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39" w:rsidRDefault="002746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-1547063</wp:posOffset>
                </wp:positionH>
                <wp:positionV relativeFrom="paragraph">
                  <wp:posOffset>-681179</wp:posOffset>
                </wp:positionV>
                <wp:extent cx="8659833" cy="10863363"/>
                <wp:effectExtent l="19050" t="19050" r="46355" b="52705"/>
                <wp:wrapNone/>
                <wp:docPr id="1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9833" cy="108633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00FF99"/>
                            </a:gs>
                            <a:gs pos="100000">
                              <a:srgbClr val="00FF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4639" w:rsidRPr="005607E8" w:rsidRDefault="00274639" w:rsidP="002746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Hlk74226625"/>
                            <w:bookmarkEnd w:id="0"/>
                            <w:r w:rsidRPr="0027463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16015" cy="99250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6015" cy="992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4639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Визначте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мету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справи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, сформуйте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завдання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5607E8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4639" w:rsidRPr="005607E8" w:rsidRDefault="00274639" w:rsidP="002746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Складіть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поетапний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план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досягнення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мети.</w:t>
                            </w:r>
                            <w:r w:rsidRPr="005607E8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4639" w:rsidRPr="005607E8" w:rsidRDefault="00274639" w:rsidP="002746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Визначте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дату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проведення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заходу та дату  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виконання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кожного пункту плану.</w:t>
                            </w:r>
                          </w:p>
                          <w:p w:rsidR="00274639" w:rsidRPr="005607E8" w:rsidRDefault="00274639" w:rsidP="002746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Визначте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відповідальних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за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кожну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ланку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роботи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74639" w:rsidRPr="005607E8" w:rsidRDefault="00274639" w:rsidP="002746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Контролюйте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виконання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етапів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підготовки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заходу.</w:t>
                            </w:r>
                            <w:r w:rsidRPr="005607E8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4639" w:rsidRPr="005607E8" w:rsidRDefault="00274639" w:rsidP="002746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Знайдіть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собі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та членам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команди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заохочувальний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стимул: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він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допоможе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зробити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те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чого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не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хочеться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5607E8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4639" w:rsidRPr="005607E8" w:rsidRDefault="00274639" w:rsidP="002746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Не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захоплюйтеся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складними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костюмами,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тривалим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оформленням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плануйте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те,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що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можливо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реально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зробити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5607E8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4639" w:rsidRPr="005607E8" w:rsidRDefault="00274639" w:rsidP="002746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У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підготовці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спільної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справи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користуйтеся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необхідною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літерою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порадами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дорослих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74639" w:rsidRPr="005607E8" w:rsidRDefault="00274639" w:rsidP="002746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Кожна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справа –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пізнавальна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трудова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чи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спортивна –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має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бути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змістовною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74639" w:rsidRDefault="00274639" w:rsidP="002746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Готуючи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свято,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вечір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використовуйте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віршовані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привітання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музичний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супровід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пісні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танці</w:t>
                            </w:r>
                            <w:proofErr w:type="spellEnd"/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5607E8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4639" w:rsidRPr="005607E8" w:rsidRDefault="00274639" w:rsidP="002746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Доводьте   справу  докінця.</w:t>
                            </w:r>
                            <w:bookmarkStart w:id="1" w:name="_GoBack"/>
                            <w:bookmarkEnd w:id="1"/>
                          </w:p>
                          <w:p w:rsidR="00274639" w:rsidRPr="005607E8" w:rsidRDefault="00274639" w:rsidP="00274639">
                            <w:pPr>
                              <w:tabs>
                                <w:tab w:val="left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607E8">
                              <w:rPr>
                                <w:rFonts w:ascii="Georgia" w:hAnsi="Georgia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  <w:lang w:eastAsia="uk-UA"/>
                              </w:rPr>
                              <w:drawing>
                                <wp:inline distT="0" distB="0" distL="0" distR="0" wp14:anchorId="775F4D08" wp14:editId="1E1B31A8">
                                  <wp:extent cx="1630680" cy="337312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Users\Pictures\uchite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lum contras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630680" cy="337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4639" w:rsidRDefault="00274639" w:rsidP="00274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margin-left:-121.8pt;margin-top:-53.65pt;width:681.9pt;height:85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" fillcolor="#0f9" strokecolor="#f2f2f2 [3041]" strokeweight="3pt">
                <v:fill color2="#ccffeb" focusposition=".5,.5" focussize="" focus="100%" type="gradientRadial"/>
                <v:shadow on="t" color="#1f4d78 [1608]" opacity=".5" offset="1pt"/>
                <v:textbox>
                  <w:txbxContent>
                    <w:p w:rsidR="00274639" w:rsidRPr="005607E8" w:rsidRDefault="00274639" w:rsidP="002746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bookmarkStart w:id="2" w:name="_Hlk74226625"/>
                      <w:bookmarkEnd w:id="2"/>
                      <w:r w:rsidRPr="00274639">
                        <w:rPr>
                          <w:noProof/>
                        </w:rPr>
                        <w:drawing>
                          <wp:inline distT="0" distB="0" distL="0" distR="0">
                            <wp:extent cx="6216015" cy="99250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6015" cy="992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4639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Визначте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мету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справи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, сформуйте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завдання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.</w:t>
                      </w:r>
                      <w:r w:rsidRPr="005607E8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274639" w:rsidRPr="005607E8" w:rsidRDefault="00274639" w:rsidP="002746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Складіть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поетапний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план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досягнення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мети.</w:t>
                      </w:r>
                      <w:r w:rsidRPr="005607E8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274639" w:rsidRPr="005607E8" w:rsidRDefault="00274639" w:rsidP="002746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Визначте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дату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проведення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заходу та дату  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виконання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кожного пункту плану.</w:t>
                      </w:r>
                    </w:p>
                    <w:p w:rsidR="00274639" w:rsidRPr="005607E8" w:rsidRDefault="00274639" w:rsidP="002746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Визначте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відповідальних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за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кожну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ланку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роботи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274639" w:rsidRPr="005607E8" w:rsidRDefault="00274639" w:rsidP="002746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Контролюйте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виконання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етапів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підготовки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заходу.</w:t>
                      </w:r>
                      <w:r w:rsidRPr="005607E8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274639" w:rsidRPr="005607E8" w:rsidRDefault="00274639" w:rsidP="002746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Знайдіть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собі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та членам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команди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заохочувальний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стимул: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він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допоможе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зробити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те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чого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не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хочеться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.</w:t>
                      </w:r>
                      <w:r w:rsidRPr="005607E8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274639" w:rsidRPr="005607E8" w:rsidRDefault="00274639" w:rsidP="002746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Не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захоплюйтеся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складними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костюмами,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тривалим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оформленням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плануйте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те,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що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можливо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реально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зробити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.</w:t>
                      </w:r>
                      <w:r w:rsidRPr="005607E8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274639" w:rsidRPr="005607E8" w:rsidRDefault="00274639" w:rsidP="002746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У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підготовці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спільної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справи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користуйтеся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необхідною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літерою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порадами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дорослих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274639" w:rsidRPr="005607E8" w:rsidRDefault="00274639" w:rsidP="002746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Кожна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справа –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пізнавальна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трудова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чи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спортивна –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має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бути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змістовною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274639" w:rsidRDefault="00274639" w:rsidP="002746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Готуючи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свято,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вечір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використовуйте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віршовані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привітання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музичний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супровід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пісні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танці</w:t>
                      </w:r>
                      <w:proofErr w:type="spellEnd"/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sz w:val="28"/>
                          <w:szCs w:val="28"/>
                        </w:rPr>
                        <w:t>.</w:t>
                      </w:r>
                      <w:r w:rsidRPr="005607E8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274639" w:rsidRPr="005607E8" w:rsidRDefault="00274639" w:rsidP="002746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lang w:val="uk-UA"/>
                        </w:rPr>
                        <w:t>Доводьте   справу  докінця.</w:t>
                      </w:r>
                      <w:bookmarkStart w:id="3" w:name="_GoBack"/>
                      <w:bookmarkEnd w:id="3"/>
                    </w:p>
                    <w:p w:rsidR="00274639" w:rsidRPr="005607E8" w:rsidRDefault="00274639" w:rsidP="00274639">
                      <w:pPr>
                        <w:tabs>
                          <w:tab w:val="left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right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 w:rsidRPr="005607E8">
                        <w:rPr>
                          <w:rFonts w:ascii="Georgia" w:hAnsi="Georgia"/>
                          <w:b/>
                          <w:bCs/>
                          <w:i/>
                          <w:noProof/>
                          <w:sz w:val="28"/>
                          <w:szCs w:val="28"/>
                          <w:lang w:eastAsia="uk-UA"/>
                        </w:rPr>
                        <w:drawing>
                          <wp:inline distT="0" distB="0" distL="0" distR="0" wp14:anchorId="775F4D08" wp14:editId="1E1B31A8">
                            <wp:extent cx="1630680" cy="337312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Users\Pictures\uchite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lum contrast="3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630680" cy="337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4639" w:rsidRDefault="00274639" w:rsidP="002746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7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29C2"/>
    <w:multiLevelType w:val="hybridMultilevel"/>
    <w:tmpl w:val="47121480"/>
    <w:lvl w:ilvl="0" w:tplc="C65AE3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2A8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6BC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EC8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887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840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40C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EEE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C5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39"/>
    <w:rsid w:val="002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FF3BFF"/>
  <w15:chartTrackingRefBased/>
  <w15:docId w15:val="{20757008-FB30-482C-9236-35B8A590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 Угринович</dc:creator>
  <cp:keywords/>
  <dc:description/>
  <cp:lastModifiedBy>Ярославна Угринович</cp:lastModifiedBy>
  <cp:revision>1</cp:revision>
  <dcterms:created xsi:type="dcterms:W3CDTF">2021-06-10T11:08:00Z</dcterms:created>
  <dcterms:modified xsi:type="dcterms:W3CDTF">2021-06-10T11:11:00Z</dcterms:modified>
</cp:coreProperties>
</file>