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3E" w:rsidRDefault="0083405D" w:rsidP="0083405D">
      <w:pPr>
        <w:ind w:left="-1276" w:hanging="141"/>
        <w:rPr>
          <w:rFonts w:ascii="Times New Roman" w:eastAsia="Times New Roman" w:hAnsi="Times New Roman" w:cs="Times New Roman"/>
          <w:caps/>
          <w:color w:val="000000"/>
          <w:sz w:val="28"/>
          <w:szCs w:val="28"/>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795655</wp:posOffset>
                </wp:positionH>
                <wp:positionV relativeFrom="paragraph">
                  <wp:posOffset>3543300</wp:posOffset>
                </wp:positionV>
                <wp:extent cx="4143375" cy="3076575"/>
                <wp:effectExtent l="0" t="0" r="28575" b="28575"/>
                <wp:wrapNone/>
                <wp:docPr id="4" name="Надпись 4"/>
                <wp:cNvGraphicFramePr/>
                <a:graphic xmlns:a="http://schemas.openxmlformats.org/drawingml/2006/main">
                  <a:graphicData uri="http://schemas.microsoft.com/office/word/2010/wordprocessingShape">
                    <wps:wsp>
                      <wps:cNvSpPr txBox="1"/>
                      <wps:spPr>
                        <a:xfrm>
                          <a:off x="0" y="0"/>
                          <a:ext cx="4143375" cy="307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05D" w:rsidRPr="0083405D" w:rsidRDefault="0083405D" w:rsidP="0083405D">
                            <w:pPr>
                              <w:jc w:val="center"/>
                              <w:rPr>
                                <w:b/>
                                <w:color w:val="FFC000"/>
                                <w:sz w:val="72"/>
                                <w:szCs w:val="72"/>
                                <w14:textOutline w14:w="12700" w14:cap="flat" w14:cmpd="sng" w14:algn="ctr">
                                  <w14:solidFill>
                                    <w14:schemeClr w14:val="accent4"/>
                                  </w14:solidFill>
                                  <w14:prstDash w14:val="solid"/>
                                  <w14:round/>
                                </w14:textOutline>
                              </w:rPr>
                            </w:pPr>
                            <w:r w:rsidRPr="0083405D">
                              <w:rPr>
                                <w:b/>
                                <w:color w:val="FFC000"/>
                                <w:sz w:val="72"/>
                                <w:szCs w:val="72"/>
                                <w14:textOutline w14:w="12700" w14:cap="flat" w14:cmpd="sng" w14:algn="ctr">
                                  <w14:solidFill>
                                    <w14:schemeClr w14:val="accent4"/>
                                  </w14:solidFill>
                                  <w14:prstDash w14:val="solid"/>
                                  <w14:round/>
                                </w14:textOutline>
                              </w:rPr>
                              <w:t>Звіт директора</w:t>
                            </w:r>
                          </w:p>
                          <w:p w:rsidR="0083405D" w:rsidRPr="0083405D" w:rsidRDefault="0083405D" w:rsidP="0083405D">
                            <w:pPr>
                              <w:jc w:val="center"/>
                              <w:rPr>
                                <w:b/>
                                <w:color w:val="FFC000"/>
                                <w:sz w:val="72"/>
                                <w:szCs w:val="72"/>
                                <w14:textOutline w14:w="12700" w14:cap="flat" w14:cmpd="sng" w14:algn="ctr">
                                  <w14:solidFill>
                                    <w14:schemeClr w14:val="accent4"/>
                                  </w14:solidFill>
                                  <w14:prstDash w14:val="solid"/>
                                  <w14:round/>
                                </w14:textOutline>
                              </w:rPr>
                            </w:pPr>
                            <w:r w:rsidRPr="0083405D">
                              <w:rPr>
                                <w:b/>
                                <w:color w:val="FFC000"/>
                                <w:sz w:val="72"/>
                                <w:szCs w:val="72"/>
                                <w14:textOutline w14:w="12700" w14:cap="flat" w14:cmpd="sng" w14:algn="ctr">
                                  <w14:solidFill>
                                    <w14:schemeClr w14:val="accent4"/>
                                  </w14:solidFill>
                                  <w14:prstDash w14:val="solid"/>
                                  <w14:round/>
                                </w14:textOutline>
                              </w:rPr>
                              <w:t>ЗЗСО №37</w:t>
                            </w:r>
                          </w:p>
                          <w:p w:rsidR="0083405D" w:rsidRPr="0083405D" w:rsidRDefault="0083405D" w:rsidP="0083405D">
                            <w:pPr>
                              <w:jc w:val="center"/>
                              <w:rPr>
                                <w:b/>
                                <w:color w:val="5B9BD5" w:themeColor="accent1"/>
                                <w:sz w:val="72"/>
                                <w:szCs w:val="72"/>
                                <w14:textOutline w14:w="12700" w14:cap="flat" w14:cmpd="sng" w14:algn="ctr">
                                  <w14:solidFill>
                                    <w14:schemeClr w14:val="accent1">
                                      <w14:lumMod w14:val="50000"/>
                                    </w14:schemeClr>
                                  </w14:solidFill>
                                  <w14:prstDash w14:val="solid"/>
                                  <w14:round/>
                                </w14:textOutline>
                              </w:rPr>
                            </w:pPr>
                            <w:r>
                              <w:rPr>
                                <w:b/>
                                <w:color w:val="5B9BD5" w:themeColor="accent1"/>
                                <w:sz w:val="72"/>
                                <w:szCs w:val="72"/>
                                <w14:textOutline w14:w="12700" w14:cap="flat" w14:cmpd="sng" w14:algn="ctr">
                                  <w14:solidFill>
                                    <w14:schemeClr w14:val="accent1">
                                      <w14:lumMod w14:val="50000"/>
                                    </w14:schemeClr>
                                  </w14:solidFill>
                                  <w14:prstDash w14:val="solid"/>
                                  <w14:round/>
                                </w14:textOutline>
                              </w:rPr>
                              <w:t xml:space="preserve">Тетяни </w:t>
                            </w:r>
                            <w:proofErr w:type="spellStart"/>
                            <w:r>
                              <w:rPr>
                                <w:b/>
                                <w:color w:val="5B9BD5" w:themeColor="accent1"/>
                                <w:sz w:val="72"/>
                                <w:szCs w:val="72"/>
                                <w14:textOutline w14:w="12700" w14:cap="flat" w14:cmpd="sng" w14:algn="ctr">
                                  <w14:solidFill>
                                    <w14:schemeClr w14:val="accent1">
                                      <w14:lumMod w14:val="50000"/>
                                    </w14:schemeClr>
                                  </w14:solidFill>
                                  <w14:prstDash w14:val="solid"/>
                                  <w14:round/>
                                </w14:textOutline>
                              </w:rPr>
                              <w:t>Угринович</w:t>
                            </w:r>
                            <w:proofErr w:type="spellEnd"/>
                            <w:r w:rsidR="004960E6">
                              <w:rPr>
                                <w:b/>
                                <w:color w:val="5B9BD5" w:themeColor="accent1"/>
                                <w:sz w:val="72"/>
                                <w:szCs w:val="72"/>
                                <w14:textOutline w14:w="12700" w14:cap="flat" w14:cmpd="sng" w14:algn="ctr">
                                  <w14:solidFill>
                                    <w14:schemeClr w14:val="accent1">
                                      <w14:lumMod w14:val="50000"/>
                                    </w14:schemeClr>
                                  </w14:solidFill>
                                  <w14:prstDash w14:val="solid"/>
                                  <w14:round/>
                                </w14:textOutline>
                              </w:rPr>
                              <w:br/>
                              <w:t>з</w:t>
                            </w:r>
                            <w:r>
                              <w:rPr>
                                <w:b/>
                                <w:color w:val="5B9BD5" w:themeColor="accent1"/>
                                <w:sz w:val="72"/>
                                <w:szCs w:val="72"/>
                                <w14:textOutline w14:w="12700" w14:cap="flat" w14:cmpd="sng" w14:algn="ctr">
                                  <w14:solidFill>
                                    <w14:schemeClr w14:val="accent1">
                                      <w14:lumMod w14:val="50000"/>
                                    </w14:schemeClr>
                                  </w14:solidFill>
                                  <w14:prstDash w14:val="solid"/>
                                  <w14:round/>
                                </w14:textOutline>
                              </w:rPr>
                              <w:t xml:space="preserve">а </w:t>
                            </w:r>
                            <w:r w:rsidRPr="0083405D">
                              <w:rPr>
                                <w:b/>
                                <w:color w:val="5B9BD5" w:themeColor="accent1"/>
                                <w:sz w:val="72"/>
                                <w:szCs w:val="72"/>
                                <w14:textOutline w14:w="12700" w14:cap="flat" w14:cmpd="sng" w14:algn="ctr">
                                  <w14:solidFill>
                                    <w14:schemeClr w14:val="accent1">
                                      <w14:lumMod w14:val="50000"/>
                                    </w14:schemeClr>
                                  </w14:solidFill>
                                  <w14:prstDash w14:val="solid"/>
                                  <w14:round/>
                                </w14:textOutline>
                              </w:rPr>
                              <w:t xml:space="preserve">2021-2022 </w:t>
                            </w:r>
                            <w:proofErr w:type="spellStart"/>
                            <w:r w:rsidRPr="0083405D">
                              <w:rPr>
                                <w:b/>
                                <w:color w:val="5B9BD5" w:themeColor="accent1"/>
                                <w:sz w:val="72"/>
                                <w:szCs w:val="72"/>
                                <w14:textOutline w14:w="12700" w14:cap="flat" w14:cmpd="sng" w14:algn="ctr">
                                  <w14:solidFill>
                                    <w14:schemeClr w14:val="accent1">
                                      <w14:lumMod w14:val="50000"/>
                                    </w14:schemeClr>
                                  </w14:solidFill>
                                  <w14:prstDash w14:val="solid"/>
                                  <w14:round/>
                                </w14:textOutline>
                              </w:rPr>
                              <w:t>н.р</w:t>
                            </w:r>
                            <w:proofErr w:type="spellEnd"/>
                            <w:r w:rsidRPr="0083405D">
                              <w:rPr>
                                <w:b/>
                                <w:color w:val="5B9BD5" w:themeColor="accent1"/>
                                <w:sz w:val="72"/>
                                <w:szCs w:val="72"/>
                                <w14:textOutline w14:w="12700" w14:cap="flat" w14:cmpd="sng" w14:algn="ctr">
                                  <w14:solidFill>
                                    <w14:schemeClr w14:val="accent1">
                                      <w14:lumMod w14:val="5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62.65pt;margin-top:279pt;width:326.25pt;height:24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" fillcolor="white [3201]" strokeweight=".5pt">
                <v:textbox>
                  <w:txbxContent>
                    <w:p w:rsidR="0083405D" w:rsidRPr="0083405D" w:rsidRDefault="0083405D" w:rsidP="0083405D">
                      <w:pPr>
                        <w:jc w:val="center"/>
                        <w:rPr>
                          <w:b/>
                          <w:color w:val="FFC000"/>
                          <w:sz w:val="72"/>
                          <w:szCs w:val="72"/>
                          <w14:textOutline w14:w="12700" w14:cap="flat" w14:cmpd="sng" w14:algn="ctr">
                            <w14:solidFill>
                              <w14:schemeClr w14:val="accent4"/>
                            </w14:solidFill>
                            <w14:prstDash w14:val="solid"/>
                            <w14:round/>
                          </w14:textOutline>
                        </w:rPr>
                      </w:pPr>
                      <w:r w:rsidRPr="0083405D">
                        <w:rPr>
                          <w:b/>
                          <w:color w:val="FFC000"/>
                          <w:sz w:val="72"/>
                          <w:szCs w:val="72"/>
                          <w14:textOutline w14:w="12700" w14:cap="flat" w14:cmpd="sng" w14:algn="ctr">
                            <w14:solidFill>
                              <w14:schemeClr w14:val="accent4"/>
                            </w14:solidFill>
                            <w14:prstDash w14:val="solid"/>
                            <w14:round/>
                          </w14:textOutline>
                        </w:rPr>
                        <w:t>Звіт директора</w:t>
                      </w:r>
                    </w:p>
                    <w:p w:rsidR="0083405D" w:rsidRPr="0083405D" w:rsidRDefault="0083405D" w:rsidP="0083405D">
                      <w:pPr>
                        <w:jc w:val="center"/>
                        <w:rPr>
                          <w:b/>
                          <w:color w:val="FFC000"/>
                          <w:sz w:val="72"/>
                          <w:szCs w:val="72"/>
                          <w14:textOutline w14:w="12700" w14:cap="flat" w14:cmpd="sng" w14:algn="ctr">
                            <w14:solidFill>
                              <w14:schemeClr w14:val="accent4"/>
                            </w14:solidFill>
                            <w14:prstDash w14:val="solid"/>
                            <w14:round/>
                          </w14:textOutline>
                        </w:rPr>
                      </w:pPr>
                      <w:r w:rsidRPr="0083405D">
                        <w:rPr>
                          <w:b/>
                          <w:color w:val="FFC000"/>
                          <w:sz w:val="72"/>
                          <w:szCs w:val="72"/>
                          <w14:textOutline w14:w="12700" w14:cap="flat" w14:cmpd="sng" w14:algn="ctr">
                            <w14:solidFill>
                              <w14:schemeClr w14:val="accent4"/>
                            </w14:solidFill>
                            <w14:prstDash w14:val="solid"/>
                            <w14:round/>
                          </w14:textOutline>
                        </w:rPr>
                        <w:t>ЗЗСО №37</w:t>
                      </w:r>
                    </w:p>
                    <w:p w:rsidR="0083405D" w:rsidRPr="0083405D" w:rsidRDefault="0083405D" w:rsidP="0083405D">
                      <w:pPr>
                        <w:jc w:val="center"/>
                        <w:rPr>
                          <w:b/>
                          <w:color w:val="5B9BD5" w:themeColor="accent1"/>
                          <w:sz w:val="72"/>
                          <w:szCs w:val="72"/>
                          <w14:textOutline w14:w="12700" w14:cap="flat" w14:cmpd="sng" w14:algn="ctr">
                            <w14:solidFill>
                              <w14:schemeClr w14:val="accent1">
                                <w14:lumMod w14:val="50000"/>
                              </w14:schemeClr>
                            </w14:solidFill>
                            <w14:prstDash w14:val="solid"/>
                            <w14:round/>
                          </w14:textOutline>
                        </w:rPr>
                      </w:pPr>
                      <w:r>
                        <w:rPr>
                          <w:b/>
                          <w:color w:val="5B9BD5" w:themeColor="accent1"/>
                          <w:sz w:val="72"/>
                          <w:szCs w:val="72"/>
                          <w14:textOutline w14:w="12700" w14:cap="flat" w14:cmpd="sng" w14:algn="ctr">
                            <w14:solidFill>
                              <w14:schemeClr w14:val="accent1">
                                <w14:lumMod w14:val="50000"/>
                              </w14:schemeClr>
                            </w14:solidFill>
                            <w14:prstDash w14:val="solid"/>
                            <w14:round/>
                          </w14:textOutline>
                        </w:rPr>
                        <w:t xml:space="preserve">Тетяни </w:t>
                      </w:r>
                      <w:proofErr w:type="spellStart"/>
                      <w:r>
                        <w:rPr>
                          <w:b/>
                          <w:color w:val="5B9BD5" w:themeColor="accent1"/>
                          <w:sz w:val="72"/>
                          <w:szCs w:val="72"/>
                          <w14:textOutline w14:w="12700" w14:cap="flat" w14:cmpd="sng" w14:algn="ctr">
                            <w14:solidFill>
                              <w14:schemeClr w14:val="accent1">
                                <w14:lumMod w14:val="50000"/>
                              </w14:schemeClr>
                            </w14:solidFill>
                            <w14:prstDash w14:val="solid"/>
                            <w14:round/>
                          </w14:textOutline>
                        </w:rPr>
                        <w:t>Угринович</w:t>
                      </w:r>
                      <w:proofErr w:type="spellEnd"/>
                      <w:r w:rsidR="004960E6">
                        <w:rPr>
                          <w:b/>
                          <w:color w:val="5B9BD5" w:themeColor="accent1"/>
                          <w:sz w:val="72"/>
                          <w:szCs w:val="72"/>
                          <w14:textOutline w14:w="12700" w14:cap="flat" w14:cmpd="sng" w14:algn="ctr">
                            <w14:solidFill>
                              <w14:schemeClr w14:val="accent1">
                                <w14:lumMod w14:val="50000"/>
                              </w14:schemeClr>
                            </w14:solidFill>
                            <w14:prstDash w14:val="solid"/>
                            <w14:round/>
                          </w14:textOutline>
                        </w:rPr>
                        <w:br/>
                        <w:t>з</w:t>
                      </w:r>
                      <w:r>
                        <w:rPr>
                          <w:b/>
                          <w:color w:val="5B9BD5" w:themeColor="accent1"/>
                          <w:sz w:val="72"/>
                          <w:szCs w:val="72"/>
                          <w14:textOutline w14:w="12700" w14:cap="flat" w14:cmpd="sng" w14:algn="ctr">
                            <w14:solidFill>
                              <w14:schemeClr w14:val="accent1">
                                <w14:lumMod w14:val="50000"/>
                              </w14:schemeClr>
                            </w14:solidFill>
                            <w14:prstDash w14:val="solid"/>
                            <w14:round/>
                          </w14:textOutline>
                        </w:rPr>
                        <w:t xml:space="preserve">а </w:t>
                      </w:r>
                      <w:r w:rsidRPr="0083405D">
                        <w:rPr>
                          <w:b/>
                          <w:color w:val="5B9BD5" w:themeColor="accent1"/>
                          <w:sz w:val="72"/>
                          <w:szCs w:val="72"/>
                          <w14:textOutline w14:w="12700" w14:cap="flat" w14:cmpd="sng" w14:algn="ctr">
                            <w14:solidFill>
                              <w14:schemeClr w14:val="accent1">
                                <w14:lumMod w14:val="50000"/>
                              </w14:schemeClr>
                            </w14:solidFill>
                            <w14:prstDash w14:val="solid"/>
                            <w14:round/>
                          </w14:textOutline>
                        </w:rPr>
                        <w:t xml:space="preserve">2021-2022 </w:t>
                      </w:r>
                      <w:proofErr w:type="spellStart"/>
                      <w:r w:rsidRPr="0083405D">
                        <w:rPr>
                          <w:b/>
                          <w:color w:val="5B9BD5" w:themeColor="accent1"/>
                          <w:sz w:val="72"/>
                          <w:szCs w:val="72"/>
                          <w14:textOutline w14:w="12700" w14:cap="flat" w14:cmpd="sng" w14:algn="ctr">
                            <w14:solidFill>
                              <w14:schemeClr w14:val="accent1">
                                <w14:lumMod w14:val="50000"/>
                              </w14:schemeClr>
                            </w14:solidFill>
                            <w14:prstDash w14:val="solid"/>
                            <w14:round/>
                          </w14:textOutline>
                        </w:rPr>
                        <w:t>н.р</w:t>
                      </w:r>
                      <w:proofErr w:type="spellEnd"/>
                      <w:r w:rsidRPr="0083405D">
                        <w:rPr>
                          <w:b/>
                          <w:color w:val="5B9BD5" w:themeColor="accent1"/>
                          <w:sz w:val="72"/>
                          <w:szCs w:val="72"/>
                          <w14:textOutline w14:w="12700" w14:cap="flat" w14:cmpd="sng" w14:algn="ctr">
                            <w14:solidFill>
                              <w14:schemeClr w14:val="accent1">
                                <w14:lumMod w14:val="50000"/>
                              </w14:schemeClr>
                            </w14:solidFill>
                            <w14:prstDash w14:val="solid"/>
                            <w14:round/>
                          </w14:textOutline>
                        </w:rPr>
                        <w:t>.</w:t>
                      </w:r>
                    </w:p>
                  </w:txbxContent>
                </v:textbox>
              </v:shape>
            </w:pict>
          </mc:Fallback>
        </mc:AlternateContent>
      </w:r>
      <w:r>
        <w:rPr>
          <w:noProof/>
          <w:lang w:eastAsia="uk-UA"/>
        </w:rPr>
        <w:drawing>
          <wp:inline distT="0" distB="0" distL="0" distR="0" wp14:anchorId="30E02F43" wp14:editId="2381E174">
            <wp:extent cx="7534275" cy="10715625"/>
            <wp:effectExtent l="0" t="0" r="9525" b="9525"/>
            <wp:docPr id="2" name="Рисунок 2" descr="Шаблон презентації &quot;Моя Україна&quot;5 (виправлено) | Вироби з паперу, Великодні  ідеї, Дошкільна діяльн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блон презентації &quot;Моя Україна&quot;5 (виправлено) | Вироби з паперу, Великодні  ідеї, Дошкільна діяльніс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4275" cy="10715625"/>
                    </a:xfrm>
                    <a:prstGeom prst="rect">
                      <a:avLst/>
                    </a:prstGeom>
                    <a:noFill/>
                    <a:ln>
                      <a:noFill/>
                    </a:ln>
                  </pic:spPr>
                </pic:pic>
              </a:graphicData>
            </a:graphic>
          </wp:inline>
        </w:drawing>
      </w:r>
      <w:r>
        <w:rPr>
          <w:rFonts w:ascii="Times New Roman" w:eastAsia="Times New Roman" w:hAnsi="Times New Roman" w:cs="Times New Roman"/>
          <w:caps/>
          <w:color w:val="000000"/>
          <w:sz w:val="28"/>
          <w:szCs w:val="28"/>
        </w:rPr>
        <w:br w:type="page"/>
      </w:r>
    </w:p>
    <w:p w:rsidR="00D74D3E" w:rsidRDefault="00D74D3E">
      <w:pPr>
        <w:rPr>
          <w:rFonts w:ascii="Times New Roman" w:eastAsia="Times New Roman" w:hAnsi="Times New Roman" w:cs="Times New Roman"/>
          <w:caps/>
          <w:color w:val="000000"/>
          <w:sz w:val="28"/>
          <w:szCs w:val="28"/>
        </w:rPr>
      </w:pPr>
    </w:p>
    <w:p w:rsidR="00A663FD" w:rsidRPr="00A663FD" w:rsidRDefault="00A663FD" w:rsidP="00A663FD">
      <w:pPr>
        <w:shd w:val="clear" w:color="auto" w:fill="FFFFFF"/>
        <w:spacing w:after="0" w:line="240" w:lineRule="auto"/>
        <w:jc w:val="center"/>
        <w:rPr>
          <w:rFonts w:ascii="Times New Roman" w:eastAsia="Times New Roman" w:hAnsi="Times New Roman" w:cs="Times New Roman"/>
          <w:caps/>
          <w:color w:val="000000"/>
          <w:sz w:val="28"/>
          <w:szCs w:val="28"/>
        </w:rPr>
      </w:pPr>
      <w:r w:rsidRPr="00A663FD">
        <w:rPr>
          <w:rFonts w:ascii="Times New Roman" w:eastAsia="Times New Roman" w:hAnsi="Times New Roman" w:cs="Times New Roman"/>
          <w:caps/>
          <w:color w:val="000000"/>
          <w:sz w:val="28"/>
          <w:szCs w:val="28"/>
        </w:rPr>
        <w:t>Шановні колеги, батьки, учні!</w:t>
      </w:r>
    </w:p>
    <w:p w:rsidR="00A663FD" w:rsidRPr="00A663FD" w:rsidRDefault="00A663FD" w:rsidP="00A663FD">
      <w:pPr>
        <w:shd w:val="clear" w:color="auto" w:fill="FFFFFF"/>
        <w:spacing w:after="0" w:line="240" w:lineRule="auto"/>
        <w:jc w:val="center"/>
        <w:rPr>
          <w:rFonts w:ascii="Times New Roman" w:eastAsia="Times New Roman" w:hAnsi="Times New Roman" w:cs="Times New Roman"/>
          <w:color w:val="000000"/>
          <w:sz w:val="28"/>
          <w:szCs w:val="28"/>
        </w:rPr>
      </w:pP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увазі звіт про свою діяльність у 2021-2022 навчальному році. </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У своїй діяльності протягом звітного періоду я як директор школи 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 «Про основні засади </w:t>
      </w:r>
      <w:proofErr w:type="spellStart"/>
      <w:r w:rsidRPr="00A663FD">
        <w:rPr>
          <w:rFonts w:ascii="Times New Roman" w:eastAsia="Times New Roman" w:hAnsi="Times New Roman" w:cs="Times New Roman"/>
          <w:color w:val="000000"/>
          <w:sz w:val="28"/>
          <w:szCs w:val="28"/>
        </w:rPr>
        <w:t>мовної</w:t>
      </w:r>
      <w:proofErr w:type="spellEnd"/>
      <w:r w:rsidRPr="00A663FD">
        <w:rPr>
          <w:rFonts w:ascii="Times New Roman" w:eastAsia="Times New Roman" w:hAnsi="Times New Roman" w:cs="Times New Roman"/>
          <w:color w:val="000000"/>
          <w:sz w:val="28"/>
          <w:szCs w:val="28"/>
        </w:rPr>
        <w:t xml:space="preserve"> політики в Україні», Статутом школи та чинними нормативно-правовими документами у галузі освіти. </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Свою роботу та роботу закладу представляю за результатами комплексного </w:t>
      </w:r>
      <w:proofErr w:type="spellStart"/>
      <w:r w:rsidRPr="00A663FD">
        <w:rPr>
          <w:rFonts w:ascii="Times New Roman" w:eastAsia="Times New Roman" w:hAnsi="Times New Roman" w:cs="Times New Roman"/>
          <w:color w:val="000000"/>
          <w:sz w:val="28"/>
          <w:szCs w:val="28"/>
        </w:rPr>
        <w:t>самооцінювання</w:t>
      </w:r>
      <w:proofErr w:type="spellEnd"/>
      <w:r w:rsidRPr="00A663FD">
        <w:rPr>
          <w:rFonts w:ascii="Times New Roman" w:eastAsia="Times New Roman" w:hAnsi="Times New Roman" w:cs="Times New Roman"/>
          <w:color w:val="000000"/>
          <w:sz w:val="28"/>
          <w:szCs w:val="28"/>
        </w:rPr>
        <w:t xml:space="preserve">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rsidR="00A663FD" w:rsidRPr="00A663FD" w:rsidRDefault="00A663FD" w:rsidP="00A663FD">
      <w:pPr>
        <w:numPr>
          <w:ilvl w:val="0"/>
          <w:numId w:val="42"/>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Освітнє середовище закладу освіти;</w:t>
      </w:r>
    </w:p>
    <w:p w:rsidR="00A663FD" w:rsidRPr="00A663FD" w:rsidRDefault="00A663FD" w:rsidP="00A663FD">
      <w:pPr>
        <w:numPr>
          <w:ilvl w:val="0"/>
          <w:numId w:val="42"/>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Система оцінювання здобувачів освіти;</w:t>
      </w:r>
    </w:p>
    <w:p w:rsidR="00A663FD" w:rsidRPr="00A663FD" w:rsidRDefault="00A663FD" w:rsidP="00A663FD">
      <w:pPr>
        <w:numPr>
          <w:ilvl w:val="0"/>
          <w:numId w:val="42"/>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Оцінювання педагогічної діяльності педагогічних працівників;</w:t>
      </w:r>
    </w:p>
    <w:p w:rsidR="00A663FD" w:rsidRPr="00A663FD" w:rsidRDefault="00A663FD" w:rsidP="00A663FD">
      <w:pPr>
        <w:numPr>
          <w:ilvl w:val="0"/>
          <w:numId w:val="42"/>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Управлінські процеси закладу освіти.</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lang w:val="ru-RU"/>
        </w:rPr>
      </w:pPr>
      <w:r w:rsidRPr="00A663FD">
        <w:rPr>
          <w:rFonts w:ascii="Times New Roman" w:eastAsia="Times New Roman" w:hAnsi="Times New Roman" w:cs="Times New Roman"/>
          <w:color w:val="000000"/>
          <w:sz w:val="28"/>
          <w:szCs w:val="28"/>
        </w:rPr>
        <w:t>РОЗДІЛ І. ОСВІТНЄ СЕРЕДОВИЩЕ ЗАКЛАДУ ОСВІТИ</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lang w:val="ru-RU"/>
        </w:rPr>
      </w:pP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Освітній  процес у </w:t>
      </w:r>
      <w:r w:rsidR="00A76022" w:rsidRPr="00A76022">
        <w:rPr>
          <w:rFonts w:ascii="Times New Roman" w:eastAsia="Times New Roman" w:hAnsi="Times New Roman" w:cs="Times New Roman"/>
          <w:sz w:val="28"/>
          <w:szCs w:val="28"/>
        </w:rPr>
        <w:t>ЗЗСО № 37</w:t>
      </w:r>
      <w:r w:rsidRPr="00A663FD">
        <w:rPr>
          <w:rFonts w:ascii="Times New Roman" w:eastAsia="Times New Roman" w:hAnsi="Times New Roman" w:cs="Times New Roman"/>
          <w:color w:val="000000"/>
          <w:sz w:val="28"/>
          <w:szCs w:val="28"/>
        </w:rPr>
        <w:t xml:space="preserve"> розпочався відповідно до структури навчального року  з 01 вересня 2021 року та тривав по </w:t>
      </w:r>
      <w:r w:rsidR="00A76022" w:rsidRPr="00A76022">
        <w:rPr>
          <w:rFonts w:ascii="Times New Roman" w:eastAsia="Times New Roman" w:hAnsi="Times New Roman" w:cs="Times New Roman"/>
          <w:color w:val="000000" w:themeColor="text1"/>
          <w:sz w:val="28"/>
          <w:szCs w:val="28"/>
        </w:rPr>
        <w:t>09 червня</w:t>
      </w:r>
      <w:r w:rsidR="00460C16">
        <w:rPr>
          <w:rFonts w:ascii="Times New Roman" w:eastAsia="Times New Roman" w:hAnsi="Times New Roman" w:cs="Times New Roman"/>
          <w:color w:val="000000" w:themeColor="text1"/>
          <w:sz w:val="28"/>
          <w:szCs w:val="28"/>
        </w:rPr>
        <w:t xml:space="preserve"> 2022 року (наказ департаменту освіти від 12.04.2022 року «Про завершення 2021-2022 </w:t>
      </w:r>
      <w:proofErr w:type="spellStart"/>
      <w:r w:rsidR="00460C16">
        <w:rPr>
          <w:rFonts w:ascii="Times New Roman" w:eastAsia="Times New Roman" w:hAnsi="Times New Roman" w:cs="Times New Roman"/>
          <w:color w:val="000000" w:themeColor="text1"/>
          <w:sz w:val="28"/>
          <w:szCs w:val="28"/>
        </w:rPr>
        <w:t>н.р</w:t>
      </w:r>
      <w:proofErr w:type="spellEnd"/>
      <w:r w:rsidR="00460C16">
        <w:rPr>
          <w:rFonts w:ascii="Times New Roman" w:eastAsia="Times New Roman" w:hAnsi="Times New Roman" w:cs="Times New Roman"/>
          <w:color w:val="000000" w:themeColor="text1"/>
          <w:sz w:val="28"/>
          <w:szCs w:val="28"/>
        </w:rPr>
        <w:t xml:space="preserve">. та видачу документів про освіту»). </w:t>
      </w:r>
      <w:r w:rsidRPr="00A663FD">
        <w:rPr>
          <w:rFonts w:ascii="Times New Roman" w:eastAsia="Times New Roman" w:hAnsi="Times New Roman" w:cs="Times New Roman"/>
          <w:color w:val="000000"/>
          <w:sz w:val="28"/>
          <w:szCs w:val="28"/>
        </w:rPr>
        <w:t>Навчальні заняття організовані відповідно до розкладу занять, затвердженого директором  освітнього закладу та семестровою системою: І семестр тривав з 01 вересня 2021 року по 24 грудня 2021 року; ІІ</w:t>
      </w:r>
      <w:r w:rsidR="00460C16">
        <w:rPr>
          <w:rFonts w:ascii="Times New Roman" w:eastAsia="Times New Roman" w:hAnsi="Times New Roman" w:cs="Times New Roman"/>
          <w:color w:val="000000"/>
          <w:sz w:val="28"/>
          <w:szCs w:val="28"/>
        </w:rPr>
        <w:t xml:space="preserve"> семестр з 10 січня по 09 червня</w:t>
      </w:r>
      <w:r w:rsidRPr="00A663FD">
        <w:rPr>
          <w:rFonts w:ascii="Times New Roman" w:eastAsia="Times New Roman" w:hAnsi="Times New Roman" w:cs="Times New Roman"/>
          <w:color w:val="000000"/>
          <w:sz w:val="28"/>
          <w:szCs w:val="28"/>
        </w:rPr>
        <w:t xml:space="preserve"> 2022 року.</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Однією з важливих умов для освітнього процесу є безпечне та комфортне </w:t>
      </w:r>
    </w:p>
    <w:p w:rsidR="00A663FD" w:rsidRPr="00A663FD" w:rsidRDefault="00A663FD" w:rsidP="00A663FD">
      <w:pPr>
        <w:shd w:val="clear" w:color="auto" w:fill="FFFFFF"/>
        <w:spacing w:after="0" w:line="240" w:lineRule="auto"/>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 </w:t>
      </w:r>
      <w:r w:rsidR="00460C16">
        <w:rPr>
          <w:rFonts w:ascii="Times New Roman" w:eastAsia="Times New Roman" w:hAnsi="Times New Roman" w:cs="Times New Roman"/>
          <w:color w:val="000000"/>
          <w:sz w:val="28"/>
          <w:szCs w:val="28"/>
        </w:rPr>
        <w:t xml:space="preserve">Беремо активну участь у різноманітних </w:t>
      </w:r>
      <w:proofErr w:type="spellStart"/>
      <w:r w:rsidR="00460C16">
        <w:rPr>
          <w:rFonts w:ascii="Times New Roman" w:eastAsia="Times New Roman" w:hAnsi="Times New Roman" w:cs="Times New Roman"/>
          <w:color w:val="000000"/>
          <w:sz w:val="28"/>
          <w:szCs w:val="28"/>
        </w:rPr>
        <w:t>проєктах</w:t>
      </w:r>
      <w:proofErr w:type="spellEnd"/>
      <w:r w:rsidR="00460C16">
        <w:rPr>
          <w:rFonts w:ascii="Times New Roman" w:eastAsia="Times New Roman" w:hAnsi="Times New Roman" w:cs="Times New Roman"/>
          <w:color w:val="000000"/>
          <w:sz w:val="28"/>
          <w:szCs w:val="28"/>
        </w:rPr>
        <w:t>. У 2021-2022 навчальному році</w:t>
      </w:r>
      <w:r w:rsidR="00C06798">
        <w:rPr>
          <w:rFonts w:ascii="Times New Roman" w:eastAsia="Times New Roman" w:hAnsi="Times New Roman" w:cs="Times New Roman"/>
          <w:color w:val="000000"/>
          <w:sz w:val="28"/>
          <w:szCs w:val="28"/>
        </w:rPr>
        <w:t xml:space="preserve"> стали переможцями у </w:t>
      </w:r>
      <w:proofErr w:type="spellStart"/>
      <w:r w:rsidR="00C06798">
        <w:rPr>
          <w:rFonts w:ascii="Times New Roman" w:eastAsia="Times New Roman" w:hAnsi="Times New Roman" w:cs="Times New Roman"/>
          <w:color w:val="000000"/>
          <w:sz w:val="28"/>
          <w:szCs w:val="28"/>
        </w:rPr>
        <w:t>проєкті</w:t>
      </w:r>
      <w:proofErr w:type="spellEnd"/>
      <w:r w:rsidR="00C06798">
        <w:rPr>
          <w:rFonts w:ascii="Times New Roman" w:eastAsia="Times New Roman" w:hAnsi="Times New Roman" w:cs="Times New Roman"/>
          <w:color w:val="000000"/>
          <w:sz w:val="28"/>
          <w:szCs w:val="28"/>
        </w:rPr>
        <w:t xml:space="preserve"> по обла</w:t>
      </w:r>
      <w:r w:rsidR="006068B6">
        <w:rPr>
          <w:rFonts w:ascii="Times New Roman" w:eastAsia="Times New Roman" w:hAnsi="Times New Roman" w:cs="Times New Roman"/>
          <w:color w:val="000000"/>
          <w:sz w:val="28"/>
          <w:szCs w:val="28"/>
        </w:rPr>
        <w:t>штуванню хореографічного класу «Здорові діти – наше майбутнє»</w:t>
      </w:r>
      <w:r w:rsidR="003A733E">
        <w:rPr>
          <w:rFonts w:ascii="Times New Roman" w:eastAsia="Times New Roman" w:hAnsi="Times New Roman" w:cs="Times New Roman"/>
          <w:color w:val="000000"/>
          <w:sz w:val="28"/>
          <w:szCs w:val="28"/>
        </w:rPr>
        <w:t xml:space="preserve"> (увійшли в шестірку </w:t>
      </w:r>
      <w:proofErr w:type="spellStart"/>
      <w:r w:rsidR="003A733E">
        <w:rPr>
          <w:rFonts w:ascii="Times New Roman" w:eastAsia="Times New Roman" w:hAnsi="Times New Roman" w:cs="Times New Roman"/>
          <w:color w:val="000000"/>
          <w:sz w:val="28"/>
          <w:szCs w:val="28"/>
        </w:rPr>
        <w:t>проєктів</w:t>
      </w:r>
      <w:proofErr w:type="spellEnd"/>
      <w:r w:rsidR="003A733E">
        <w:rPr>
          <w:rFonts w:ascii="Times New Roman" w:eastAsia="Times New Roman" w:hAnsi="Times New Roman" w:cs="Times New Roman"/>
          <w:color w:val="000000"/>
          <w:sz w:val="28"/>
          <w:szCs w:val="28"/>
        </w:rPr>
        <w:t xml:space="preserve">, які мають реалізувати у 2022 році. Сума </w:t>
      </w:r>
      <w:proofErr w:type="spellStart"/>
      <w:r w:rsidR="003A733E">
        <w:rPr>
          <w:rFonts w:ascii="Times New Roman" w:eastAsia="Times New Roman" w:hAnsi="Times New Roman" w:cs="Times New Roman"/>
          <w:color w:val="000000"/>
          <w:sz w:val="28"/>
          <w:szCs w:val="28"/>
        </w:rPr>
        <w:t>проєкту</w:t>
      </w:r>
      <w:proofErr w:type="spellEnd"/>
      <w:r w:rsidR="003A733E">
        <w:rPr>
          <w:rFonts w:ascii="Times New Roman" w:eastAsia="Times New Roman" w:hAnsi="Times New Roman" w:cs="Times New Roman"/>
          <w:color w:val="000000"/>
          <w:sz w:val="28"/>
          <w:szCs w:val="28"/>
        </w:rPr>
        <w:t xml:space="preserve"> – 100 тис. грн.)</w:t>
      </w:r>
      <w:r w:rsidR="006068B6">
        <w:rPr>
          <w:rFonts w:ascii="Times New Roman" w:eastAsia="Times New Roman" w:hAnsi="Times New Roman" w:cs="Times New Roman"/>
          <w:color w:val="000000"/>
          <w:sz w:val="28"/>
          <w:szCs w:val="28"/>
        </w:rPr>
        <w:t xml:space="preserve">, а також працювали над </w:t>
      </w:r>
      <w:proofErr w:type="spellStart"/>
      <w:r w:rsidR="006068B6">
        <w:rPr>
          <w:rFonts w:ascii="Times New Roman" w:eastAsia="Times New Roman" w:hAnsi="Times New Roman" w:cs="Times New Roman"/>
          <w:color w:val="000000"/>
          <w:sz w:val="28"/>
          <w:szCs w:val="28"/>
        </w:rPr>
        <w:t>проєктом</w:t>
      </w:r>
      <w:proofErr w:type="spellEnd"/>
      <w:r w:rsidR="006068B6">
        <w:rPr>
          <w:rFonts w:ascii="Times New Roman" w:eastAsia="Times New Roman" w:hAnsi="Times New Roman" w:cs="Times New Roman"/>
          <w:color w:val="000000"/>
          <w:sz w:val="28"/>
          <w:szCs w:val="28"/>
        </w:rPr>
        <w:t xml:space="preserve"> </w:t>
      </w:r>
      <w:r w:rsidR="00277149">
        <w:rPr>
          <w:rFonts w:ascii="Times New Roman" w:eastAsia="Times New Roman" w:hAnsi="Times New Roman" w:cs="Times New Roman"/>
          <w:color w:val="000000"/>
          <w:sz w:val="28"/>
          <w:szCs w:val="28"/>
        </w:rPr>
        <w:t>«</w:t>
      </w:r>
      <w:r w:rsidR="003A733E">
        <w:rPr>
          <w:rFonts w:ascii="Times New Roman" w:eastAsia="Times New Roman" w:hAnsi="Times New Roman" w:cs="Times New Roman"/>
          <w:color w:val="000000"/>
          <w:sz w:val="28"/>
          <w:szCs w:val="28"/>
        </w:rPr>
        <w:t>Сучасний спортивний інвентар – шлях до перемоги</w:t>
      </w:r>
      <w:r w:rsidR="00277149">
        <w:rPr>
          <w:rFonts w:ascii="Times New Roman" w:eastAsia="Times New Roman" w:hAnsi="Times New Roman" w:cs="Times New Roman"/>
          <w:color w:val="000000"/>
          <w:sz w:val="28"/>
          <w:szCs w:val="28"/>
        </w:rPr>
        <w:t>».</w:t>
      </w:r>
      <w:r w:rsidR="006068B6">
        <w:rPr>
          <w:rFonts w:ascii="Times New Roman" w:eastAsia="Times New Roman" w:hAnsi="Times New Roman" w:cs="Times New Roman"/>
          <w:color w:val="000000"/>
          <w:sz w:val="28"/>
          <w:szCs w:val="28"/>
        </w:rPr>
        <w:t xml:space="preserve"> </w:t>
      </w:r>
    </w:p>
    <w:p w:rsidR="00A663FD" w:rsidRPr="00A663FD" w:rsidRDefault="00A663FD" w:rsidP="00A663F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lastRenderedPageBreak/>
        <w:t xml:space="preserve">Проте в закладі освіти залишається проблематичним облаштування </w:t>
      </w:r>
      <w:proofErr w:type="spellStart"/>
      <w:r w:rsidRPr="00A663FD">
        <w:rPr>
          <w:rFonts w:ascii="Times New Roman" w:eastAsia="Times New Roman" w:hAnsi="Times New Roman" w:cs="Times New Roman"/>
          <w:color w:val="000000"/>
          <w:sz w:val="28"/>
          <w:szCs w:val="28"/>
        </w:rPr>
        <w:t>територіі</w:t>
      </w:r>
      <w:proofErr w:type="spellEnd"/>
      <w:r w:rsidRPr="00A663FD">
        <w:rPr>
          <w:rFonts w:ascii="Times New Roman" w:eastAsia="Times New Roman" w:hAnsi="Times New Roman" w:cs="Times New Roman"/>
          <w:color w:val="000000"/>
          <w:sz w:val="28"/>
          <w:szCs w:val="28"/>
        </w:rPr>
        <w:t xml:space="preserve">̈ з урахуванням доступності та універсального </w:t>
      </w:r>
      <w:proofErr w:type="spellStart"/>
      <w:r w:rsidRPr="00A663FD">
        <w:rPr>
          <w:rFonts w:ascii="Times New Roman" w:eastAsia="Times New Roman" w:hAnsi="Times New Roman" w:cs="Times New Roman"/>
          <w:color w:val="000000"/>
          <w:sz w:val="28"/>
          <w:szCs w:val="28"/>
        </w:rPr>
        <w:t>дизайну</w:t>
      </w:r>
      <w:proofErr w:type="spellEnd"/>
      <w:r w:rsidRPr="00A663FD">
        <w:rPr>
          <w:rFonts w:ascii="Times New Roman" w:eastAsia="Times New Roman" w:hAnsi="Times New Roman" w:cs="Times New Roman"/>
          <w:color w:val="000000"/>
          <w:sz w:val="28"/>
          <w:szCs w:val="28"/>
        </w:rPr>
        <w:t>. До за</w:t>
      </w:r>
      <w:r w:rsidR="00C06798">
        <w:rPr>
          <w:rFonts w:ascii="Times New Roman" w:eastAsia="Times New Roman" w:hAnsi="Times New Roman" w:cs="Times New Roman"/>
          <w:color w:val="000000"/>
          <w:sz w:val="28"/>
          <w:szCs w:val="28"/>
        </w:rPr>
        <w:t>кладу освіти важко</w:t>
      </w:r>
      <w:r w:rsidRPr="00A663FD">
        <w:rPr>
          <w:rFonts w:ascii="Times New Roman" w:eastAsia="Times New Roman" w:hAnsi="Times New Roman" w:cs="Times New Roman"/>
          <w:color w:val="000000"/>
          <w:sz w:val="28"/>
          <w:szCs w:val="28"/>
        </w:rPr>
        <w:t xml:space="preserve"> потрапити доросл</w:t>
      </w:r>
      <w:r w:rsidR="00C06798">
        <w:rPr>
          <w:rFonts w:ascii="Times New Roman" w:eastAsia="Times New Roman" w:hAnsi="Times New Roman" w:cs="Times New Roman"/>
          <w:color w:val="000000"/>
          <w:sz w:val="28"/>
          <w:szCs w:val="28"/>
        </w:rPr>
        <w:t>им і дітям</w:t>
      </w:r>
      <w:r w:rsidRPr="00A663FD">
        <w:rPr>
          <w:rFonts w:ascii="Times New Roman" w:eastAsia="Times New Roman" w:hAnsi="Times New Roman" w:cs="Times New Roman"/>
          <w:color w:val="000000"/>
          <w:sz w:val="28"/>
          <w:szCs w:val="28"/>
        </w:rPr>
        <w:t xml:space="preserve"> з обмеженими фізичними </w:t>
      </w:r>
      <w:r w:rsidR="00C06798">
        <w:rPr>
          <w:rFonts w:ascii="Times New Roman" w:eastAsia="Times New Roman" w:hAnsi="Times New Roman" w:cs="Times New Roman"/>
          <w:color w:val="000000"/>
          <w:sz w:val="28"/>
          <w:szCs w:val="28"/>
        </w:rPr>
        <w:t>можливостями з першого поверху на другий, третій.  В</w:t>
      </w:r>
      <w:r w:rsidRPr="00A663FD">
        <w:rPr>
          <w:rFonts w:ascii="Times New Roman" w:eastAsia="Times New Roman" w:hAnsi="Times New Roman" w:cs="Times New Roman"/>
          <w:color w:val="000000"/>
          <w:sz w:val="28"/>
          <w:szCs w:val="28"/>
        </w:rPr>
        <w:t xml:space="preserve">ідсутні спеціальні </w:t>
      </w:r>
      <w:proofErr w:type="spellStart"/>
      <w:r w:rsidRPr="00A663FD">
        <w:rPr>
          <w:rFonts w:ascii="Times New Roman" w:eastAsia="Times New Roman" w:hAnsi="Times New Roman" w:cs="Times New Roman"/>
          <w:color w:val="000000"/>
          <w:sz w:val="28"/>
          <w:szCs w:val="28"/>
        </w:rPr>
        <w:t>підйомники</w:t>
      </w:r>
      <w:proofErr w:type="spellEnd"/>
      <w:r w:rsidRPr="00A663FD">
        <w:rPr>
          <w:rFonts w:ascii="Times New Roman" w:eastAsia="Times New Roman" w:hAnsi="Times New Roman" w:cs="Times New Roman"/>
          <w:color w:val="000000"/>
          <w:sz w:val="28"/>
          <w:szCs w:val="28"/>
        </w:rPr>
        <w:t>.</w:t>
      </w:r>
      <w:r w:rsidR="00C06798">
        <w:rPr>
          <w:rFonts w:ascii="Times New Roman" w:eastAsia="Times New Roman" w:hAnsi="Times New Roman" w:cs="Times New Roman"/>
          <w:color w:val="000000"/>
          <w:sz w:val="28"/>
          <w:szCs w:val="28"/>
        </w:rPr>
        <w:t xml:space="preserve"> </w:t>
      </w:r>
    </w:p>
    <w:p w:rsid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 Територія закладу частково огороджена, </w:t>
      </w:r>
      <w:r w:rsidR="00753331">
        <w:rPr>
          <w:rFonts w:ascii="Times New Roman" w:eastAsia="Times New Roman" w:hAnsi="Times New Roman" w:cs="Times New Roman"/>
          <w:color w:val="000000"/>
          <w:sz w:val="28"/>
          <w:szCs w:val="28"/>
        </w:rPr>
        <w:t xml:space="preserve">не </w:t>
      </w:r>
      <w:proofErr w:type="spellStart"/>
      <w:r w:rsidRPr="00A663FD">
        <w:rPr>
          <w:rFonts w:ascii="Times New Roman" w:eastAsia="Times New Roman" w:hAnsi="Times New Roman" w:cs="Times New Roman"/>
          <w:color w:val="000000"/>
          <w:sz w:val="28"/>
          <w:szCs w:val="28"/>
        </w:rPr>
        <w:t>убезпечена</w:t>
      </w:r>
      <w:proofErr w:type="spellEnd"/>
      <w:r w:rsidRPr="00A663FD">
        <w:rPr>
          <w:rFonts w:ascii="Times New Roman" w:eastAsia="Times New Roman" w:hAnsi="Times New Roman" w:cs="Times New Roman"/>
          <w:color w:val="000000"/>
          <w:sz w:val="28"/>
          <w:szCs w:val="28"/>
        </w:rPr>
        <w:t xml:space="preserve"> від доступу стороннього </w:t>
      </w:r>
      <w:proofErr w:type="spellStart"/>
      <w:r w:rsidRPr="00A663FD">
        <w:rPr>
          <w:rFonts w:ascii="Times New Roman" w:eastAsia="Times New Roman" w:hAnsi="Times New Roman" w:cs="Times New Roman"/>
          <w:color w:val="000000"/>
          <w:sz w:val="28"/>
          <w:szCs w:val="28"/>
        </w:rPr>
        <w:t>автотраспорту</w:t>
      </w:r>
      <w:proofErr w:type="spellEnd"/>
      <w:r w:rsidRPr="00A663FD">
        <w:rPr>
          <w:rFonts w:ascii="Times New Roman" w:eastAsia="Times New Roman" w:hAnsi="Times New Roman" w:cs="Times New Roman"/>
          <w:color w:val="000000"/>
          <w:sz w:val="28"/>
          <w:szCs w:val="28"/>
        </w:rPr>
        <w:t xml:space="preserve">, на </w:t>
      </w:r>
      <w:proofErr w:type="spellStart"/>
      <w:r w:rsidRPr="00A663FD">
        <w:rPr>
          <w:rFonts w:ascii="Times New Roman" w:eastAsia="Times New Roman" w:hAnsi="Times New Roman" w:cs="Times New Roman"/>
          <w:color w:val="000000"/>
          <w:sz w:val="28"/>
          <w:szCs w:val="28"/>
        </w:rPr>
        <w:t>тер</w:t>
      </w:r>
      <w:r w:rsidR="00C06798">
        <w:rPr>
          <w:rFonts w:ascii="Times New Roman" w:eastAsia="Times New Roman" w:hAnsi="Times New Roman" w:cs="Times New Roman"/>
          <w:color w:val="000000"/>
          <w:sz w:val="28"/>
          <w:szCs w:val="28"/>
        </w:rPr>
        <w:t>иторіі</w:t>
      </w:r>
      <w:proofErr w:type="spellEnd"/>
      <w:r w:rsidR="00C06798">
        <w:rPr>
          <w:rFonts w:ascii="Times New Roman" w:eastAsia="Times New Roman" w:hAnsi="Times New Roman" w:cs="Times New Roman"/>
          <w:color w:val="000000"/>
          <w:sz w:val="28"/>
          <w:szCs w:val="28"/>
        </w:rPr>
        <w:t>̈ закладу немає місць</w:t>
      </w:r>
      <w:r w:rsidRPr="00A663FD">
        <w:rPr>
          <w:rFonts w:ascii="Times New Roman" w:eastAsia="Times New Roman" w:hAnsi="Times New Roman" w:cs="Times New Roman"/>
          <w:color w:val="000000"/>
          <w:sz w:val="28"/>
          <w:szCs w:val="28"/>
        </w:rPr>
        <w:t xml:space="preserve">, де учні можуть залишитися без нагляду дорослих. Територія закладу </w:t>
      </w:r>
      <w:r w:rsidR="00C06798">
        <w:rPr>
          <w:rFonts w:ascii="Times New Roman" w:eastAsia="Times New Roman" w:hAnsi="Times New Roman" w:cs="Times New Roman"/>
          <w:color w:val="000000"/>
          <w:sz w:val="28"/>
          <w:szCs w:val="28"/>
        </w:rPr>
        <w:t xml:space="preserve"> озеленена</w:t>
      </w:r>
      <w:r w:rsidRPr="00A663FD">
        <w:rPr>
          <w:rFonts w:ascii="Times New Roman" w:eastAsia="Times New Roman" w:hAnsi="Times New Roman" w:cs="Times New Roman"/>
          <w:color w:val="000000"/>
          <w:sz w:val="28"/>
          <w:szCs w:val="28"/>
        </w:rPr>
        <w:t>.</w:t>
      </w:r>
      <w:r w:rsidR="00C06798">
        <w:rPr>
          <w:rFonts w:ascii="Times New Roman" w:eastAsia="Times New Roman" w:hAnsi="Times New Roman" w:cs="Times New Roman"/>
          <w:color w:val="000000"/>
          <w:sz w:val="28"/>
          <w:szCs w:val="28"/>
        </w:rPr>
        <w:t xml:space="preserve"> Навколо школи розміщенні квіт</w:t>
      </w:r>
      <w:r w:rsidR="003E41C3">
        <w:rPr>
          <w:rFonts w:ascii="Times New Roman" w:eastAsia="Times New Roman" w:hAnsi="Times New Roman" w:cs="Times New Roman"/>
          <w:color w:val="000000"/>
          <w:sz w:val="28"/>
          <w:szCs w:val="28"/>
        </w:rPr>
        <w:t>ники, на яких майорять  різноманітні квіти.</w:t>
      </w:r>
      <w:r w:rsidR="00EC52FA">
        <w:rPr>
          <w:rFonts w:ascii="Times New Roman" w:eastAsia="Times New Roman" w:hAnsi="Times New Roman" w:cs="Times New Roman"/>
          <w:color w:val="000000"/>
          <w:sz w:val="28"/>
          <w:szCs w:val="28"/>
        </w:rPr>
        <w:t xml:space="preserve"> Педагоги разом із дітьми їх доглядають.</w:t>
      </w:r>
    </w:p>
    <w:p w:rsidR="00EC52FA" w:rsidRDefault="00EC52FA"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Терміново потрібно зробити в</w:t>
      </w:r>
      <w:r w:rsidR="00283C62">
        <w:rPr>
          <w:rFonts w:ascii="Times New Roman" w:eastAsia="Times New Roman" w:hAnsi="Times New Roman" w:cs="Times New Roman"/>
          <w:color w:val="000000"/>
          <w:sz w:val="28"/>
          <w:szCs w:val="28"/>
        </w:rPr>
        <w:t>одовідведення та вимостити бруківкою територію закладу.</w:t>
      </w:r>
    </w:p>
    <w:p w:rsidR="00283C62" w:rsidRPr="00A663FD" w:rsidRDefault="00283C62"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аварійному стані знаходиться   димохід котельні закладу, яку орендують та основа на якій він стоїть.</w:t>
      </w:r>
    </w:p>
    <w:p w:rsidR="00A663FD" w:rsidRPr="00A663FD" w:rsidRDefault="003E41C3" w:rsidP="003E41C3">
      <w:pPr>
        <w:shd w:val="clear" w:color="auto" w:fill="FFFFFF"/>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Навчальні кабінети </w:t>
      </w:r>
      <w:proofErr w:type="spellStart"/>
      <w:r>
        <w:rPr>
          <w:rFonts w:ascii="Times New Roman" w:eastAsia="Times New Roman" w:hAnsi="Times New Roman" w:cs="Times New Roman"/>
          <w:color w:val="000000"/>
          <w:sz w:val="28"/>
          <w:szCs w:val="28"/>
        </w:rPr>
        <w:t>початковоі</w:t>
      </w:r>
      <w:proofErr w:type="spellEnd"/>
      <w:r>
        <w:rPr>
          <w:rFonts w:ascii="Times New Roman" w:eastAsia="Times New Roman" w:hAnsi="Times New Roman" w:cs="Times New Roman"/>
          <w:color w:val="000000"/>
          <w:sz w:val="28"/>
          <w:szCs w:val="28"/>
        </w:rPr>
        <w:t>̈ школи відокремлені</w:t>
      </w:r>
      <w:r w:rsidR="00A663FD" w:rsidRPr="00A663FD">
        <w:rPr>
          <w:rFonts w:ascii="Times New Roman" w:eastAsia="Times New Roman" w:hAnsi="Times New Roman" w:cs="Times New Roman"/>
          <w:color w:val="000000"/>
          <w:sz w:val="28"/>
          <w:szCs w:val="28"/>
        </w:rPr>
        <w:t xml:space="preserve"> від приміщень для учнів старших класів.</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 Облаштування приміщень закладу не становить загрози травмування</w:t>
      </w:r>
      <w:r w:rsidR="003E41C3">
        <w:rPr>
          <w:rFonts w:ascii="Times New Roman" w:eastAsia="Times New Roman" w:hAnsi="Times New Roman" w:cs="Times New Roman"/>
          <w:color w:val="000000"/>
          <w:sz w:val="28"/>
          <w:szCs w:val="28"/>
        </w:rPr>
        <w:t xml:space="preserve"> учнів та працівників (дерев’яна</w:t>
      </w:r>
      <w:r w:rsidRPr="00A663FD">
        <w:rPr>
          <w:rFonts w:ascii="Times New Roman" w:eastAsia="Times New Roman" w:hAnsi="Times New Roman" w:cs="Times New Roman"/>
          <w:color w:val="000000"/>
          <w:sz w:val="28"/>
          <w:szCs w:val="28"/>
        </w:rPr>
        <w:t xml:space="preserve"> підлога, належним чином встановлені меблі у </w:t>
      </w:r>
    </w:p>
    <w:p w:rsidR="00A663FD" w:rsidRPr="00A663FD" w:rsidRDefault="00A663FD" w:rsidP="00A663FD">
      <w:pPr>
        <w:shd w:val="clear" w:color="auto" w:fill="FFFFFF"/>
        <w:spacing w:after="0" w:line="240" w:lineRule="auto"/>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навчальних кабінетах, не загромаджені коридори, сходові клітини та </w:t>
      </w:r>
      <w:proofErr w:type="spellStart"/>
      <w:r w:rsidRPr="00A663FD">
        <w:rPr>
          <w:rFonts w:ascii="Times New Roman" w:eastAsia="Times New Roman" w:hAnsi="Times New Roman" w:cs="Times New Roman"/>
          <w:color w:val="000000"/>
          <w:sz w:val="28"/>
          <w:szCs w:val="28"/>
        </w:rPr>
        <w:t>рекреаціі</w:t>
      </w:r>
      <w:proofErr w:type="spellEnd"/>
      <w:r w:rsidRPr="00A663FD">
        <w:rPr>
          <w:rFonts w:ascii="Times New Roman" w:eastAsia="Times New Roman" w:hAnsi="Times New Roman" w:cs="Times New Roman"/>
          <w:color w:val="000000"/>
          <w:sz w:val="28"/>
          <w:szCs w:val="28"/>
        </w:rPr>
        <w:t>̈).</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Режим прибирання забезпечує чистоту та </w:t>
      </w:r>
      <w:proofErr w:type="spellStart"/>
      <w:r w:rsidRPr="00A663FD">
        <w:rPr>
          <w:rFonts w:ascii="Times New Roman" w:eastAsia="Times New Roman" w:hAnsi="Times New Roman" w:cs="Times New Roman"/>
          <w:color w:val="000000"/>
          <w:sz w:val="28"/>
          <w:szCs w:val="28"/>
        </w:rPr>
        <w:t>охайність</w:t>
      </w:r>
      <w:proofErr w:type="spellEnd"/>
      <w:r w:rsidRPr="00A663FD">
        <w:rPr>
          <w:rFonts w:ascii="Times New Roman" w:eastAsia="Times New Roman" w:hAnsi="Times New Roman" w:cs="Times New Roman"/>
          <w:color w:val="000000"/>
          <w:sz w:val="28"/>
          <w:szCs w:val="28"/>
        </w:rPr>
        <w:t xml:space="preserve"> місць спільного користування, коридорів та навчальних приміщень, </w:t>
      </w:r>
      <w:proofErr w:type="spellStart"/>
      <w:r w:rsidRPr="00A663FD">
        <w:rPr>
          <w:rFonts w:ascii="Times New Roman" w:eastAsia="Times New Roman" w:hAnsi="Times New Roman" w:cs="Times New Roman"/>
          <w:color w:val="000000"/>
          <w:sz w:val="28"/>
          <w:szCs w:val="28"/>
        </w:rPr>
        <w:t>спортивноі</w:t>
      </w:r>
      <w:proofErr w:type="spellEnd"/>
      <w:r w:rsidRPr="00A663FD">
        <w:rPr>
          <w:rFonts w:ascii="Times New Roman" w:eastAsia="Times New Roman" w:hAnsi="Times New Roman" w:cs="Times New Roman"/>
          <w:color w:val="000000"/>
          <w:sz w:val="28"/>
          <w:szCs w:val="28"/>
        </w:rPr>
        <w:t>̈ зали.</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Заклад освіти дотримується реж</w:t>
      </w:r>
      <w:r w:rsidR="003E41C3">
        <w:rPr>
          <w:rFonts w:ascii="Times New Roman" w:eastAsia="Times New Roman" w:hAnsi="Times New Roman" w:cs="Times New Roman"/>
          <w:color w:val="000000"/>
          <w:sz w:val="28"/>
          <w:szCs w:val="28"/>
        </w:rPr>
        <w:t>иму провітрювання</w:t>
      </w:r>
      <w:r w:rsidRPr="00A663FD">
        <w:rPr>
          <w:rFonts w:ascii="Times New Roman" w:eastAsia="Times New Roman" w:hAnsi="Times New Roman" w:cs="Times New Roman"/>
          <w:color w:val="000000"/>
          <w:sz w:val="28"/>
          <w:szCs w:val="28"/>
        </w:rPr>
        <w:t>.</w:t>
      </w:r>
    </w:p>
    <w:p w:rsidR="003E41C3"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 Утримання туалетних кімнат</w:t>
      </w:r>
      <w:r w:rsidR="003E41C3">
        <w:rPr>
          <w:rFonts w:ascii="Times New Roman" w:eastAsia="Times New Roman" w:hAnsi="Times New Roman" w:cs="Times New Roman"/>
          <w:color w:val="000000"/>
          <w:sz w:val="28"/>
          <w:szCs w:val="28"/>
        </w:rPr>
        <w:t xml:space="preserve"> у закладі</w:t>
      </w:r>
      <w:r w:rsidRPr="00A663FD">
        <w:rPr>
          <w:rFonts w:ascii="Times New Roman" w:eastAsia="Times New Roman" w:hAnsi="Times New Roman" w:cs="Times New Roman"/>
          <w:color w:val="000000"/>
          <w:sz w:val="28"/>
          <w:szCs w:val="28"/>
        </w:rPr>
        <w:t xml:space="preserve"> відповідає санітарним умовам, але</w:t>
      </w:r>
      <w:r w:rsidR="00526753">
        <w:rPr>
          <w:rFonts w:ascii="Times New Roman" w:eastAsia="Times New Roman" w:hAnsi="Times New Roman" w:cs="Times New Roman"/>
          <w:color w:val="000000"/>
          <w:sz w:val="28"/>
          <w:szCs w:val="28"/>
        </w:rPr>
        <w:t xml:space="preserve"> внутрішні</w:t>
      </w:r>
      <w:r w:rsidRPr="00A663FD">
        <w:rPr>
          <w:rFonts w:ascii="Times New Roman" w:eastAsia="Times New Roman" w:hAnsi="Times New Roman" w:cs="Times New Roman"/>
          <w:color w:val="000000"/>
          <w:sz w:val="28"/>
          <w:szCs w:val="28"/>
        </w:rPr>
        <w:t xml:space="preserve"> шкільні туалети п</w:t>
      </w:r>
      <w:r w:rsidR="003E41C3">
        <w:rPr>
          <w:rFonts w:ascii="Times New Roman" w:eastAsia="Times New Roman" w:hAnsi="Times New Roman" w:cs="Times New Roman"/>
          <w:color w:val="000000"/>
          <w:sz w:val="28"/>
          <w:szCs w:val="28"/>
        </w:rPr>
        <w:t xml:space="preserve">отребують  ремонту (протікає каналізація). </w:t>
      </w:r>
      <w:r w:rsidR="00526753">
        <w:rPr>
          <w:rFonts w:ascii="Times New Roman" w:eastAsia="Times New Roman" w:hAnsi="Times New Roman" w:cs="Times New Roman"/>
          <w:color w:val="000000"/>
          <w:sz w:val="28"/>
          <w:szCs w:val="28"/>
        </w:rPr>
        <w:t>Працюють зовнішні туалети.</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Приміщення для харчування відповід</w:t>
      </w:r>
      <w:r w:rsidR="00526753">
        <w:rPr>
          <w:rFonts w:ascii="Times New Roman" w:eastAsia="Times New Roman" w:hAnsi="Times New Roman" w:cs="Times New Roman"/>
          <w:color w:val="000000"/>
          <w:sz w:val="28"/>
          <w:szCs w:val="28"/>
        </w:rPr>
        <w:t>ає санітарно-гігієнічн</w:t>
      </w:r>
      <w:r w:rsidR="00590609">
        <w:rPr>
          <w:rFonts w:ascii="Times New Roman" w:eastAsia="Times New Roman" w:hAnsi="Times New Roman" w:cs="Times New Roman"/>
          <w:color w:val="000000"/>
          <w:sz w:val="28"/>
          <w:szCs w:val="28"/>
        </w:rPr>
        <w:t>им нормам, але потребує ремонту, заміни дверей.</w:t>
      </w:r>
      <w:r w:rsidRPr="00A663FD">
        <w:rPr>
          <w:rFonts w:ascii="Times New Roman" w:eastAsia="Times New Roman" w:hAnsi="Times New Roman" w:cs="Times New Roman"/>
          <w:color w:val="000000"/>
          <w:sz w:val="28"/>
          <w:szCs w:val="28"/>
        </w:rPr>
        <w:t xml:space="preserve"> </w:t>
      </w:r>
      <w:r w:rsidR="00526753">
        <w:rPr>
          <w:rFonts w:ascii="Times New Roman" w:eastAsia="Times New Roman" w:hAnsi="Times New Roman" w:cs="Times New Roman"/>
          <w:color w:val="000000"/>
          <w:sz w:val="28"/>
          <w:szCs w:val="28"/>
        </w:rPr>
        <w:t>Потрібно поновити комплекти п</w:t>
      </w:r>
      <w:r w:rsidRPr="00A663FD">
        <w:rPr>
          <w:rFonts w:ascii="Times New Roman" w:eastAsia="Times New Roman" w:hAnsi="Times New Roman" w:cs="Times New Roman"/>
          <w:color w:val="000000"/>
          <w:sz w:val="28"/>
          <w:szCs w:val="28"/>
        </w:rPr>
        <w:t xml:space="preserve">осуду </w:t>
      </w:r>
      <w:r w:rsidR="00526753">
        <w:rPr>
          <w:rFonts w:ascii="Times New Roman" w:eastAsia="Times New Roman" w:hAnsi="Times New Roman" w:cs="Times New Roman"/>
          <w:color w:val="000000"/>
          <w:sz w:val="28"/>
          <w:szCs w:val="28"/>
        </w:rPr>
        <w:t xml:space="preserve">для </w:t>
      </w:r>
      <w:r w:rsidR="00590609">
        <w:rPr>
          <w:rFonts w:ascii="Times New Roman" w:eastAsia="Times New Roman" w:hAnsi="Times New Roman" w:cs="Times New Roman"/>
          <w:color w:val="000000"/>
          <w:sz w:val="28"/>
          <w:szCs w:val="28"/>
        </w:rPr>
        <w:t>учасників освітнього процесу, придбати каструлі, стелажі. Ремонту потребує каналізаційна система. Потрібно відремонтувати душову кімнату для працівників харчоблоку.</w:t>
      </w:r>
      <w:r w:rsidRPr="00A663FD">
        <w:rPr>
          <w:rFonts w:ascii="Times New Roman" w:eastAsia="Times New Roman" w:hAnsi="Times New Roman" w:cs="Times New Roman"/>
          <w:color w:val="000000"/>
          <w:sz w:val="28"/>
          <w:szCs w:val="28"/>
        </w:rPr>
        <w:t xml:space="preserve"> В приміщенні для приготування </w:t>
      </w:r>
      <w:proofErr w:type="spellStart"/>
      <w:r w:rsidRPr="00A663FD">
        <w:rPr>
          <w:rFonts w:ascii="Times New Roman" w:eastAsia="Times New Roman" w:hAnsi="Times New Roman" w:cs="Times New Roman"/>
          <w:color w:val="000000"/>
          <w:sz w:val="28"/>
          <w:szCs w:val="28"/>
        </w:rPr>
        <w:t>їжі</w:t>
      </w:r>
      <w:proofErr w:type="spellEnd"/>
      <w:r w:rsidRPr="00A663FD">
        <w:rPr>
          <w:rFonts w:ascii="Times New Roman" w:eastAsia="Times New Roman" w:hAnsi="Times New Roman" w:cs="Times New Roman"/>
          <w:color w:val="000000"/>
          <w:sz w:val="28"/>
          <w:szCs w:val="28"/>
        </w:rPr>
        <w:t xml:space="preserve"> дотримуються режиму зберігання продуктів та готових страв.</w:t>
      </w:r>
    </w:p>
    <w:p w:rsidR="00A663FD" w:rsidRPr="00A663FD" w:rsidRDefault="00A663FD" w:rsidP="00A663F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Результати анкетування учнів щодо комфортного перебування в закладі освіти наступні: </w:t>
      </w:r>
    </w:p>
    <w:p w:rsidR="00A663FD" w:rsidRPr="00A663FD" w:rsidRDefault="00590609"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r w:rsidR="00A663FD" w:rsidRPr="00A663FD">
        <w:rPr>
          <w:rFonts w:ascii="Times New Roman" w:eastAsia="Times New Roman" w:hAnsi="Times New Roman" w:cs="Times New Roman"/>
          <w:color w:val="000000"/>
          <w:sz w:val="28"/>
          <w:szCs w:val="28"/>
        </w:rPr>
        <w:t>% здобувачів освіти зазначили, що їм под</w:t>
      </w:r>
      <w:r>
        <w:rPr>
          <w:rFonts w:ascii="Times New Roman" w:eastAsia="Times New Roman" w:hAnsi="Times New Roman" w:cs="Times New Roman"/>
          <w:color w:val="000000"/>
          <w:sz w:val="28"/>
          <w:szCs w:val="28"/>
        </w:rPr>
        <w:t>обається перебування у школі, 5</w:t>
      </w:r>
      <w:r w:rsidR="00A663FD" w:rsidRPr="00A663FD">
        <w:rPr>
          <w:rFonts w:ascii="Times New Roman" w:eastAsia="Times New Roman" w:hAnsi="Times New Roman" w:cs="Times New Roman"/>
          <w:color w:val="000000"/>
          <w:sz w:val="28"/>
          <w:szCs w:val="28"/>
        </w:rPr>
        <w:t xml:space="preserve">%, відповіли, що не дуже. </w:t>
      </w:r>
    </w:p>
    <w:p w:rsidR="00A663FD" w:rsidRPr="00A663FD"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90% зазначили, що їм </w:t>
      </w:r>
      <w:proofErr w:type="spellStart"/>
      <w:r w:rsidRPr="00A663FD">
        <w:rPr>
          <w:rFonts w:ascii="Times New Roman" w:eastAsia="Times New Roman" w:hAnsi="Times New Roman" w:cs="Times New Roman"/>
          <w:color w:val="000000"/>
          <w:sz w:val="28"/>
          <w:szCs w:val="28"/>
        </w:rPr>
        <w:t>комфортно</w:t>
      </w:r>
      <w:proofErr w:type="spellEnd"/>
      <w:r w:rsidRPr="00A663FD">
        <w:rPr>
          <w:rFonts w:ascii="Times New Roman" w:eastAsia="Times New Roman" w:hAnsi="Times New Roman" w:cs="Times New Roman"/>
          <w:color w:val="000000"/>
          <w:sz w:val="28"/>
          <w:szCs w:val="28"/>
        </w:rPr>
        <w:t xml:space="preserve"> у школі, 10% відповіли, що не дуже </w:t>
      </w:r>
      <w:proofErr w:type="spellStart"/>
      <w:r w:rsidRPr="00A663FD">
        <w:rPr>
          <w:rFonts w:ascii="Times New Roman" w:eastAsia="Times New Roman" w:hAnsi="Times New Roman" w:cs="Times New Roman"/>
          <w:color w:val="000000"/>
          <w:sz w:val="28"/>
          <w:szCs w:val="28"/>
        </w:rPr>
        <w:t>комфортно</w:t>
      </w:r>
      <w:proofErr w:type="spellEnd"/>
      <w:r w:rsidRPr="00A663FD">
        <w:rPr>
          <w:rFonts w:ascii="Times New Roman" w:eastAsia="Times New Roman" w:hAnsi="Times New Roman" w:cs="Times New Roman"/>
          <w:color w:val="000000"/>
          <w:sz w:val="28"/>
          <w:szCs w:val="28"/>
        </w:rPr>
        <w:t xml:space="preserve">. </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FF0000"/>
          <w:sz w:val="28"/>
          <w:szCs w:val="28"/>
        </w:rPr>
      </w:pPr>
      <w:r w:rsidRPr="00A663FD">
        <w:rPr>
          <w:rFonts w:ascii="Times New Roman" w:eastAsia="Times New Roman" w:hAnsi="Times New Roman" w:cs="Times New Roman"/>
          <w:color w:val="000000"/>
          <w:sz w:val="28"/>
          <w:szCs w:val="28"/>
        </w:rPr>
        <w:t>За</w:t>
      </w:r>
      <w:r w:rsidR="00277149">
        <w:rPr>
          <w:rFonts w:ascii="Times New Roman" w:eastAsia="Times New Roman" w:hAnsi="Times New Roman" w:cs="Times New Roman"/>
          <w:color w:val="000000"/>
          <w:sz w:val="28"/>
          <w:szCs w:val="28"/>
        </w:rPr>
        <w:t>клад освіти підключений (вересень 2019</w:t>
      </w:r>
      <w:r w:rsidRPr="00A663FD">
        <w:rPr>
          <w:rFonts w:ascii="Times New Roman" w:eastAsia="Times New Roman" w:hAnsi="Times New Roman" w:cs="Times New Roman"/>
          <w:color w:val="000000"/>
          <w:sz w:val="28"/>
          <w:szCs w:val="28"/>
        </w:rPr>
        <w:t xml:space="preserve"> р.) до високошвидкісного інтернету (більше 100 МБ/с), що значно покращує освітній процес у школі і дозволяє використовувати всі можливості глобальної мережі Інтернет. З розвитком глобальної мережі Інтернет школа отримала необмежені можливості представити себе, свій колектив та його досягнення далеко за межами свого регіону. Одночасно з’явилася можливість отримувати додаткову інформацію про навчальні заклади України та зарубіжжя, переймати їх досвід для покращення якості освітніх послуг. Інтернет дозволив вести спілкування між колегами-педагогами на сторінках веб-ресурсів, обмінюватися своїми надбаннями, вирішувати наболілі проблеми, тощо. Мережа Інтернет стала доступною у всіх кабінетах школи, крім того у фойє закладу, зонах рекре</w:t>
      </w:r>
      <w:r w:rsidR="00277149">
        <w:rPr>
          <w:rFonts w:ascii="Times New Roman" w:eastAsia="Times New Roman" w:hAnsi="Times New Roman" w:cs="Times New Roman"/>
          <w:color w:val="000000"/>
          <w:sz w:val="28"/>
          <w:szCs w:val="28"/>
        </w:rPr>
        <w:t>ації, коридорах теж безкоштовний WІ-FІ, який</w:t>
      </w:r>
      <w:r w:rsidRPr="00A663FD">
        <w:rPr>
          <w:rFonts w:ascii="Times New Roman" w:eastAsia="Times New Roman" w:hAnsi="Times New Roman" w:cs="Times New Roman"/>
          <w:color w:val="000000"/>
          <w:sz w:val="28"/>
          <w:szCs w:val="28"/>
        </w:rPr>
        <w:t xml:space="preserve"> учні використовують для пошуку необхідн</w:t>
      </w:r>
      <w:r w:rsidR="00277149">
        <w:rPr>
          <w:rFonts w:ascii="Times New Roman" w:eastAsia="Times New Roman" w:hAnsi="Times New Roman" w:cs="Times New Roman"/>
          <w:color w:val="000000"/>
          <w:sz w:val="28"/>
          <w:szCs w:val="28"/>
        </w:rPr>
        <w:t xml:space="preserve">ої </w:t>
      </w:r>
      <w:r w:rsidR="00277149">
        <w:rPr>
          <w:rFonts w:ascii="Times New Roman" w:eastAsia="Times New Roman" w:hAnsi="Times New Roman" w:cs="Times New Roman"/>
          <w:color w:val="000000"/>
          <w:sz w:val="28"/>
          <w:szCs w:val="28"/>
        </w:rPr>
        <w:lastRenderedPageBreak/>
        <w:t>інформації з власних телефонів</w:t>
      </w:r>
      <w:r w:rsidRPr="00A663FD">
        <w:rPr>
          <w:rFonts w:ascii="Times New Roman" w:eastAsia="Times New Roman" w:hAnsi="Times New Roman" w:cs="Times New Roman"/>
          <w:color w:val="000000"/>
          <w:sz w:val="28"/>
          <w:szCs w:val="28"/>
        </w:rPr>
        <w:t xml:space="preserve">. Учні,  які не мають можливості підготувати необхідну для навчання інформацію з використанням Інтернету дома, спокійно можуть це зробити у навчальному закладі </w:t>
      </w:r>
      <w:r w:rsidR="00277149">
        <w:rPr>
          <w:rFonts w:ascii="Times New Roman" w:eastAsia="Times New Roman" w:hAnsi="Times New Roman" w:cs="Times New Roman"/>
          <w:color w:val="000000"/>
          <w:sz w:val="28"/>
          <w:szCs w:val="28"/>
        </w:rPr>
        <w:t>з використанням власних ноутбуків та телефонів</w:t>
      </w:r>
      <w:r w:rsidRPr="00A663FD">
        <w:rPr>
          <w:rFonts w:ascii="Times New Roman" w:eastAsia="Times New Roman" w:hAnsi="Times New Roman" w:cs="Times New Roman"/>
          <w:color w:val="000000"/>
          <w:sz w:val="28"/>
          <w:szCs w:val="28"/>
        </w:rPr>
        <w:t xml:space="preserve">. </w:t>
      </w:r>
      <w:r w:rsidR="00277149">
        <w:rPr>
          <w:rFonts w:ascii="Times New Roman" w:eastAsia="Times New Roman" w:hAnsi="Times New Roman" w:cs="Times New Roman"/>
          <w:color w:val="000000"/>
          <w:sz w:val="28"/>
          <w:szCs w:val="28"/>
        </w:rPr>
        <w:t>Учні</w:t>
      </w:r>
      <w:r w:rsidRPr="00A663FD">
        <w:rPr>
          <w:rFonts w:ascii="Times New Roman" w:eastAsia="Times New Roman" w:hAnsi="Times New Roman" w:cs="Times New Roman"/>
          <w:color w:val="000000"/>
          <w:sz w:val="28"/>
          <w:szCs w:val="28"/>
        </w:rPr>
        <w:t>, які не маю</w:t>
      </w:r>
      <w:r w:rsidR="00277149">
        <w:rPr>
          <w:rFonts w:ascii="Times New Roman" w:eastAsia="Times New Roman" w:hAnsi="Times New Roman" w:cs="Times New Roman"/>
          <w:color w:val="000000"/>
          <w:sz w:val="28"/>
          <w:szCs w:val="28"/>
        </w:rPr>
        <w:t>ть власних мобільних пристроїв,</w:t>
      </w:r>
      <w:r w:rsidRPr="00A663FD">
        <w:rPr>
          <w:rFonts w:ascii="Times New Roman" w:eastAsia="Times New Roman" w:hAnsi="Times New Roman" w:cs="Times New Roman"/>
          <w:color w:val="000000"/>
          <w:sz w:val="28"/>
          <w:szCs w:val="28"/>
        </w:rPr>
        <w:t xml:space="preserve"> можуть кожного дня до 17.00  працювати на комп’ютерах, які тако</w:t>
      </w:r>
      <w:r w:rsidR="00277149">
        <w:rPr>
          <w:rFonts w:ascii="Times New Roman" w:eastAsia="Times New Roman" w:hAnsi="Times New Roman" w:cs="Times New Roman"/>
          <w:color w:val="000000"/>
          <w:sz w:val="28"/>
          <w:szCs w:val="28"/>
        </w:rPr>
        <w:t xml:space="preserve">ж підключені до мережі Інтернет в кабінеті інформатики. Але комп’ютери застарілі. </w:t>
      </w:r>
      <w:r w:rsidRPr="00A663FD">
        <w:rPr>
          <w:rFonts w:ascii="Times New Roman" w:eastAsia="Times New Roman" w:hAnsi="Times New Roman" w:cs="Times New Roman"/>
          <w:color w:val="000000"/>
          <w:sz w:val="28"/>
          <w:szCs w:val="28"/>
        </w:rPr>
        <w:t xml:space="preserve"> Важливою умовою функціонування безпечного освітнього середовище є наявність безпечного контенту, який запобігає доступу учн</w:t>
      </w:r>
      <w:r w:rsidR="00277149">
        <w:rPr>
          <w:rFonts w:ascii="Times New Roman" w:eastAsia="Times New Roman" w:hAnsi="Times New Roman" w:cs="Times New Roman"/>
          <w:color w:val="000000"/>
          <w:sz w:val="28"/>
          <w:szCs w:val="28"/>
        </w:rPr>
        <w:t>ів до заборонених сайтів. Вчителі</w:t>
      </w:r>
      <w:r w:rsidRPr="00A663FD">
        <w:rPr>
          <w:rFonts w:ascii="Times New Roman" w:eastAsia="Times New Roman" w:hAnsi="Times New Roman" w:cs="Times New Roman"/>
          <w:color w:val="000000"/>
          <w:sz w:val="28"/>
          <w:szCs w:val="28"/>
        </w:rPr>
        <w:t xml:space="preserve"> інформатики працювали у цьому напрямку та забезпечили його реалізацію.</w:t>
      </w:r>
    </w:p>
    <w:p w:rsidR="00A663FD" w:rsidRPr="00A663FD" w:rsidRDefault="009166FE"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Навчальний заклад не</w:t>
      </w:r>
      <w:r w:rsidR="00A663FD" w:rsidRPr="00A663FD">
        <w:rPr>
          <w:rFonts w:ascii="Times New Roman" w:eastAsia="Times New Roman" w:hAnsi="Times New Roman" w:cs="Times New Roman"/>
          <w:color w:val="000000"/>
          <w:sz w:val="28"/>
          <w:szCs w:val="28"/>
        </w:rPr>
        <w:t xml:space="preserve"> оснащений системою протипожежного оповіщення, датчиками протипожежної сигналізації з різним спектром дії та </w:t>
      </w:r>
      <w:r>
        <w:rPr>
          <w:rFonts w:ascii="Times New Roman" w:eastAsia="Times New Roman" w:hAnsi="Times New Roman" w:cs="Times New Roman"/>
          <w:color w:val="000000"/>
          <w:sz w:val="28"/>
          <w:szCs w:val="28"/>
        </w:rPr>
        <w:t xml:space="preserve">не </w:t>
      </w:r>
      <w:r w:rsidR="00A663FD" w:rsidRPr="00A663FD">
        <w:rPr>
          <w:rFonts w:ascii="Times New Roman" w:eastAsia="Times New Roman" w:hAnsi="Times New Roman" w:cs="Times New Roman"/>
          <w:color w:val="000000"/>
          <w:sz w:val="28"/>
          <w:szCs w:val="28"/>
        </w:rPr>
        <w:t xml:space="preserve">підключений до пульта централізованого пожежного спостерігання. </w:t>
      </w:r>
      <w:r>
        <w:rPr>
          <w:rFonts w:ascii="Times New Roman" w:eastAsia="Times New Roman" w:hAnsi="Times New Roman" w:cs="Times New Roman"/>
          <w:color w:val="000000"/>
          <w:sz w:val="28"/>
          <w:szCs w:val="28"/>
        </w:rPr>
        <w:t xml:space="preserve">А це погіршує </w:t>
      </w:r>
      <w:r w:rsidR="00A663FD" w:rsidRPr="00A663FD">
        <w:rPr>
          <w:rFonts w:ascii="Times New Roman" w:eastAsia="Times New Roman" w:hAnsi="Times New Roman" w:cs="Times New Roman"/>
          <w:color w:val="000000"/>
          <w:sz w:val="28"/>
          <w:szCs w:val="28"/>
        </w:rPr>
        <w:t>забезпечення спілкування з учасниками освітнього процесу в умовах пр</w:t>
      </w:r>
      <w:r>
        <w:rPr>
          <w:rFonts w:ascii="Times New Roman" w:eastAsia="Times New Roman" w:hAnsi="Times New Roman" w:cs="Times New Roman"/>
          <w:color w:val="000000"/>
          <w:sz w:val="28"/>
          <w:szCs w:val="28"/>
        </w:rPr>
        <w:t>отиепідемічних заходів. Адже немає можливості</w:t>
      </w:r>
      <w:r w:rsidR="00A663FD" w:rsidRPr="00A663FD">
        <w:rPr>
          <w:rFonts w:ascii="Times New Roman" w:eastAsia="Times New Roman" w:hAnsi="Times New Roman" w:cs="Times New Roman"/>
          <w:color w:val="000000"/>
          <w:sz w:val="28"/>
          <w:szCs w:val="28"/>
        </w:rPr>
        <w:t xml:space="preserve"> проводити </w:t>
      </w:r>
      <w:proofErr w:type="spellStart"/>
      <w:r w:rsidR="00A663FD" w:rsidRPr="00A663FD">
        <w:rPr>
          <w:rFonts w:ascii="Times New Roman" w:eastAsia="Times New Roman" w:hAnsi="Times New Roman" w:cs="Times New Roman"/>
          <w:color w:val="000000"/>
          <w:sz w:val="28"/>
          <w:szCs w:val="28"/>
        </w:rPr>
        <w:t>радіолін</w:t>
      </w:r>
      <w:r>
        <w:rPr>
          <w:rFonts w:ascii="Times New Roman" w:eastAsia="Times New Roman" w:hAnsi="Times New Roman" w:cs="Times New Roman"/>
          <w:color w:val="000000"/>
          <w:sz w:val="28"/>
          <w:szCs w:val="28"/>
        </w:rPr>
        <w:t>ійки</w:t>
      </w:r>
      <w:proofErr w:type="spellEnd"/>
      <w:r>
        <w:rPr>
          <w:rFonts w:ascii="Times New Roman" w:eastAsia="Times New Roman" w:hAnsi="Times New Roman" w:cs="Times New Roman"/>
          <w:color w:val="000000"/>
          <w:sz w:val="28"/>
          <w:szCs w:val="28"/>
        </w:rPr>
        <w:t>, передавати повідомлення</w:t>
      </w:r>
      <w:r w:rsidR="00A663FD" w:rsidRPr="00A663FD">
        <w:rPr>
          <w:rFonts w:ascii="Times New Roman" w:eastAsia="Times New Roman" w:hAnsi="Times New Roman" w:cs="Times New Roman"/>
          <w:color w:val="000000"/>
          <w:sz w:val="28"/>
          <w:szCs w:val="28"/>
        </w:rPr>
        <w:t xml:space="preserve"> тощо та тримати постійний зв'язок з учнями та педагогічними працівниками.</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Право громадян на доступну освіту реалізується шляхом запровадження різних форм навчання, однією з яких є навчання за інклюзивною формою. Протягом 2021/2022 навчального року у закладі освіти, відповідно до заяв</w:t>
      </w:r>
      <w:r w:rsidR="00753331">
        <w:rPr>
          <w:rFonts w:ascii="Times New Roman" w:eastAsia="Times New Roman" w:hAnsi="Times New Roman" w:cs="Times New Roman"/>
          <w:color w:val="000000"/>
          <w:sz w:val="28"/>
          <w:szCs w:val="28"/>
        </w:rPr>
        <w:t>и мами</w:t>
      </w:r>
      <w:r w:rsidRPr="00A663FD">
        <w:rPr>
          <w:rFonts w:ascii="Times New Roman" w:eastAsia="Times New Roman" w:hAnsi="Times New Roman" w:cs="Times New Roman"/>
          <w:color w:val="000000"/>
          <w:sz w:val="28"/>
          <w:szCs w:val="28"/>
        </w:rPr>
        <w:t xml:space="preserve"> та висновку ПМПК,   було органі</w:t>
      </w:r>
      <w:r w:rsidR="009166FE">
        <w:rPr>
          <w:rFonts w:ascii="Times New Roman" w:eastAsia="Times New Roman" w:hAnsi="Times New Roman" w:cs="Times New Roman"/>
          <w:color w:val="000000"/>
          <w:sz w:val="28"/>
          <w:szCs w:val="28"/>
        </w:rPr>
        <w:t>зовано інклюзивне навчання у 4</w:t>
      </w:r>
      <w:r w:rsidRPr="00A663FD">
        <w:rPr>
          <w:rFonts w:ascii="Times New Roman" w:eastAsia="Times New Roman" w:hAnsi="Times New Roman" w:cs="Times New Roman"/>
          <w:color w:val="000000"/>
          <w:sz w:val="28"/>
          <w:szCs w:val="28"/>
        </w:rPr>
        <w:t xml:space="preserve"> класі </w:t>
      </w:r>
      <w:r w:rsidR="009166FE">
        <w:rPr>
          <w:rFonts w:ascii="Times New Roman" w:eastAsia="Times New Roman" w:hAnsi="Times New Roman" w:cs="Times New Roman"/>
          <w:color w:val="000000"/>
          <w:sz w:val="28"/>
          <w:szCs w:val="28"/>
        </w:rPr>
        <w:t xml:space="preserve">– 1 учень. Організовано роботу з </w:t>
      </w:r>
      <w:proofErr w:type="spellStart"/>
      <w:r w:rsidR="009166FE">
        <w:rPr>
          <w:rFonts w:ascii="Times New Roman" w:eastAsia="Times New Roman" w:hAnsi="Times New Roman" w:cs="Times New Roman"/>
          <w:color w:val="000000"/>
          <w:sz w:val="28"/>
          <w:szCs w:val="28"/>
        </w:rPr>
        <w:t>одим</w:t>
      </w:r>
      <w:proofErr w:type="spellEnd"/>
      <w:r w:rsidR="009166FE">
        <w:rPr>
          <w:rFonts w:ascii="Times New Roman" w:eastAsia="Times New Roman" w:hAnsi="Times New Roman" w:cs="Times New Roman"/>
          <w:color w:val="000000"/>
          <w:sz w:val="28"/>
          <w:szCs w:val="28"/>
        </w:rPr>
        <w:t xml:space="preserve"> асистентом вчителя, яка пройшла</w:t>
      </w:r>
      <w:r w:rsidRPr="00A663FD">
        <w:rPr>
          <w:rFonts w:ascii="Times New Roman" w:eastAsia="Times New Roman" w:hAnsi="Times New Roman" w:cs="Times New Roman"/>
          <w:color w:val="000000"/>
          <w:sz w:val="28"/>
          <w:szCs w:val="28"/>
        </w:rPr>
        <w:t xml:space="preserve"> курсову  перепідготовку. На початок навчал</w:t>
      </w:r>
      <w:r w:rsidR="009166FE">
        <w:rPr>
          <w:rFonts w:ascii="Times New Roman" w:eastAsia="Times New Roman" w:hAnsi="Times New Roman" w:cs="Times New Roman"/>
          <w:color w:val="000000"/>
          <w:sz w:val="28"/>
          <w:szCs w:val="28"/>
        </w:rPr>
        <w:t>ьного року  для учня</w:t>
      </w:r>
      <w:r w:rsidRPr="00A663FD">
        <w:rPr>
          <w:rFonts w:ascii="Times New Roman" w:eastAsia="Times New Roman" w:hAnsi="Times New Roman" w:cs="Times New Roman"/>
          <w:color w:val="000000"/>
          <w:sz w:val="28"/>
          <w:szCs w:val="28"/>
        </w:rPr>
        <w:t xml:space="preserve"> з особливими освітніми потребами  розроблено індивідуальну про</w:t>
      </w:r>
      <w:r w:rsidR="009166FE">
        <w:rPr>
          <w:rFonts w:ascii="Times New Roman" w:eastAsia="Times New Roman" w:hAnsi="Times New Roman" w:cs="Times New Roman"/>
          <w:color w:val="000000"/>
          <w:sz w:val="28"/>
          <w:szCs w:val="28"/>
        </w:rPr>
        <w:t>граму розвитку за участю мами, класного керівника</w:t>
      </w:r>
      <w:r w:rsidRPr="00A663FD">
        <w:rPr>
          <w:rFonts w:ascii="Times New Roman" w:eastAsia="Times New Roman" w:hAnsi="Times New Roman" w:cs="Times New Roman"/>
          <w:color w:val="000000"/>
          <w:sz w:val="28"/>
          <w:szCs w:val="28"/>
        </w:rPr>
        <w:t xml:space="preserve">, психолога. ІПР протягом року переглядалася, доповнювалася відповідно </w:t>
      </w:r>
      <w:r w:rsidR="009166FE">
        <w:rPr>
          <w:rFonts w:ascii="Times New Roman" w:eastAsia="Times New Roman" w:hAnsi="Times New Roman" w:cs="Times New Roman"/>
          <w:color w:val="000000"/>
          <w:sz w:val="28"/>
          <w:szCs w:val="28"/>
        </w:rPr>
        <w:t>до можливостей та розвитку дитини</w:t>
      </w:r>
      <w:r w:rsidRPr="00A663FD">
        <w:rPr>
          <w:rFonts w:ascii="Times New Roman" w:eastAsia="Times New Roman" w:hAnsi="Times New Roman" w:cs="Times New Roman"/>
          <w:color w:val="000000"/>
          <w:sz w:val="28"/>
          <w:szCs w:val="28"/>
        </w:rPr>
        <w:t>. За висновками  ПМПК  введено корекційно-розвиткові зан</w:t>
      </w:r>
      <w:r w:rsidR="009166FE">
        <w:rPr>
          <w:rFonts w:ascii="Times New Roman" w:eastAsia="Times New Roman" w:hAnsi="Times New Roman" w:cs="Times New Roman"/>
          <w:color w:val="000000"/>
          <w:sz w:val="28"/>
          <w:szCs w:val="28"/>
        </w:rPr>
        <w:t>яття з розвитку мовлення, ритміки, роботи з практичним психологом</w:t>
      </w:r>
      <w:r w:rsidRPr="00A663FD">
        <w:rPr>
          <w:rFonts w:ascii="Times New Roman" w:eastAsia="Times New Roman" w:hAnsi="Times New Roman" w:cs="Times New Roman"/>
          <w:color w:val="000000"/>
          <w:sz w:val="28"/>
          <w:szCs w:val="28"/>
        </w:rPr>
        <w:t>. У закладі освіти тричі на рік відбувається засідан</w:t>
      </w:r>
      <w:r w:rsidR="009166FE">
        <w:rPr>
          <w:rFonts w:ascii="Times New Roman" w:eastAsia="Times New Roman" w:hAnsi="Times New Roman" w:cs="Times New Roman"/>
          <w:color w:val="000000"/>
          <w:sz w:val="28"/>
          <w:szCs w:val="28"/>
        </w:rPr>
        <w:t xml:space="preserve">ня команди супроводу дитини з ЗПР </w:t>
      </w:r>
      <w:r w:rsidRPr="00A663FD">
        <w:rPr>
          <w:rFonts w:ascii="Times New Roman" w:eastAsia="Times New Roman" w:hAnsi="Times New Roman" w:cs="Times New Roman"/>
          <w:color w:val="000000"/>
          <w:sz w:val="28"/>
          <w:szCs w:val="28"/>
        </w:rPr>
        <w:t xml:space="preserve">щодо складання та доповнення індивідуальної програми розвитку дитини із залученням фахівців з </w:t>
      </w:r>
      <w:proofErr w:type="spellStart"/>
      <w:r w:rsidRPr="00A663FD">
        <w:rPr>
          <w:rFonts w:ascii="Times New Roman" w:eastAsia="Times New Roman" w:hAnsi="Times New Roman" w:cs="Times New Roman"/>
          <w:color w:val="000000"/>
          <w:sz w:val="28"/>
          <w:szCs w:val="28"/>
        </w:rPr>
        <w:t>інклюзивно</w:t>
      </w:r>
      <w:proofErr w:type="spellEnd"/>
      <w:r w:rsidRPr="00A663FD">
        <w:rPr>
          <w:rFonts w:ascii="Times New Roman" w:eastAsia="Times New Roman" w:hAnsi="Times New Roman" w:cs="Times New Roman"/>
          <w:color w:val="000000"/>
          <w:sz w:val="28"/>
          <w:szCs w:val="28"/>
        </w:rPr>
        <w:t>-ресурсного центру. Проте гострою проблемою залишається облаштування ресурсної кімнати для роботи з дітьми з особливими освітніми потребами. Тому це є одним із основних пріоритетних напрямків роботи адміністрації закладу на наступний навчальний рік.</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Цілеспрямована робота в закладі спрямована на запобігання жорстокості та насиллю в шкільно</w:t>
      </w:r>
      <w:r w:rsidR="000B7932">
        <w:rPr>
          <w:rFonts w:ascii="Times New Roman" w:eastAsia="Times New Roman" w:hAnsi="Times New Roman" w:cs="Times New Roman"/>
          <w:color w:val="000000"/>
          <w:sz w:val="28"/>
          <w:szCs w:val="28"/>
        </w:rPr>
        <w:t>му середовищі.</w:t>
      </w:r>
      <w:r w:rsidRPr="00A663FD">
        <w:rPr>
          <w:rFonts w:ascii="Times New Roman" w:eastAsia="Times New Roman" w:hAnsi="Times New Roman" w:cs="Times New Roman"/>
          <w:color w:val="000000"/>
          <w:sz w:val="28"/>
          <w:szCs w:val="28"/>
        </w:rPr>
        <w:t xml:space="preserve"> На сайті школи розміщено корисні матеріали щодо теми </w:t>
      </w:r>
      <w:proofErr w:type="spellStart"/>
      <w:r w:rsidRPr="00A663FD">
        <w:rPr>
          <w:rFonts w:ascii="Times New Roman" w:eastAsia="Times New Roman" w:hAnsi="Times New Roman" w:cs="Times New Roman"/>
          <w:color w:val="000000"/>
          <w:sz w:val="28"/>
          <w:szCs w:val="28"/>
        </w:rPr>
        <w:t>антибулінгу</w:t>
      </w:r>
      <w:proofErr w:type="spellEnd"/>
      <w:r w:rsidRPr="00A663FD">
        <w:rPr>
          <w:rFonts w:ascii="Times New Roman" w:eastAsia="Times New Roman" w:hAnsi="Times New Roman" w:cs="Times New Roman"/>
          <w:color w:val="000000"/>
          <w:sz w:val="28"/>
          <w:szCs w:val="28"/>
        </w:rPr>
        <w:t xml:space="preserve">. </w:t>
      </w:r>
      <w:r w:rsidR="000B7932">
        <w:rPr>
          <w:rFonts w:ascii="Times New Roman" w:eastAsia="Times New Roman" w:hAnsi="Times New Roman" w:cs="Times New Roman"/>
          <w:color w:val="000000"/>
          <w:sz w:val="28"/>
          <w:szCs w:val="28"/>
        </w:rPr>
        <w:t>У «Положенні</w:t>
      </w:r>
      <w:r w:rsidRPr="00A663FD">
        <w:rPr>
          <w:rFonts w:ascii="Times New Roman" w:eastAsia="Times New Roman" w:hAnsi="Times New Roman" w:cs="Times New Roman"/>
          <w:color w:val="000000"/>
          <w:sz w:val="28"/>
          <w:szCs w:val="28"/>
        </w:rPr>
        <w:t xml:space="preserve"> про порядок розгляду випадків </w:t>
      </w:r>
      <w:proofErr w:type="spellStart"/>
      <w:r w:rsidRPr="00A663FD">
        <w:rPr>
          <w:rFonts w:ascii="Times New Roman" w:eastAsia="Times New Roman" w:hAnsi="Times New Roman" w:cs="Times New Roman"/>
          <w:color w:val="000000"/>
          <w:sz w:val="28"/>
          <w:szCs w:val="28"/>
        </w:rPr>
        <w:t>булінгу</w:t>
      </w:r>
      <w:proofErr w:type="spellEnd"/>
      <w:r w:rsidRPr="00A663FD">
        <w:rPr>
          <w:rFonts w:ascii="Times New Roman" w:eastAsia="Times New Roman" w:hAnsi="Times New Roman" w:cs="Times New Roman"/>
          <w:color w:val="000000"/>
          <w:sz w:val="28"/>
          <w:szCs w:val="28"/>
        </w:rPr>
        <w:t xml:space="preserve"> (цькування) у закладі освіти</w:t>
      </w:r>
      <w:r w:rsidR="000B7932">
        <w:rPr>
          <w:rFonts w:ascii="Times New Roman" w:eastAsia="Times New Roman" w:hAnsi="Times New Roman" w:cs="Times New Roman"/>
          <w:color w:val="000000"/>
          <w:sz w:val="28"/>
          <w:szCs w:val="28"/>
        </w:rPr>
        <w:t>»</w:t>
      </w:r>
      <w:r w:rsidRPr="00A663FD">
        <w:rPr>
          <w:rFonts w:ascii="Times New Roman" w:eastAsia="Times New Roman" w:hAnsi="Times New Roman" w:cs="Times New Roman"/>
          <w:color w:val="000000"/>
          <w:sz w:val="28"/>
          <w:szCs w:val="28"/>
        </w:rPr>
        <w:t xml:space="preserve"> </w:t>
      </w:r>
      <w:r w:rsidR="000B7932">
        <w:rPr>
          <w:rFonts w:ascii="Times New Roman" w:eastAsia="Times New Roman" w:hAnsi="Times New Roman" w:cs="Times New Roman"/>
          <w:color w:val="000000"/>
          <w:sz w:val="28"/>
          <w:szCs w:val="28"/>
        </w:rPr>
        <w:t>встановлено</w:t>
      </w:r>
      <w:r w:rsidRPr="00A663FD">
        <w:rPr>
          <w:rFonts w:ascii="Times New Roman" w:eastAsia="Times New Roman" w:hAnsi="Times New Roman" w:cs="Times New Roman"/>
          <w:color w:val="000000"/>
          <w:sz w:val="28"/>
          <w:szCs w:val="28"/>
        </w:rPr>
        <w:t xml:space="preserve"> норми та правила етичної поведінки, професійного спілкування у відносинах між учасниками освітнього процесу.</w:t>
      </w:r>
    </w:p>
    <w:p w:rsidR="00A663FD" w:rsidRPr="00A663FD" w:rsidRDefault="00A663FD" w:rsidP="00A663FD">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 xml:space="preserve">Робота навчального закладу із запобігання дитячому травматизму упродовж 2021/2022 навчального року здійснювалась відповідно до Законів України «Про освіту», «Про повну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w:t>
      </w:r>
      <w:r w:rsidRPr="00A663FD">
        <w:rPr>
          <w:rFonts w:ascii="Times New Roman" w:eastAsia="Times New Roman" w:hAnsi="Times New Roman" w:cs="Times New Roman"/>
          <w:sz w:val="28"/>
          <w:szCs w:val="28"/>
          <w:lang w:eastAsia="uk-UA"/>
        </w:rPr>
        <w:lastRenderedPageBreak/>
        <w:t>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rsidR="00A663FD" w:rsidRPr="00A663FD" w:rsidRDefault="00A663FD" w:rsidP="00A663FD">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 xml:space="preserve">У 2021/2022 навчальному році питання збереження життя і здоров’я учнів та запобігання випадкам дитячого травматизму розглядалося на засіданнях педагогічної ради, </w:t>
      </w:r>
      <w:proofErr w:type="spellStart"/>
      <w:r w:rsidRPr="00A663FD">
        <w:rPr>
          <w:rFonts w:ascii="Times New Roman" w:eastAsia="Times New Roman" w:hAnsi="Times New Roman" w:cs="Times New Roman"/>
          <w:sz w:val="28"/>
          <w:szCs w:val="28"/>
          <w:lang w:eastAsia="uk-UA"/>
        </w:rPr>
        <w:t>інструктивно</w:t>
      </w:r>
      <w:proofErr w:type="spellEnd"/>
      <w:r w:rsidRPr="00A663FD">
        <w:rPr>
          <w:rFonts w:ascii="Times New Roman" w:eastAsia="Times New Roman" w:hAnsi="Times New Roman" w:cs="Times New Roman"/>
          <w:sz w:val="28"/>
          <w:szCs w:val="28"/>
          <w:lang w:eastAsia="uk-UA"/>
        </w:rPr>
        <w:t>-методичних нарадах при директорові, засіданнях шкільних методичних об’єднань класних керівників тощо.</w:t>
      </w:r>
    </w:p>
    <w:p w:rsidR="00A663FD" w:rsidRPr="00A663FD" w:rsidRDefault="00A663FD" w:rsidP="00A663FD">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w:t>
      </w:r>
      <w:proofErr w:type="spellStart"/>
      <w:r w:rsidRPr="00A663FD">
        <w:rPr>
          <w:rFonts w:ascii="Times New Roman" w:eastAsia="Times New Roman" w:hAnsi="Times New Roman" w:cs="Times New Roman"/>
          <w:sz w:val="28"/>
          <w:szCs w:val="28"/>
          <w:lang w:eastAsia="uk-UA"/>
        </w:rPr>
        <w:t>уроках</w:t>
      </w:r>
      <w:proofErr w:type="spellEnd"/>
      <w:r w:rsidRPr="00A663FD">
        <w:rPr>
          <w:rFonts w:ascii="Times New Roman" w:eastAsia="Times New Roman" w:hAnsi="Times New Roman" w:cs="Times New Roman"/>
          <w:sz w:val="28"/>
          <w:szCs w:val="28"/>
          <w:lang w:eastAsia="uk-UA"/>
        </w:rPr>
        <w:t xml:space="preserve">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школі у 2021/2022 навчальному році знаходився під щоденним контролем адміністрації школи.</w:t>
      </w:r>
    </w:p>
    <w:p w:rsidR="00A663FD" w:rsidRPr="00A663FD" w:rsidRDefault="00A663FD" w:rsidP="00A663FD">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 xml:space="preserve">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w:t>
      </w:r>
      <w:proofErr w:type="spellStart"/>
      <w:r w:rsidRPr="00A663FD">
        <w:rPr>
          <w:rFonts w:ascii="Times New Roman" w:eastAsia="Times New Roman" w:hAnsi="Times New Roman" w:cs="Times New Roman"/>
          <w:sz w:val="28"/>
          <w:szCs w:val="28"/>
          <w:lang w:eastAsia="uk-UA"/>
        </w:rPr>
        <w:t>вибуховонебезпечними</w:t>
      </w:r>
      <w:proofErr w:type="spellEnd"/>
      <w:r w:rsidRPr="00A663FD">
        <w:rPr>
          <w:rFonts w:ascii="Times New Roman" w:eastAsia="Times New Roman" w:hAnsi="Times New Roman" w:cs="Times New Roman"/>
          <w:sz w:val="28"/>
          <w:szCs w:val="28"/>
          <w:lang w:eastAsia="uk-UA"/>
        </w:rPr>
        <w:t xml:space="preserve"> предметами, правил безпеки на воді та інші виховні заходи з попередження усіх видів дитячого травматизму.</w:t>
      </w:r>
    </w:p>
    <w:p w:rsidR="00A663FD" w:rsidRPr="00A663FD" w:rsidRDefault="00A663FD" w:rsidP="00A663FD">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 xml:space="preserve">Учителями проводилися інструктажі з безпеки життєдіяльності, що зафіксовано в окремих журналах на </w:t>
      </w:r>
      <w:proofErr w:type="spellStart"/>
      <w:r w:rsidRPr="00A663FD">
        <w:rPr>
          <w:rFonts w:ascii="Times New Roman" w:eastAsia="Times New Roman" w:hAnsi="Times New Roman" w:cs="Times New Roman"/>
          <w:sz w:val="28"/>
          <w:szCs w:val="28"/>
          <w:lang w:eastAsia="uk-UA"/>
        </w:rPr>
        <w:t>уроках</w:t>
      </w:r>
      <w:proofErr w:type="spellEnd"/>
      <w:r w:rsidRPr="00A663FD">
        <w:rPr>
          <w:rFonts w:ascii="Times New Roman" w:eastAsia="Times New Roman" w:hAnsi="Times New Roman" w:cs="Times New Roman"/>
          <w:sz w:val="28"/>
          <w:szCs w:val="28"/>
          <w:lang w:eastAsia="uk-UA"/>
        </w:rPr>
        <w:t xml:space="preserve">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rsidR="00A663FD" w:rsidRPr="00A663FD" w:rsidRDefault="00A663FD" w:rsidP="00A663FD">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Аналізуючи наслідки травматизму серед учнів за 2021/2022 навчальний рік, ми  можемо стверджувати, що  випадки травм знизилися. З вересня 2021 по черв</w:t>
      </w:r>
      <w:r w:rsidR="000B7932">
        <w:rPr>
          <w:rFonts w:ascii="Times New Roman" w:eastAsia="Times New Roman" w:hAnsi="Times New Roman" w:cs="Times New Roman"/>
          <w:sz w:val="28"/>
          <w:szCs w:val="28"/>
          <w:lang w:eastAsia="uk-UA"/>
        </w:rPr>
        <w:t>ень 2022 року було зафіксовано 1</w:t>
      </w:r>
      <w:r w:rsidRPr="00A663FD">
        <w:rPr>
          <w:rFonts w:ascii="Times New Roman" w:eastAsia="Times New Roman" w:hAnsi="Times New Roman" w:cs="Times New Roman"/>
          <w:sz w:val="28"/>
          <w:szCs w:val="28"/>
          <w:lang w:eastAsia="uk-UA"/>
        </w:rPr>
        <w:t xml:space="preserve"> в</w:t>
      </w:r>
      <w:r w:rsidR="000B7932">
        <w:rPr>
          <w:rFonts w:ascii="Times New Roman" w:eastAsia="Times New Roman" w:hAnsi="Times New Roman" w:cs="Times New Roman"/>
          <w:sz w:val="28"/>
          <w:szCs w:val="28"/>
          <w:lang w:eastAsia="uk-UA"/>
        </w:rPr>
        <w:t>ипадок</w:t>
      </w:r>
      <w:r w:rsidRPr="00A663FD">
        <w:rPr>
          <w:rFonts w:ascii="Times New Roman" w:eastAsia="Times New Roman" w:hAnsi="Times New Roman" w:cs="Times New Roman"/>
          <w:sz w:val="28"/>
          <w:szCs w:val="28"/>
          <w:lang w:eastAsia="uk-UA"/>
        </w:rPr>
        <w:t xml:space="preserve"> травм</w:t>
      </w:r>
      <w:r w:rsidR="000B7932">
        <w:rPr>
          <w:rFonts w:ascii="Times New Roman" w:eastAsia="Times New Roman" w:hAnsi="Times New Roman" w:cs="Times New Roman"/>
          <w:sz w:val="28"/>
          <w:szCs w:val="28"/>
          <w:lang w:eastAsia="uk-UA"/>
        </w:rPr>
        <w:t>и</w:t>
      </w:r>
      <w:r w:rsidRPr="00A663FD">
        <w:rPr>
          <w:rFonts w:ascii="Times New Roman" w:eastAsia="Times New Roman" w:hAnsi="Times New Roman" w:cs="Times New Roman"/>
          <w:sz w:val="28"/>
          <w:szCs w:val="28"/>
          <w:lang w:eastAsia="uk-UA"/>
        </w:rPr>
        <w:t xml:space="preserve"> побутового характеру.  </w:t>
      </w:r>
    </w:p>
    <w:p w:rsidR="00A663FD" w:rsidRPr="00A663FD" w:rsidRDefault="00A663FD" w:rsidP="00A663FD">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У 2022/20</w:t>
      </w:r>
      <w:r w:rsidRPr="00A663FD">
        <w:rPr>
          <w:rFonts w:ascii="Times New Roman" w:eastAsia="Times New Roman" w:hAnsi="Times New Roman" w:cs="Times New Roman"/>
          <w:sz w:val="28"/>
          <w:szCs w:val="28"/>
          <w:lang w:val="ru-RU" w:eastAsia="uk-UA"/>
        </w:rPr>
        <w:t>23</w:t>
      </w:r>
      <w:r w:rsidRPr="00A663FD">
        <w:rPr>
          <w:rFonts w:ascii="Times New Roman" w:eastAsia="Times New Roman" w:hAnsi="Times New Roman" w:cs="Times New Roman"/>
          <w:sz w:val="28"/>
          <w:szCs w:val="28"/>
          <w:lang w:eastAsia="uk-UA"/>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w:t>
      </w:r>
      <w:r w:rsidR="00887D4E">
        <w:rPr>
          <w:rFonts w:ascii="Times New Roman" w:eastAsia="Times New Roman" w:hAnsi="Times New Roman" w:cs="Times New Roman"/>
          <w:sz w:val="28"/>
          <w:szCs w:val="28"/>
          <w:lang w:eastAsia="uk-UA"/>
        </w:rPr>
        <w:t xml:space="preserve"> перервах.</w:t>
      </w:r>
    </w:p>
    <w:p w:rsidR="00A663FD" w:rsidRPr="00A663FD" w:rsidRDefault="00A663FD" w:rsidP="00A663FD">
      <w:pPr>
        <w:spacing w:after="0" w:line="240" w:lineRule="auto"/>
        <w:ind w:firstLine="708"/>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 xml:space="preserve">Протягом 2021-2022 навчального року системно здійснювався контроль за виконанням вимог щодо безпеки життєдіяльності учнів, дотримання правил дорожнього руху, технічної безпеки, протипожежної безпеки під час навчально-виховного процесу та в позаурочний час. У роботі з дітьми педагогічні працівники дотримувалися вимог законів України «Про освіту», «Про загальну середню освіту», «Про охорону дитинства», «Про дорожній рух», «Про пожежну безпеку», «Положення про організацію роботи з охорони праці учасників </w:t>
      </w:r>
      <w:r w:rsidRPr="00A663FD">
        <w:rPr>
          <w:rFonts w:ascii="Times New Roman" w:eastAsia="Calibri" w:hAnsi="Times New Roman" w:cs="Times New Roman"/>
          <w:sz w:val="28"/>
          <w:szCs w:val="28"/>
        </w:rPr>
        <w:lastRenderedPageBreak/>
        <w:t>навчально-виховного процесу», комплексних заходів по школі щодо збереження життя та здоров’я учнів, запобігання травматизму серед учнів. Класні керівники вчасно проводили з учнями інструктажі з ТБ, заходи в рамках тематичних тижнів з безпеки життєдіяльності, щотижневі бесіди про збереження життя та здоров’я, про що робили записи встановленої форми в журналах з ТБ, планах класних керівників, класних журналах.</w:t>
      </w:r>
    </w:p>
    <w:p w:rsidR="00A663FD" w:rsidRPr="00A663FD" w:rsidRDefault="00A663FD" w:rsidP="00A663FD">
      <w:pPr>
        <w:spacing w:after="0" w:line="240" w:lineRule="auto"/>
        <w:ind w:firstLine="708"/>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Питання безпеки життєдіяльності учнів під час навчально-виховного процесу та в побуті обговорювалися під час засідань педагогічних рад, на нарадах при директорі, на класних батьківських зборах.</w:t>
      </w:r>
    </w:p>
    <w:p w:rsidR="00A663FD" w:rsidRPr="00A663FD" w:rsidRDefault="00A663FD" w:rsidP="00A663FD">
      <w:pPr>
        <w:spacing w:after="0" w:line="240" w:lineRule="auto"/>
        <w:ind w:firstLine="708"/>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Проведена соціальна паспортизація класів, школи.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Складені списки дітей, яким надається безкоштовне харчування за к</w:t>
      </w:r>
      <w:r w:rsidR="00844AA0">
        <w:rPr>
          <w:rFonts w:ascii="Times New Roman" w:eastAsia="Calibri" w:hAnsi="Times New Roman" w:cs="Times New Roman"/>
          <w:sz w:val="28"/>
          <w:szCs w:val="28"/>
        </w:rPr>
        <w:t xml:space="preserve">ошти громади: </w:t>
      </w:r>
      <w:r w:rsidRPr="00A663FD">
        <w:rPr>
          <w:rFonts w:ascii="Times New Roman" w:eastAsia="Calibri" w:hAnsi="Times New Roman" w:cs="Times New Roman"/>
          <w:sz w:val="28"/>
          <w:szCs w:val="28"/>
        </w:rPr>
        <w:t xml:space="preserve"> діти-сироти, пі</w:t>
      </w:r>
      <w:r w:rsidR="00844AA0">
        <w:rPr>
          <w:rFonts w:ascii="Times New Roman" w:eastAsia="Calibri" w:hAnsi="Times New Roman" w:cs="Times New Roman"/>
          <w:sz w:val="28"/>
          <w:szCs w:val="28"/>
        </w:rPr>
        <w:t>д опікою,</w:t>
      </w:r>
      <w:r w:rsidRPr="00A663FD">
        <w:rPr>
          <w:rFonts w:ascii="Times New Roman" w:eastAsia="Calibri" w:hAnsi="Times New Roman" w:cs="Times New Roman"/>
          <w:sz w:val="28"/>
          <w:szCs w:val="28"/>
        </w:rPr>
        <w:t xml:space="preserve"> діти з малозабезпечених сімей (за наявності відповід</w:t>
      </w:r>
      <w:r w:rsidR="00844AA0">
        <w:rPr>
          <w:rFonts w:ascii="Times New Roman" w:eastAsia="Calibri" w:hAnsi="Times New Roman" w:cs="Times New Roman"/>
          <w:sz w:val="28"/>
          <w:szCs w:val="28"/>
        </w:rPr>
        <w:t>них довідок)</w:t>
      </w:r>
      <w:r w:rsidR="002D0A9D">
        <w:rPr>
          <w:rFonts w:ascii="Times New Roman" w:eastAsia="Calibri" w:hAnsi="Times New Roman" w:cs="Times New Roman"/>
          <w:sz w:val="28"/>
          <w:szCs w:val="28"/>
        </w:rPr>
        <w:t>, діти з особливими потребами</w:t>
      </w:r>
      <w:r w:rsidR="00265EA7">
        <w:rPr>
          <w:rFonts w:ascii="Times New Roman" w:eastAsia="Calibri" w:hAnsi="Times New Roman" w:cs="Times New Roman"/>
          <w:sz w:val="28"/>
          <w:szCs w:val="28"/>
        </w:rPr>
        <w:t>.</w:t>
      </w:r>
    </w:p>
    <w:p w:rsidR="00A663FD" w:rsidRPr="00A663FD" w:rsidRDefault="00A663FD" w:rsidP="00A663FD">
      <w:pPr>
        <w:spacing w:after="0" w:line="240" w:lineRule="auto"/>
        <w:ind w:firstLine="708"/>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Для вивчення професійних нахилів і можливостей проведено тестування учнів 7-х, 9-х класів з метою надання допомоги у їх професійному самовизначенні. Проводилася зустріч учнів 9-х та 11-х класів з працівниками</w:t>
      </w:r>
    </w:p>
    <w:p w:rsidR="00A663FD" w:rsidRPr="00A663FD" w:rsidRDefault="00A663FD" w:rsidP="00A663FD">
      <w:pPr>
        <w:spacing w:after="0" w:line="240" w:lineRule="auto"/>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служби Центру зайнятості та представниками ВУЗів для орієнтування у виборі професії за сучасних умов.</w:t>
      </w:r>
    </w:p>
    <w:p w:rsidR="00A663FD" w:rsidRPr="00A663FD" w:rsidRDefault="00A663FD" w:rsidP="00A663FD">
      <w:pPr>
        <w:spacing w:after="0" w:line="240" w:lineRule="auto"/>
        <w:ind w:firstLine="708"/>
        <w:jc w:val="both"/>
        <w:rPr>
          <w:rFonts w:ascii="Times New Roman" w:eastAsia="Calibri" w:hAnsi="Times New Roman" w:cs="Times New Roman"/>
          <w:sz w:val="28"/>
          <w:szCs w:val="28"/>
          <w:shd w:val="clear" w:color="auto" w:fill="FFFFFF"/>
        </w:rPr>
      </w:pPr>
      <w:r w:rsidRPr="00A663FD">
        <w:rPr>
          <w:rFonts w:ascii="Times New Roman" w:eastAsia="Calibri" w:hAnsi="Times New Roman" w:cs="Times New Roman"/>
          <w:sz w:val="28"/>
          <w:szCs w:val="28"/>
          <w:shd w:val="clear" w:color="auto" w:fill="FFFFFF"/>
        </w:rPr>
        <w:t>Класні керівники та вчителі постійно тримають під контролем своїх учнів. На кожному поверсі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rsidR="00A663FD" w:rsidRPr="00A663FD" w:rsidRDefault="00A663FD" w:rsidP="00A663FD">
      <w:pPr>
        <w:spacing w:after="0" w:line="240" w:lineRule="auto"/>
        <w:ind w:firstLine="708"/>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З метою запобігання травматизму та підтримання порядку на перервах протягом навчального року організовується чергування по школі учнів 8-11 класів та вчителів. Але цей напрямок роботи ще потребує корекції і сумісних зусиль щодо покращення, а саме:</w:t>
      </w:r>
    </w:p>
    <w:p w:rsidR="00A663FD" w:rsidRPr="00A663FD" w:rsidRDefault="00A663FD" w:rsidP="00A663FD">
      <w:pPr>
        <w:numPr>
          <w:ilvl w:val="0"/>
          <w:numId w:val="40"/>
        </w:numPr>
        <w:suppressAutoHyphens/>
        <w:spacing w:before="100" w:after="0" w:line="240" w:lineRule="auto"/>
        <w:ind w:firstLine="709"/>
        <w:contextualSpacing/>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класним керівникам потрібно постійно контролювати своїх учнів під час чергування по школі, не перекладати свою відповідальність на інших вчителів;</w:t>
      </w:r>
    </w:p>
    <w:p w:rsidR="00A663FD" w:rsidRPr="00A663FD" w:rsidRDefault="00A663FD" w:rsidP="00A663FD">
      <w:pPr>
        <w:numPr>
          <w:ilvl w:val="0"/>
          <w:numId w:val="40"/>
        </w:numPr>
        <w:suppressAutoHyphens/>
        <w:spacing w:before="100" w:after="0" w:line="240" w:lineRule="auto"/>
        <w:ind w:firstLine="709"/>
        <w:contextualSpacing/>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класним керівникам  1-4 класів та вчителям-</w:t>
      </w:r>
      <w:proofErr w:type="spellStart"/>
      <w:r w:rsidRPr="00A663FD">
        <w:rPr>
          <w:rFonts w:ascii="Times New Roman" w:eastAsia="Calibri" w:hAnsi="Times New Roman" w:cs="Times New Roman"/>
          <w:sz w:val="28"/>
          <w:szCs w:val="28"/>
        </w:rPr>
        <w:t>предметникам</w:t>
      </w:r>
      <w:proofErr w:type="spellEnd"/>
      <w:r w:rsidRPr="00A663FD">
        <w:rPr>
          <w:rFonts w:ascii="Times New Roman" w:eastAsia="Calibri" w:hAnsi="Times New Roman" w:cs="Times New Roman"/>
          <w:sz w:val="28"/>
          <w:szCs w:val="28"/>
        </w:rPr>
        <w:t xml:space="preserve"> </w:t>
      </w:r>
      <w:proofErr w:type="spellStart"/>
      <w:r w:rsidRPr="00A663FD">
        <w:rPr>
          <w:rFonts w:ascii="Times New Roman" w:eastAsia="Calibri" w:hAnsi="Times New Roman" w:cs="Times New Roman"/>
          <w:sz w:val="28"/>
          <w:szCs w:val="28"/>
        </w:rPr>
        <w:t>відповідально</w:t>
      </w:r>
      <w:proofErr w:type="spellEnd"/>
      <w:r w:rsidRPr="00A663FD">
        <w:rPr>
          <w:rFonts w:ascii="Times New Roman" w:eastAsia="Calibri" w:hAnsi="Times New Roman" w:cs="Times New Roman"/>
          <w:sz w:val="28"/>
          <w:szCs w:val="28"/>
        </w:rPr>
        <w:t xml:space="preserve"> ставитись до обов’язків «Чергового вчителя» згідно «Графіку чергування вчителів по школі»;</w:t>
      </w:r>
    </w:p>
    <w:p w:rsidR="00A663FD" w:rsidRPr="00A663FD" w:rsidRDefault="00A663FD" w:rsidP="00A663FD">
      <w:pPr>
        <w:numPr>
          <w:ilvl w:val="0"/>
          <w:numId w:val="40"/>
        </w:numPr>
        <w:suppressAutoHyphens/>
        <w:spacing w:before="100" w:after="0" w:line="240" w:lineRule="auto"/>
        <w:ind w:firstLine="709"/>
        <w:contextualSpacing/>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класним керівникам привчати учнів до культурної поведінки у школі, виховувати повагу до чергового учня та вчителя.</w:t>
      </w:r>
    </w:p>
    <w:p w:rsidR="00A663FD" w:rsidRPr="00A663FD" w:rsidRDefault="00A663FD" w:rsidP="00A663FD">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 xml:space="preserve">Головні завдання підготовки у сфері цивільного захисту школи у 2021/2022 навчальному році в основному виконані. У навчальному закладі були затверджені плани основних заходів підготовки цивільного захисту на 2021/2022 роки,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w:t>
      </w:r>
      <w:r w:rsidRPr="00A663FD">
        <w:rPr>
          <w:rFonts w:ascii="Times New Roman" w:eastAsia="Times New Roman" w:hAnsi="Times New Roman" w:cs="Times New Roman"/>
          <w:sz w:val="28"/>
          <w:szCs w:val="28"/>
          <w:lang w:eastAsia="uk-UA"/>
        </w:rPr>
        <w:lastRenderedPageBreak/>
        <w:t xml:space="preserve">учнів школи проводилася під час вивчення курсів </w:t>
      </w:r>
      <w:r w:rsidR="00844AA0">
        <w:rPr>
          <w:rFonts w:ascii="Times New Roman" w:eastAsia="Times New Roman" w:hAnsi="Times New Roman" w:cs="Times New Roman"/>
          <w:sz w:val="28"/>
          <w:szCs w:val="28"/>
          <w:lang w:eastAsia="uk-UA"/>
        </w:rPr>
        <w:t xml:space="preserve"> «Основ здоров‘я» </w:t>
      </w:r>
      <w:r w:rsidRPr="00A663FD">
        <w:rPr>
          <w:rFonts w:ascii="Times New Roman" w:eastAsia="Times New Roman" w:hAnsi="Times New Roman" w:cs="Times New Roman"/>
          <w:sz w:val="28"/>
          <w:szCs w:val="28"/>
          <w:lang w:eastAsia="uk-UA"/>
        </w:rPr>
        <w:t>; предмета – Захист України у 10-11-х класах.</w:t>
      </w:r>
    </w:p>
    <w:p w:rsidR="00A663FD" w:rsidRPr="00A663FD" w:rsidRDefault="00A663FD" w:rsidP="00A663FD">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закладі Дня цивільного захисту (дистанційний формат).</w:t>
      </w:r>
    </w:p>
    <w:p w:rsidR="00A663FD" w:rsidRPr="00A663FD" w:rsidRDefault="00A663FD" w:rsidP="00A663FD">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663FD">
        <w:rPr>
          <w:rFonts w:ascii="Times New Roman" w:eastAsia="Times New Roman" w:hAnsi="Times New Roman" w:cs="Times New Roman"/>
          <w:sz w:val="28"/>
          <w:szCs w:val="28"/>
          <w:bdr w:val="none" w:sz="0" w:space="0" w:color="auto" w:frame="1"/>
          <w:lang w:eastAsia="ru-RU"/>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rsidR="00A663FD" w:rsidRPr="00A663FD" w:rsidRDefault="00A663FD" w:rsidP="00265EA7">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663FD">
        <w:rPr>
          <w:rFonts w:ascii="Times New Roman" w:eastAsia="Times New Roman" w:hAnsi="Times New Roman" w:cs="Times New Roman"/>
          <w:sz w:val="28"/>
          <w:szCs w:val="28"/>
          <w:bdr w:val="none" w:sz="0" w:space="0" w:color="auto" w:frame="1"/>
          <w:lang w:eastAsia="ru-RU"/>
        </w:rPr>
        <w:t>Згідно з вищезазначеними документами та затвердженого перспективного меню  для учнів 1-4 класів  забезпечено сніданками, ГПД – обідом, учні 5-11 класів – одноразовим гарячим харчуванням.  Гаряче харчування  учнів відбува</w:t>
      </w:r>
      <w:r w:rsidR="00265EA7">
        <w:rPr>
          <w:rFonts w:ascii="Times New Roman" w:eastAsia="Times New Roman" w:hAnsi="Times New Roman" w:cs="Times New Roman"/>
          <w:sz w:val="28"/>
          <w:szCs w:val="28"/>
          <w:bdr w:val="none" w:sz="0" w:space="0" w:color="auto" w:frame="1"/>
          <w:lang w:eastAsia="ru-RU"/>
        </w:rPr>
        <w:t>ється згідно графіку у їдальні</w:t>
      </w:r>
      <w:r w:rsidRPr="00A663FD">
        <w:rPr>
          <w:rFonts w:ascii="Times New Roman" w:eastAsia="Times New Roman" w:hAnsi="Times New Roman" w:cs="Times New Roman"/>
          <w:sz w:val="28"/>
          <w:szCs w:val="28"/>
          <w:bdr w:val="none" w:sz="0" w:space="0" w:color="auto" w:frame="1"/>
          <w:lang w:eastAsia="ru-RU"/>
        </w:rPr>
        <w:t xml:space="preserve">. Щоденний контроль за організацією харчування учнів 1-11 класів здійснюється черговим адміністратором та класним керівником. </w:t>
      </w:r>
    </w:p>
    <w:p w:rsidR="00A663FD" w:rsidRPr="00A663FD" w:rsidRDefault="00A663FD" w:rsidP="00A663FD">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663FD">
        <w:rPr>
          <w:rFonts w:ascii="Times New Roman" w:eastAsia="Times New Roman" w:hAnsi="Times New Roman" w:cs="Times New Roman"/>
          <w:sz w:val="28"/>
          <w:szCs w:val="28"/>
          <w:bdr w:val="none" w:sz="0" w:space="0" w:color="auto" w:frame="1"/>
          <w:lang w:eastAsia="ru-RU"/>
        </w:rPr>
        <w:t>Навчальний закла</w:t>
      </w:r>
      <w:r w:rsidR="00265EA7">
        <w:rPr>
          <w:rFonts w:ascii="Times New Roman" w:eastAsia="Times New Roman" w:hAnsi="Times New Roman" w:cs="Times New Roman"/>
          <w:sz w:val="28"/>
          <w:szCs w:val="28"/>
          <w:bdr w:val="none" w:sz="0" w:space="0" w:color="auto" w:frame="1"/>
          <w:lang w:eastAsia="ru-RU"/>
        </w:rPr>
        <w:t xml:space="preserve">д укомплектований штатом </w:t>
      </w:r>
      <w:proofErr w:type="spellStart"/>
      <w:r w:rsidR="00265EA7">
        <w:rPr>
          <w:rFonts w:ascii="Times New Roman" w:eastAsia="Times New Roman" w:hAnsi="Times New Roman" w:cs="Times New Roman"/>
          <w:sz w:val="28"/>
          <w:szCs w:val="28"/>
          <w:bdr w:val="none" w:sz="0" w:space="0" w:color="auto" w:frame="1"/>
          <w:lang w:eastAsia="ru-RU"/>
        </w:rPr>
        <w:t>кухаря</w:t>
      </w:r>
      <w:proofErr w:type="spellEnd"/>
      <w:r w:rsidR="00265EA7">
        <w:rPr>
          <w:rFonts w:ascii="Times New Roman" w:eastAsia="Times New Roman" w:hAnsi="Times New Roman" w:cs="Times New Roman"/>
          <w:sz w:val="28"/>
          <w:szCs w:val="28"/>
          <w:bdr w:val="none" w:sz="0" w:space="0" w:color="auto" w:frame="1"/>
          <w:lang w:eastAsia="ru-RU"/>
        </w:rPr>
        <w:t xml:space="preserve"> та підсобним робітником, комірником.</w:t>
      </w:r>
      <w:r w:rsidRPr="00A663FD">
        <w:rPr>
          <w:rFonts w:ascii="Times New Roman" w:eastAsia="Times New Roman" w:hAnsi="Times New Roman" w:cs="Times New Roman"/>
          <w:sz w:val="28"/>
          <w:szCs w:val="28"/>
          <w:bdr w:val="none" w:sz="0" w:space="0" w:color="auto" w:frame="1"/>
          <w:lang w:eastAsia="ru-RU"/>
        </w:rPr>
        <w:t xml:space="preserve"> Поточні ремонти у приміщеннях їдальні та харчоблоку, ремонт та заміна технологічного обладнання, заміна посуду здійснювалася за рахунок бюджетних коштів. Протягом року адміністрацією закладу та органами громадського самоврядування  здійснювалися перевірки організації та якості харчування.</w:t>
      </w:r>
    </w:p>
    <w:p w:rsidR="00A663FD" w:rsidRPr="00A663FD" w:rsidRDefault="00A663FD" w:rsidP="00A663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Необхідними складовими процесу організації харчування у закладі  є:</w:t>
      </w:r>
    </w:p>
    <w:p w:rsidR="00A663FD" w:rsidRPr="00A663FD" w:rsidRDefault="00A663FD" w:rsidP="00A663FD">
      <w:pPr>
        <w:numPr>
          <w:ilvl w:val="0"/>
          <w:numId w:val="34"/>
        </w:numPr>
        <w:shd w:val="clear" w:color="auto" w:fill="FFFFFF"/>
        <w:spacing w:before="100" w:after="0" w:line="240" w:lineRule="auto"/>
        <w:ind w:firstLine="709"/>
        <w:contextualSpacing/>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видання відповідних наказів;</w:t>
      </w:r>
    </w:p>
    <w:p w:rsidR="00A663FD" w:rsidRPr="00A663FD" w:rsidRDefault="00A663FD" w:rsidP="00A663FD">
      <w:pPr>
        <w:numPr>
          <w:ilvl w:val="0"/>
          <w:numId w:val="34"/>
        </w:numPr>
        <w:shd w:val="clear" w:color="auto" w:fill="FFFFFF"/>
        <w:spacing w:before="100" w:after="0" w:line="240" w:lineRule="auto"/>
        <w:ind w:firstLine="709"/>
        <w:contextualSpacing/>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затвердження списку дітей пільгової категорії;</w:t>
      </w:r>
    </w:p>
    <w:p w:rsidR="00A663FD" w:rsidRPr="00A663FD" w:rsidRDefault="00A663FD" w:rsidP="00A663FD">
      <w:pPr>
        <w:numPr>
          <w:ilvl w:val="0"/>
          <w:numId w:val="34"/>
        </w:numPr>
        <w:shd w:val="clear" w:color="auto" w:fill="FFFFFF"/>
        <w:spacing w:before="100" w:after="0" w:line="240" w:lineRule="auto"/>
        <w:ind w:firstLine="709"/>
        <w:contextualSpacing/>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відпрацювання режиму і графіка харчування дітей;</w:t>
      </w:r>
    </w:p>
    <w:p w:rsidR="00A663FD" w:rsidRPr="00A663FD" w:rsidRDefault="00A663FD" w:rsidP="00A663FD">
      <w:pPr>
        <w:numPr>
          <w:ilvl w:val="0"/>
          <w:numId w:val="34"/>
        </w:numPr>
        <w:shd w:val="clear" w:color="auto" w:fill="FFFFFF"/>
        <w:spacing w:before="100" w:after="0" w:line="240" w:lineRule="auto"/>
        <w:ind w:firstLine="709"/>
        <w:contextualSpacing/>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приймання продуктів харчування і продовольчої сировини гарантованої якості;</w:t>
      </w:r>
    </w:p>
    <w:p w:rsidR="00A663FD" w:rsidRPr="00A663FD" w:rsidRDefault="00A663FD" w:rsidP="00A663FD">
      <w:pPr>
        <w:numPr>
          <w:ilvl w:val="0"/>
          <w:numId w:val="34"/>
        </w:numPr>
        <w:shd w:val="clear" w:color="auto" w:fill="FFFFFF"/>
        <w:spacing w:before="100" w:after="0" w:line="240" w:lineRule="auto"/>
        <w:ind w:firstLine="709"/>
        <w:contextualSpacing/>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складання меню-розкладу;</w:t>
      </w:r>
    </w:p>
    <w:p w:rsidR="00A663FD" w:rsidRPr="00A663FD" w:rsidRDefault="00A663FD" w:rsidP="00A663FD">
      <w:pPr>
        <w:numPr>
          <w:ilvl w:val="0"/>
          <w:numId w:val="34"/>
        </w:numPr>
        <w:shd w:val="clear" w:color="auto" w:fill="FFFFFF"/>
        <w:spacing w:before="100" w:after="0" w:line="240" w:lineRule="auto"/>
        <w:ind w:firstLine="709"/>
        <w:contextualSpacing/>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виготовлення страв;</w:t>
      </w:r>
    </w:p>
    <w:p w:rsidR="00A663FD" w:rsidRPr="00A663FD" w:rsidRDefault="00A663FD" w:rsidP="00A663FD">
      <w:pPr>
        <w:numPr>
          <w:ilvl w:val="0"/>
          <w:numId w:val="34"/>
        </w:numPr>
        <w:shd w:val="clear" w:color="auto" w:fill="FFFFFF"/>
        <w:spacing w:before="100" w:after="0" w:line="240" w:lineRule="auto"/>
        <w:ind w:firstLine="709"/>
        <w:contextualSpacing/>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проведення реалізації готових страв;</w:t>
      </w:r>
    </w:p>
    <w:p w:rsidR="00A663FD" w:rsidRPr="00A663FD" w:rsidRDefault="00A663FD" w:rsidP="00A663FD">
      <w:pPr>
        <w:numPr>
          <w:ilvl w:val="0"/>
          <w:numId w:val="34"/>
        </w:numPr>
        <w:shd w:val="clear" w:color="auto" w:fill="FFFFFF"/>
        <w:spacing w:before="100" w:after="0" w:line="240" w:lineRule="auto"/>
        <w:ind w:firstLine="709"/>
        <w:contextualSpacing/>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ведення обліку дітей, які отримують безкоштовне гаряче харчування, а також гаряче харчування</w:t>
      </w:r>
      <w:r w:rsidR="002D0A9D">
        <w:rPr>
          <w:rFonts w:ascii="Times New Roman" w:eastAsia="Times New Roman" w:hAnsi="Times New Roman" w:cs="Times New Roman"/>
          <w:sz w:val="28"/>
          <w:szCs w:val="28"/>
          <w:lang w:eastAsia="ru-RU"/>
        </w:rPr>
        <w:t xml:space="preserve"> за кошти батьків; ді</w:t>
      </w:r>
    </w:p>
    <w:p w:rsidR="00A663FD" w:rsidRPr="00A663FD" w:rsidRDefault="00A663FD" w:rsidP="00A663FD">
      <w:pPr>
        <w:numPr>
          <w:ilvl w:val="0"/>
          <w:numId w:val="34"/>
        </w:numPr>
        <w:shd w:val="clear" w:color="auto" w:fill="FFFFFF"/>
        <w:spacing w:before="100" w:after="0" w:line="240" w:lineRule="auto"/>
        <w:ind w:firstLine="709"/>
        <w:contextualSpacing/>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контроль за харчуванням з боку адміністрації, класних керівників, батьків учнів;</w:t>
      </w:r>
    </w:p>
    <w:p w:rsidR="00A663FD" w:rsidRPr="00A663FD" w:rsidRDefault="00A663FD" w:rsidP="00A663FD">
      <w:pPr>
        <w:numPr>
          <w:ilvl w:val="0"/>
          <w:numId w:val="34"/>
        </w:numPr>
        <w:shd w:val="clear" w:color="auto" w:fill="FFFFFF"/>
        <w:spacing w:before="100" w:after="0" w:line="240" w:lineRule="auto"/>
        <w:ind w:firstLine="709"/>
        <w:contextualSpacing/>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інформування батьків  під час проведення батьківських зборів про організацію харчування дітей у закладі.</w:t>
      </w:r>
    </w:p>
    <w:p w:rsidR="00A663FD" w:rsidRPr="00A663FD" w:rsidRDefault="00A663FD" w:rsidP="00A663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Облік дітей, охоплених безкоштовним харчуванням, та за кошти батьків здійснюється класними керівниками, які вчасно повідомляють про наявність учнів особу, відповідальну за організацію харчування. </w:t>
      </w:r>
    </w:p>
    <w:p w:rsidR="00A663FD" w:rsidRDefault="00A663FD" w:rsidP="00A663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lastRenderedPageBreak/>
        <w:t xml:space="preserve">В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Щомісяця заступником директора з навчально-виховної роботи </w:t>
      </w:r>
      <w:proofErr w:type="spellStart"/>
      <w:r w:rsidR="000E65DC" w:rsidRPr="000E65DC">
        <w:rPr>
          <w:rFonts w:ascii="Times New Roman" w:eastAsia="Times New Roman" w:hAnsi="Times New Roman" w:cs="Times New Roman"/>
          <w:color w:val="000000" w:themeColor="text1"/>
          <w:sz w:val="28"/>
          <w:szCs w:val="28"/>
          <w:lang w:eastAsia="ru-RU"/>
        </w:rPr>
        <w:t>Шаран</w:t>
      </w:r>
      <w:proofErr w:type="spellEnd"/>
      <w:r w:rsidR="000E65DC" w:rsidRPr="000E65DC">
        <w:rPr>
          <w:rFonts w:ascii="Times New Roman" w:eastAsia="Times New Roman" w:hAnsi="Times New Roman" w:cs="Times New Roman"/>
          <w:color w:val="000000" w:themeColor="text1"/>
          <w:sz w:val="28"/>
          <w:szCs w:val="28"/>
          <w:lang w:eastAsia="ru-RU"/>
        </w:rPr>
        <w:t xml:space="preserve"> Л.В</w:t>
      </w:r>
      <w:r w:rsidR="000E65DC">
        <w:rPr>
          <w:rFonts w:ascii="Times New Roman" w:eastAsia="Times New Roman" w:hAnsi="Times New Roman" w:cs="Times New Roman"/>
          <w:color w:val="FF0000"/>
          <w:sz w:val="28"/>
          <w:szCs w:val="28"/>
          <w:lang w:eastAsia="ru-RU"/>
        </w:rPr>
        <w:t>.</w:t>
      </w:r>
      <w:r w:rsidR="000E65DC">
        <w:rPr>
          <w:rFonts w:ascii="Times New Roman" w:eastAsia="Times New Roman" w:hAnsi="Times New Roman" w:cs="Times New Roman"/>
          <w:sz w:val="28"/>
          <w:szCs w:val="28"/>
          <w:lang w:eastAsia="ru-RU"/>
        </w:rPr>
        <w:t xml:space="preserve"> разом з </w:t>
      </w:r>
      <w:r w:rsidRPr="00A663FD">
        <w:rPr>
          <w:rFonts w:ascii="Times New Roman" w:eastAsia="Times New Roman" w:hAnsi="Times New Roman" w:cs="Times New Roman"/>
          <w:sz w:val="28"/>
          <w:szCs w:val="28"/>
          <w:lang w:eastAsia="ru-RU"/>
        </w:rPr>
        <w:t xml:space="preserve"> </w:t>
      </w:r>
      <w:proofErr w:type="spellStart"/>
      <w:r w:rsidRPr="00A663FD">
        <w:rPr>
          <w:rFonts w:ascii="Times New Roman" w:eastAsia="Times New Roman" w:hAnsi="Times New Roman" w:cs="Times New Roman"/>
          <w:sz w:val="28"/>
          <w:szCs w:val="28"/>
          <w:lang w:eastAsia="ru-RU"/>
        </w:rPr>
        <w:t>бракеражною</w:t>
      </w:r>
      <w:proofErr w:type="spellEnd"/>
      <w:r w:rsidRPr="00A663FD">
        <w:rPr>
          <w:rFonts w:ascii="Times New Roman" w:eastAsia="Times New Roman" w:hAnsi="Times New Roman" w:cs="Times New Roman"/>
          <w:sz w:val="28"/>
          <w:szCs w:val="28"/>
          <w:lang w:eastAsia="ru-RU"/>
        </w:rPr>
        <w:t xml:space="preserve"> комісією перевіряється стан ор</w:t>
      </w:r>
      <w:r w:rsidR="000E65DC">
        <w:rPr>
          <w:rFonts w:ascii="Times New Roman" w:eastAsia="Times New Roman" w:hAnsi="Times New Roman" w:cs="Times New Roman"/>
          <w:sz w:val="28"/>
          <w:szCs w:val="28"/>
          <w:lang w:eastAsia="ru-RU"/>
        </w:rPr>
        <w:t>ганізації харчування в закладі.</w:t>
      </w:r>
      <w:r w:rsidRPr="00A663FD">
        <w:rPr>
          <w:rFonts w:ascii="Times New Roman" w:eastAsia="Times New Roman" w:hAnsi="Times New Roman" w:cs="Times New Roman"/>
          <w:sz w:val="28"/>
          <w:szCs w:val="28"/>
          <w:lang w:eastAsia="ru-RU"/>
        </w:rPr>
        <w:t xml:space="preserve"> Обов’язково в закладі ведеться щоденний облік харчування дітей за бюджетні кошти та батьківські кошти, згідно акту та журналу обліку харчування. </w:t>
      </w:r>
    </w:p>
    <w:p w:rsidR="00D427EA" w:rsidRDefault="00D427EA" w:rsidP="00A663FD">
      <w:pPr>
        <w:shd w:val="clear" w:color="auto" w:fill="FFFFFF"/>
        <w:spacing w:after="0" w:line="240" w:lineRule="auto"/>
        <w:ind w:firstLine="539"/>
        <w:jc w:val="both"/>
        <w:rPr>
          <w:rFonts w:ascii="Times New Roman" w:eastAsia="Times New Roman" w:hAnsi="Times New Roman" w:cs="Times New Roman"/>
          <w:sz w:val="28"/>
          <w:szCs w:val="28"/>
          <w:lang w:eastAsia="ru-RU"/>
        </w:rPr>
      </w:pP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         Шкільна бібліотека є структурним підрозділом школи, яка здійснює </w:t>
      </w:r>
      <w:proofErr w:type="spellStart"/>
      <w:r w:rsidRPr="00D427EA">
        <w:rPr>
          <w:rFonts w:ascii="Times New Roman" w:eastAsia="Times New Roman" w:hAnsi="Times New Roman" w:cs="Times New Roman"/>
          <w:sz w:val="28"/>
          <w:szCs w:val="28"/>
          <w:lang w:eastAsia="uk-UA"/>
        </w:rPr>
        <w:t>бібліотечно</w:t>
      </w:r>
      <w:proofErr w:type="spellEnd"/>
      <w:r w:rsidRPr="00D427EA">
        <w:rPr>
          <w:rFonts w:ascii="Times New Roman" w:eastAsia="Times New Roman" w:hAnsi="Times New Roman" w:cs="Times New Roman"/>
          <w:sz w:val="28"/>
          <w:szCs w:val="28"/>
          <w:lang w:eastAsia="uk-UA"/>
        </w:rPr>
        <w:t>-інформаційне, культурно-просвітницьке забезпечення навчально-виховного процесу. Свою роботу вона організовує спільно з педагогічним колективом відповідно до планів роботи і регламентуючої документації.</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У 2021-2022 навчальному році робота шкільної бібліотеки була спрямована на виконання Законів України «Про освіту», «Про бібліотеку і бібліотечну справу», Положення про бібліотеку загальноосвітнього навчального закладу, нормативних документів Міністерства освіти України, Статуту школи.</w:t>
      </w:r>
    </w:p>
    <w:p w:rsidR="00D427EA" w:rsidRPr="00D427EA" w:rsidRDefault="00D427EA" w:rsidP="00D427EA">
      <w:pPr>
        <w:shd w:val="clear" w:color="auto" w:fill="FFFFFF"/>
        <w:spacing w:after="150" w:line="240" w:lineRule="auto"/>
        <w:jc w:val="both"/>
        <w:rPr>
          <w:rFonts w:ascii="Times New Roman" w:eastAsia="Times New Roman" w:hAnsi="Times New Roman" w:cs="Times New Roman"/>
          <w:sz w:val="28"/>
          <w:szCs w:val="28"/>
          <w:lang w:eastAsia="uk-UA"/>
        </w:rPr>
      </w:pPr>
      <w:r w:rsidRPr="00D427EA">
        <w:rPr>
          <w:rFonts w:ascii="Times New Roman" w:eastAsia="Times New Roman" w:hAnsi="Times New Roman" w:cs="Times New Roman"/>
          <w:sz w:val="28"/>
          <w:szCs w:val="28"/>
          <w:lang w:eastAsia="uk-UA"/>
        </w:rPr>
        <w:t>         Робота бібліотеки ведеться згідно річного плану. Вона спрямована на національно-патріотичне, громадське, естетичне виховання; виховання культури читання учнів, керівництво позакласним читанням; поповнення і збереження книжкових фондів. Робота шкільної бібліотеки у 2021-2022 навчальному році спиралася на вирішення завдань по інформаційному забезпеченню навчально-виховного процесу та здійснювала інформаційно-бібліографічний супровід упровадження Державних стандартів освіти.</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Протягом навчального року </w:t>
      </w:r>
      <w:proofErr w:type="spellStart"/>
      <w:r w:rsidRPr="00D427EA">
        <w:rPr>
          <w:rFonts w:ascii="Times New Roman" w:eastAsia="Times New Roman" w:hAnsi="Times New Roman" w:cs="Times New Roman"/>
          <w:sz w:val="28"/>
          <w:szCs w:val="28"/>
          <w:lang w:eastAsia="uk-UA"/>
        </w:rPr>
        <w:t>бібліотекарі</w:t>
      </w:r>
      <w:proofErr w:type="spellEnd"/>
      <w:r w:rsidRPr="00D427EA">
        <w:rPr>
          <w:rFonts w:ascii="Times New Roman" w:eastAsia="Times New Roman" w:hAnsi="Times New Roman" w:cs="Times New Roman"/>
          <w:sz w:val="28"/>
          <w:szCs w:val="28"/>
          <w:lang w:eastAsia="uk-UA"/>
        </w:rPr>
        <w:t xml:space="preserve"> :</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Symbol" w:eastAsia="Times New Roman" w:hAnsi="Symbol" w:cs="Helvetica"/>
          <w:sz w:val="28"/>
          <w:szCs w:val="28"/>
          <w:lang w:eastAsia="uk-UA"/>
        </w:rPr>
        <w:t></w:t>
      </w:r>
      <w:r w:rsidRPr="00D427EA">
        <w:rPr>
          <w:rFonts w:ascii="Times New Roman" w:eastAsia="Times New Roman" w:hAnsi="Times New Roman" w:cs="Times New Roman"/>
          <w:sz w:val="14"/>
          <w:szCs w:val="14"/>
          <w:lang w:eastAsia="uk-UA"/>
        </w:rPr>
        <w:t>          </w:t>
      </w:r>
      <w:r w:rsidRPr="00D427EA">
        <w:rPr>
          <w:rFonts w:ascii="Times New Roman" w:eastAsia="Times New Roman" w:hAnsi="Times New Roman" w:cs="Times New Roman"/>
          <w:sz w:val="28"/>
          <w:szCs w:val="28"/>
          <w:lang w:eastAsia="uk-UA"/>
        </w:rPr>
        <w:t>здійснювали системну, цілеспрямовану допомогу школярам в успішному засвоєнню навчальних програм, розвитку їх творчого мислення, пізнавальних інтересів і здібностей з використанням бібліотечного ресурсу;</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Symbol" w:eastAsia="Times New Roman" w:hAnsi="Symbol" w:cs="Helvetica"/>
          <w:sz w:val="28"/>
          <w:szCs w:val="28"/>
          <w:lang w:eastAsia="uk-UA"/>
        </w:rPr>
        <w:t></w:t>
      </w:r>
      <w:r w:rsidRPr="00D427EA">
        <w:rPr>
          <w:rFonts w:ascii="Times New Roman" w:eastAsia="Times New Roman" w:hAnsi="Times New Roman" w:cs="Times New Roman"/>
          <w:sz w:val="14"/>
          <w:szCs w:val="14"/>
          <w:lang w:eastAsia="uk-UA"/>
        </w:rPr>
        <w:t>          </w:t>
      </w:r>
      <w:r w:rsidRPr="00D427EA">
        <w:rPr>
          <w:rFonts w:ascii="Times New Roman" w:eastAsia="Times New Roman" w:hAnsi="Times New Roman" w:cs="Times New Roman"/>
          <w:sz w:val="28"/>
          <w:szCs w:val="28"/>
          <w:lang w:eastAsia="uk-UA"/>
        </w:rPr>
        <w:t>надавали інформаційну підтримку педагогічним працівникам у підвищенні методичної культури та педагогічної майстерності, допомогу в діяльності вчителів й учнів в освітніх проектах;</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Symbol" w:eastAsia="Times New Roman" w:hAnsi="Symbol" w:cs="Helvetica"/>
          <w:sz w:val="28"/>
          <w:szCs w:val="28"/>
          <w:lang w:eastAsia="uk-UA"/>
        </w:rPr>
        <w:t></w:t>
      </w:r>
      <w:r w:rsidRPr="00D427EA">
        <w:rPr>
          <w:rFonts w:ascii="Times New Roman" w:eastAsia="Times New Roman" w:hAnsi="Times New Roman" w:cs="Times New Roman"/>
          <w:sz w:val="14"/>
          <w:szCs w:val="14"/>
          <w:lang w:eastAsia="uk-UA"/>
        </w:rPr>
        <w:t>          </w:t>
      </w:r>
      <w:r w:rsidRPr="00D427EA">
        <w:rPr>
          <w:rFonts w:ascii="Times New Roman" w:eastAsia="Times New Roman" w:hAnsi="Times New Roman" w:cs="Times New Roman"/>
          <w:sz w:val="28"/>
          <w:szCs w:val="28"/>
          <w:lang w:eastAsia="uk-UA"/>
        </w:rPr>
        <w:t>формували в учнів навички незалежного користувача бібліотеки, навчали користуватися книгою й іншими носіями інформації, пошуку, відбору й критичній оцінці інформації;</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Symbol" w:eastAsia="Times New Roman" w:hAnsi="Symbol" w:cs="Helvetica"/>
          <w:sz w:val="28"/>
          <w:szCs w:val="28"/>
          <w:lang w:eastAsia="uk-UA"/>
        </w:rPr>
        <w:t></w:t>
      </w:r>
      <w:r w:rsidRPr="00D427EA">
        <w:rPr>
          <w:rFonts w:ascii="Times New Roman" w:eastAsia="Times New Roman" w:hAnsi="Times New Roman" w:cs="Times New Roman"/>
          <w:sz w:val="14"/>
          <w:szCs w:val="14"/>
          <w:lang w:eastAsia="uk-UA"/>
        </w:rPr>
        <w:t>          </w:t>
      </w:r>
      <w:r w:rsidRPr="00D427EA">
        <w:rPr>
          <w:rFonts w:ascii="Times New Roman" w:eastAsia="Times New Roman" w:hAnsi="Times New Roman" w:cs="Times New Roman"/>
          <w:sz w:val="28"/>
          <w:szCs w:val="28"/>
          <w:lang w:eastAsia="uk-UA"/>
        </w:rPr>
        <w:t>удосконалювали традиційні й освоєнні нові бібліотечні технології. Забезпечували можливості найбільш повного й швидкого доступу до документів. Надавали методичні консультаційні допомоги педагогам, учням та їх батькам в одержанні інформації. Використовували різні форми проведення масових та інформаційних заходів.</w:t>
      </w:r>
    </w:p>
    <w:p w:rsidR="00D427EA" w:rsidRPr="00D427EA" w:rsidRDefault="00D427EA" w:rsidP="00D427EA">
      <w:pPr>
        <w:shd w:val="clear" w:color="auto" w:fill="FFFFFF"/>
        <w:spacing w:after="150" w:line="240" w:lineRule="auto"/>
        <w:jc w:val="center"/>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Саме тому шкільна бібліотека стала інформаційним центром як для учнів, так і для вчителів, одним із важливих напрямків роботи якого є формування інформаційної культури читачів з використанням різних джерел інформації.</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       Протягом 2021-2022 навчального року </w:t>
      </w:r>
      <w:proofErr w:type="spellStart"/>
      <w:r w:rsidRPr="00D427EA">
        <w:rPr>
          <w:rFonts w:ascii="Times New Roman" w:eastAsia="Times New Roman" w:hAnsi="Times New Roman" w:cs="Times New Roman"/>
          <w:sz w:val="28"/>
          <w:szCs w:val="28"/>
          <w:lang w:eastAsia="uk-UA"/>
        </w:rPr>
        <w:t>бібліотекарі</w:t>
      </w:r>
      <w:proofErr w:type="spellEnd"/>
      <w:r w:rsidRPr="00D427EA">
        <w:rPr>
          <w:rFonts w:ascii="Times New Roman" w:eastAsia="Times New Roman" w:hAnsi="Times New Roman" w:cs="Times New Roman"/>
          <w:sz w:val="28"/>
          <w:szCs w:val="28"/>
          <w:lang w:eastAsia="uk-UA"/>
        </w:rPr>
        <w:t xml:space="preserve"> продовжували формування бібліотечного фонду, який відповідав би за змістом освітнім, </w:t>
      </w:r>
      <w:r w:rsidRPr="00D427EA">
        <w:rPr>
          <w:rFonts w:ascii="Times New Roman" w:eastAsia="Times New Roman" w:hAnsi="Times New Roman" w:cs="Times New Roman"/>
          <w:sz w:val="28"/>
          <w:szCs w:val="28"/>
          <w:lang w:eastAsia="uk-UA"/>
        </w:rPr>
        <w:lastRenderedPageBreak/>
        <w:t>виховним та інформаційним потребам, а також забезпечував бібліотечне обслуговування учнів та вчителів.</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Наша бібліотека продовжуватиме свою діяльність у всіх напрямках, за якими працює школа.</w:t>
      </w:r>
    </w:p>
    <w:p w:rsidR="00D427EA" w:rsidRPr="00D427EA" w:rsidRDefault="00D427EA" w:rsidP="00D427EA">
      <w:pPr>
        <w:shd w:val="clear" w:color="auto" w:fill="FFFFFF"/>
        <w:spacing w:after="150" w:line="240" w:lineRule="auto"/>
        <w:jc w:val="center"/>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w:t>
      </w:r>
    </w:p>
    <w:p w:rsidR="00D427EA" w:rsidRPr="00D427EA" w:rsidRDefault="00D427EA" w:rsidP="00D427EA">
      <w:pPr>
        <w:shd w:val="clear" w:color="auto" w:fill="FFFFFF"/>
        <w:spacing w:after="150" w:line="240" w:lineRule="auto"/>
        <w:jc w:val="center"/>
        <w:rPr>
          <w:rFonts w:ascii="Helvetica" w:eastAsia="Times New Roman" w:hAnsi="Helvetica" w:cs="Helvetica"/>
          <w:sz w:val="21"/>
          <w:szCs w:val="21"/>
          <w:lang w:eastAsia="uk-UA"/>
        </w:rPr>
      </w:pPr>
      <w:r w:rsidRPr="00D427EA">
        <w:rPr>
          <w:rFonts w:ascii="Times New Roman" w:eastAsia="Times New Roman" w:hAnsi="Times New Roman" w:cs="Times New Roman"/>
          <w:b/>
          <w:bCs/>
          <w:sz w:val="28"/>
          <w:lang w:eastAsia="uk-UA"/>
        </w:rPr>
        <w:t>Робота з читачами</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Провідним напрямком бібліографічної роботи бібліотеки було систематичне забезпечення бібліографічною інформацією користувачів. Безперервний облік даних про кількість та склад користувачів по групах, про обсяг виданих документів та розподіл їх за відділами бібліотечної класифікації вівся у «Щоденниках роботи шкільної бібліотеки».</w:t>
      </w:r>
    </w:p>
    <w:p w:rsidR="00D427EA" w:rsidRPr="00D427EA" w:rsidRDefault="00D427EA" w:rsidP="00D427EA">
      <w:pPr>
        <w:shd w:val="clear" w:color="auto" w:fill="FFFFFF"/>
        <w:spacing w:after="150" w:line="240" w:lineRule="auto"/>
        <w:jc w:val="center"/>
        <w:rPr>
          <w:rFonts w:ascii="Helvetica" w:eastAsia="Times New Roman" w:hAnsi="Helvetica" w:cs="Helvetica"/>
          <w:sz w:val="21"/>
          <w:szCs w:val="21"/>
          <w:lang w:eastAsia="uk-UA"/>
        </w:rPr>
      </w:pPr>
      <w:r w:rsidRPr="00D427EA">
        <w:rPr>
          <w:rFonts w:ascii="Times New Roman" w:eastAsia="Times New Roman" w:hAnsi="Times New Roman" w:cs="Times New Roman"/>
          <w:b/>
          <w:bCs/>
          <w:sz w:val="28"/>
          <w:lang w:eastAsia="uk-UA"/>
        </w:rPr>
        <w:t>Аналіз основних цифрових показників зі «Щоденників роботи» показав:</w:t>
      </w:r>
    </w:p>
    <w:p w:rsidR="00D427EA" w:rsidRPr="00D427EA" w:rsidRDefault="00D427EA" w:rsidP="00D427EA">
      <w:pPr>
        <w:numPr>
          <w:ilvl w:val="0"/>
          <w:numId w:val="48"/>
        </w:numPr>
        <w:shd w:val="clear" w:color="auto" w:fill="FFFFFF"/>
        <w:spacing w:before="100" w:beforeAutospacing="1" w:after="150" w:afterAutospacing="1" w:line="240" w:lineRule="auto"/>
        <w:ind w:left="375"/>
        <w:rPr>
          <w:rFonts w:ascii="Helvetica" w:eastAsia="Times New Roman" w:hAnsi="Helvetica" w:cs="Helvetica"/>
          <w:sz w:val="21"/>
          <w:szCs w:val="21"/>
          <w:lang w:eastAsia="uk-UA"/>
        </w:rPr>
      </w:pPr>
      <w:r w:rsidRPr="00D427EA">
        <w:rPr>
          <w:rFonts w:ascii="Times New Roman" w:eastAsia="Times New Roman" w:hAnsi="Times New Roman" w:cs="Times New Roman"/>
          <w:b/>
          <w:bCs/>
          <w:sz w:val="28"/>
          <w:lang w:eastAsia="uk-UA"/>
        </w:rPr>
        <w:t>кількість читачів бібліотеки 145 читачів</w:t>
      </w:r>
    </w:p>
    <w:p w:rsidR="00D427EA" w:rsidRPr="00D427EA" w:rsidRDefault="00D427EA" w:rsidP="00D427EA">
      <w:pPr>
        <w:numPr>
          <w:ilvl w:val="0"/>
          <w:numId w:val="48"/>
        </w:numPr>
        <w:shd w:val="clear" w:color="auto" w:fill="FFFFFF"/>
        <w:spacing w:before="100" w:beforeAutospacing="1" w:after="150" w:afterAutospacing="1" w:line="240" w:lineRule="auto"/>
        <w:ind w:left="375"/>
        <w:rPr>
          <w:rFonts w:ascii="Helvetica" w:eastAsia="Times New Roman" w:hAnsi="Helvetica" w:cs="Helvetica"/>
          <w:sz w:val="21"/>
          <w:szCs w:val="21"/>
          <w:lang w:eastAsia="uk-UA"/>
        </w:rPr>
      </w:pPr>
      <w:r w:rsidRPr="00D427EA">
        <w:rPr>
          <w:rFonts w:ascii="Times New Roman" w:eastAsia="Times New Roman" w:hAnsi="Times New Roman" w:cs="Times New Roman"/>
          <w:b/>
          <w:bCs/>
          <w:sz w:val="28"/>
          <w:lang w:eastAsia="uk-UA"/>
        </w:rPr>
        <w:t>На абонементі обслуговувалися:</w:t>
      </w:r>
    </w:p>
    <w:p w:rsidR="00D427EA" w:rsidRPr="00D427EA" w:rsidRDefault="00D427EA" w:rsidP="00D427EA">
      <w:pPr>
        <w:shd w:val="clear" w:color="auto" w:fill="FFFFFF"/>
        <w:spacing w:before="100" w:beforeAutospacing="1" w:after="150" w:afterAutospacing="1" w:line="240" w:lineRule="auto"/>
        <w:ind w:left="375"/>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 46 користувачів – учні 1-4 класів</w:t>
      </w:r>
    </w:p>
    <w:p w:rsidR="00D427EA" w:rsidRPr="00D427EA" w:rsidRDefault="00D427EA" w:rsidP="00D427EA">
      <w:pPr>
        <w:shd w:val="clear" w:color="auto" w:fill="FFFFFF"/>
        <w:spacing w:before="100" w:beforeAutospacing="1" w:after="150" w:afterAutospacing="1" w:line="240" w:lineRule="auto"/>
        <w:ind w:left="375"/>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54 користувачів– учні 5-9 класів</w:t>
      </w:r>
    </w:p>
    <w:p w:rsidR="00D427EA" w:rsidRPr="00D427EA" w:rsidRDefault="00D427EA" w:rsidP="00D427EA">
      <w:pPr>
        <w:shd w:val="clear" w:color="auto" w:fill="FFFFFF"/>
        <w:spacing w:after="150" w:line="240" w:lineRule="auto"/>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     15 користувачів – учні 10-11 класів</w:t>
      </w:r>
    </w:p>
    <w:p w:rsidR="00D427EA" w:rsidRPr="00D427EA" w:rsidRDefault="00D427EA" w:rsidP="00D427EA">
      <w:pPr>
        <w:shd w:val="clear" w:color="auto" w:fill="FFFFFF"/>
        <w:spacing w:after="150" w:line="240" w:lineRule="auto"/>
        <w:rPr>
          <w:rFonts w:ascii="Times New Roman" w:eastAsia="Times New Roman" w:hAnsi="Times New Roman" w:cs="Times New Roman"/>
          <w:sz w:val="28"/>
          <w:szCs w:val="28"/>
          <w:lang w:eastAsia="uk-UA"/>
        </w:rPr>
      </w:pPr>
      <w:r w:rsidRPr="00D427EA">
        <w:rPr>
          <w:rFonts w:ascii="Times New Roman" w:eastAsia="Times New Roman" w:hAnsi="Times New Roman" w:cs="Times New Roman"/>
          <w:sz w:val="28"/>
          <w:szCs w:val="28"/>
          <w:lang w:eastAsia="uk-UA"/>
        </w:rPr>
        <w:t xml:space="preserve">      22 користувачі – вчителі та інші  працівники</w:t>
      </w:r>
    </w:p>
    <w:p w:rsidR="00D427EA" w:rsidRPr="00D427EA" w:rsidRDefault="00D427EA" w:rsidP="00D427EA">
      <w:pPr>
        <w:shd w:val="clear" w:color="auto" w:fill="FFFFFF"/>
        <w:spacing w:after="150" w:line="240" w:lineRule="auto"/>
        <w:rPr>
          <w:rFonts w:ascii="Times New Roman" w:eastAsia="Times New Roman" w:hAnsi="Times New Roman" w:cs="Times New Roman"/>
          <w:sz w:val="28"/>
          <w:szCs w:val="28"/>
          <w:lang w:eastAsia="uk-UA"/>
        </w:rPr>
      </w:pPr>
      <w:r w:rsidRPr="00D427EA">
        <w:rPr>
          <w:rFonts w:ascii="Times New Roman" w:eastAsia="Times New Roman" w:hAnsi="Times New Roman" w:cs="Times New Roman"/>
          <w:sz w:val="28"/>
          <w:szCs w:val="28"/>
          <w:lang w:eastAsia="uk-UA"/>
        </w:rPr>
        <w:t xml:space="preserve">      8 користувачів- батьки.</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        Аналіз показників відвідуваності шкільної бібліотеки різними групами користувачів свідчить про те, що найбільшу активність виявили учні 2-4 класів, а також вчителі. Порівняно з минулим роком показник відвідуваності бібліотеки учнями 5-9 класів збільшився на 6% . Відвідуваність бібліотеки учнями 10-11 класів – 8%, більше ніж у минулому навчальному році. Середня кількість відвідувань, яка припадає на одного читача за рік становить 9 разів.</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      У бібліотеці активно використовуються енциклопедії, довідники, словники.       Були визначені конкретні форми інформування кожної категорії читачів з урахуванням їхніх потреб. Продовжувалося формування довідково-інформаційного фонду, були проведені виставки «Знайомтесь - нові книги!», «Українська книга – дітям!», «Прочитав сам – </w:t>
      </w:r>
      <w:proofErr w:type="spellStart"/>
      <w:r w:rsidRPr="00D427EA">
        <w:rPr>
          <w:rFonts w:ascii="Times New Roman" w:eastAsia="Times New Roman" w:hAnsi="Times New Roman" w:cs="Times New Roman"/>
          <w:sz w:val="28"/>
          <w:szCs w:val="28"/>
          <w:lang w:eastAsia="uk-UA"/>
        </w:rPr>
        <w:t>зацікав</w:t>
      </w:r>
      <w:proofErr w:type="spellEnd"/>
      <w:r w:rsidRPr="00D427EA">
        <w:rPr>
          <w:rFonts w:ascii="Times New Roman" w:eastAsia="Times New Roman" w:hAnsi="Times New Roman" w:cs="Times New Roman"/>
          <w:sz w:val="28"/>
          <w:szCs w:val="28"/>
          <w:lang w:eastAsia="uk-UA"/>
        </w:rPr>
        <w:t xml:space="preserve"> товариша», «День бібліографії», у яких з зацікавленістю прийняли участь учні школи.</w:t>
      </w:r>
    </w:p>
    <w:p w:rsidR="00D427EA" w:rsidRPr="00D427EA" w:rsidRDefault="00D427EA" w:rsidP="00D427EA">
      <w:pPr>
        <w:shd w:val="clear" w:color="auto" w:fill="FFFFFF"/>
        <w:spacing w:after="150" w:line="240" w:lineRule="auto"/>
        <w:jc w:val="center"/>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       Певна робота проводилася </w:t>
      </w:r>
      <w:proofErr w:type="spellStart"/>
      <w:r w:rsidRPr="00D427EA">
        <w:rPr>
          <w:rFonts w:ascii="Times New Roman" w:eastAsia="Times New Roman" w:hAnsi="Times New Roman" w:cs="Times New Roman"/>
          <w:sz w:val="28"/>
          <w:szCs w:val="28"/>
          <w:lang w:eastAsia="uk-UA"/>
        </w:rPr>
        <w:t>бібліотекарями</w:t>
      </w:r>
      <w:proofErr w:type="spellEnd"/>
      <w:r w:rsidRPr="00D427EA">
        <w:rPr>
          <w:rFonts w:ascii="Times New Roman" w:eastAsia="Times New Roman" w:hAnsi="Times New Roman" w:cs="Times New Roman"/>
          <w:sz w:val="28"/>
          <w:szCs w:val="28"/>
          <w:lang w:eastAsia="uk-UA"/>
        </w:rPr>
        <w:t xml:space="preserve"> щодо популяризації літератури, з цією метою були сформовані тематичні викладки книжного фонду, такі як:</w:t>
      </w:r>
    </w:p>
    <w:p w:rsidR="00D427EA" w:rsidRPr="00D427EA" w:rsidRDefault="00D427EA" w:rsidP="00D427EA">
      <w:pPr>
        <w:shd w:val="clear" w:color="auto" w:fill="FFFFFF"/>
        <w:spacing w:after="150" w:line="240" w:lineRule="auto"/>
        <w:ind w:hanging="360"/>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«Край, овіяний легендами»;</w:t>
      </w:r>
    </w:p>
    <w:p w:rsidR="00D427EA" w:rsidRPr="00D427EA" w:rsidRDefault="00D427EA" w:rsidP="00D427EA">
      <w:pPr>
        <w:shd w:val="clear" w:color="auto" w:fill="FFFFFF"/>
        <w:spacing w:after="150" w:line="240" w:lineRule="auto"/>
        <w:ind w:hanging="360"/>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 «Моя Батьківщина – Україна»;</w:t>
      </w:r>
    </w:p>
    <w:p w:rsidR="00D427EA" w:rsidRPr="00D427EA" w:rsidRDefault="00D427EA" w:rsidP="00D427EA">
      <w:pPr>
        <w:shd w:val="clear" w:color="auto" w:fill="FFFFFF"/>
        <w:spacing w:after="150" w:line="240" w:lineRule="auto"/>
        <w:ind w:hanging="360"/>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 «Правові знання – підліткам»;</w:t>
      </w:r>
    </w:p>
    <w:p w:rsidR="00D427EA" w:rsidRPr="00D427EA" w:rsidRDefault="00D427EA" w:rsidP="00D427EA">
      <w:pPr>
        <w:shd w:val="clear" w:color="auto" w:fill="FFFFFF"/>
        <w:spacing w:after="150" w:line="240" w:lineRule="auto"/>
        <w:ind w:hanging="360"/>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 «Сім</w:t>
      </w:r>
      <w:r w:rsidRPr="00D427EA">
        <w:rPr>
          <w:rFonts w:ascii="Times New Roman" w:eastAsia="Times New Roman" w:hAnsi="Times New Roman" w:cs="Times New Roman"/>
          <w:sz w:val="28"/>
          <w:szCs w:val="28"/>
          <w:rtl/>
          <w:lang w:eastAsia="uk-UA"/>
        </w:rPr>
        <w:t>׳</w:t>
      </w:r>
      <w:r w:rsidRPr="00D427EA">
        <w:rPr>
          <w:rFonts w:ascii="Times New Roman" w:eastAsia="Times New Roman" w:hAnsi="Times New Roman" w:cs="Times New Roman"/>
          <w:sz w:val="28"/>
          <w:szCs w:val="28"/>
          <w:lang w:eastAsia="uk-UA"/>
        </w:rPr>
        <w:t>я та школа – дві могутні сили виховання»;</w:t>
      </w:r>
    </w:p>
    <w:p w:rsidR="00D427EA" w:rsidRPr="00D427EA" w:rsidRDefault="00D427EA" w:rsidP="00D427EA">
      <w:pPr>
        <w:shd w:val="clear" w:color="auto" w:fill="FFFFFF"/>
        <w:spacing w:after="150" w:line="240" w:lineRule="auto"/>
        <w:ind w:hanging="360"/>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 «БЖД та правила дорожнього руху»;</w:t>
      </w:r>
    </w:p>
    <w:p w:rsidR="00D427EA" w:rsidRPr="00D427EA" w:rsidRDefault="00D427EA" w:rsidP="00D427EA">
      <w:pPr>
        <w:shd w:val="clear" w:color="auto" w:fill="FFFFFF"/>
        <w:spacing w:after="150" w:line="240" w:lineRule="auto"/>
        <w:ind w:hanging="360"/>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lastRenderedPageBreak/>
        <w:t></w:t>
      </w:r>
      <w:r w:rsidRPr="00D427EA">
        <w:rPr>
          <w:rFonts w:ascii="Times New Roman" w:eastAsia="Times New Roman" w:hAnsi="Times New Roman" w:cs="Times New Roman"/>
          <w:sz w:val="28"/>
          <w:szCs w:val="28"/>
          <w:lang w:eastAsia="uk-UA"/>
        </w:rPr>
        <w:t>«Пожежна безпека».    </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                                                                                                                                                 Протягом поточного навчального року шкільні </w:t>
      </w:r>
      <w:proofErr w:type="spellStart"/>
      <w:r w:rsidRPr="00D427EA">
        <w:rPr>
          <w:rFonts w:ascii="Times New Roman" w:eastAsia="Times New Roman" w:hAnsi="Times New Roman" w:cs="Times New Roman"/>
          <w:sz w:val="28"/>
          <w:szCs w:val="28"/>
          <w:lang w:eastAsia="uk-UA"/>
        </w:rPr>
        <w:t>бібліотекарі</w:t>
      </w:r>
      <w:proofErr w:type="spellEnd"/>
      <w:r w:rsidRPr="00D427EA">
        <w:rPr>
          <w:rFonts w:ascii="Times New Roman" w:eastAsia="Times New Roman" w:hAnsi="Times New Roman" w:cs="Times New Roman"/>
          <w:sz w:val="28"/>
          <w:szCs w:val="28"/>
          <w:lang w:eastAsia="uk-UA"/>
        </w:rPr>
        <w:t xml:space="preserve"> постійно розширювали </w:t>
      </w:r>
      <w:proofErr w:type="spellStart"/>
      <w:r w:rsidRPr="00D427EA">
        <w:rPr>
          <w:rFonts w:ascii="Times New Roman" w:eastAsia="Times New Roman" w:hAnsi="Times New Roman" w:cs="Times New Roman"/>
          <w:sz w:val="28"/>
          <w:szCs w:val="28"/>
          <w:lang w:eastAsia="uk-UA"/>
        </w:rPr>
        <w:t>бібліотечно</w:t>
      </w:r>
      <w:proofErr w:type="spellEnd"/>
      <w:r w:rsidRPr="00D427EA">
        <w:rPr>
          <w:rFonts w:ascii="Times New Roman" w:eastAsia="Times New Roman" w:hAnsi="Times New Roman" w:cs="Times New Roman"/>
          <w:sz w:val="28"/>
          <w:szCs w:val="28"/>
          <w:lang w:eastAsia="uk-UA"/>
        </w:rPr>
        <w:t xml:space="preserve">-інформаційні послуги на основі вдосконалення традиційних і засвоєння нових бібліотечних форм і методів роботи, уведення в роботу новітніх технологій (комп’ютерні презентації, слайд-шоу, </w:t>
      </w:r>
      <w:proofErr w:type="spellStart"/>
      <w:r w:rsidRPr="00D427EA">
        <w:rPr>
          <w:rFonts w:ascii="Times New Roman" w:eastAsia="Times New Roman" w:hAnsi="Times New Roman" w:cs="Times New Roman"/>
          <w:sz w:val="28"/>
          <w:szCs w:val="28"/>
          <w:lang w:eastAsia="uk-UA"/>
        </w:rPr>
        <w:t>букслем</w:t>
      </w:r>
      <w:proofErr w:type="spellEnd"/>
      <w:r w:rsidRPr="00D427EA">
        <w:rPr>
          <w:rFonts w:ascii="Times New Roman" w:eastAsia="Times New Roman" w:hAnsi="Times New Roman" w:cs="Times New Roman"/>
          <w:sz w:val="28"/>
          <w:szCs w:val="28"/>
          <w:lang w:eastAsia="uk-UA"/>
        </w:rPr>
        <w:t xml:space="preserve"> (реклама)). Щомісяця оформлялася експрес-інформація «Інформаційний час», підготовлені виставки до ювілейних дат (письменників, видатних людей, міжнародних днів). Усього було протягом навчального року оформлено 23 яскравих книжково-ілюстративних виставок, викладок, поличок.</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Бібліотека готувала різноманітні бібліографічні довідки, вела їх облік. Багато довідок носили фактичний та тематичний характер, наприклад:</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«Сучасний стан екології та екологічної катастрофи»;</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«Пам’ятати довічно».</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Діяльність шкільної бібліотеки у 2021-2022 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Особлива увага приділялася широкій популяризації української сучасної літератури, літератури з питань освіти, історії і культури українського народу та поваги до рідної мови, національно-культурних і духовних надбань нашого народу.</w:t>
      </w:r>
    </w:p>
    <w:p w:rsidR="00D427EA" w:rsidRPr="00D427EA" w:rsidRDefault="00D427EA" w:rsidP="00D427EA">
      <w:pPr>
        <w:shd w:val="clear" w:color="auto" w:fill="FFFFFF"/>
        <w:spacing w:after="150" w:line="240" w:lineRule="auto"/>
        <w:jc w:val="both"/>
        <w:rPr>
          <w:rFonts w:ascii="Times New Roman" w:eastAsia="Times New Roman" w:hAnsi="Times New Roman" w:cs="Times New Roman"/>
          <w:sz w:val="28"/>
          <w:szCs w:val="28"/>
          <w:lang w:eastAsia="uk-UA"/>
        </w:rPr>
      </w:pPr>
      <w:r w:rsidRPr="00D427EA">
        <w:rPr>
          <w:rFonts w:ascii="Times New Roman" w:eastAsia="Times New Roman" w:hAnsi="Times New Roman" w:cs="Times New Roman"/>
          <w:sz w:val="28"/>
          <w:szCs w:val="28"/>
          <w:lang w:eastAsia="uk-UA"/>
        </w:rPr>
        <w:t xml:space="preserve">       Отримуючи нову методичну літературу, </w:t>
      </w:r>
      <w:proofErr w:type="spellStart"/>
      <w:r w:rsidRPr="00D427EA">
        <w:rPr>
          <w:rFonts w:ascii="Times New Roman" w:eastAsia="Times New Roman" w:hAnsi="Times New Roman" w:cs="Times New Roman"/>
          <w:sz w:val="28"/>
          <w:szCs w:val="28"/>
          <w:lang w:eastAsia="uk-UA"/>
        </w:rPr>
        <w:t>бібліотекарі</w:t>
      </w:r>
      <w:proofErr w:type="spellEnd"/>
      <w:r w:rsidRPr="00D427EA">
        <w:rPr>
          <w:rFonts w:ascii="Times New Roman" w:eastAsia="Times New Roman" w:hAnsi="Times New Roman" w:cs="Times New Roman"/>
          <w:sz w:val="28"/>
          <w:szCs w:val="28"/>
          <w:lang w:eastAsia="uk-UA"/>
        </w:rPr>
        <w:t xml:space="preserve"> готували «Інформаційний бюлетень новинок для педагогів».</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Проводились бесіди з таких тем:</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«Виникнення писемності»;</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«Основні елементи книги. Книга незвичайна – книга віртуальна»;</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«Безпечний інтернет для дітей та підлітків»;</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«Віртуальні бібліотеки: мандрівка сторінками сайтів дитячих видань»</w:t>
      </w:r>
    </w:p>
    <w:p w:rsidR="00D427EA" w:rsidRPr="00D427EA" w:rsidRDefault="00D427EA" w:rsidP="00D427EA">
      <w:pPr>
        <w:shd w:val="clear" w:color="auto" w:fill="FFFFFF"/>
        <w:spacing w:after="150" w:line="240" w:lineRule="auto"/>
        <w:ind w:left="450"/>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Слід зазначити, що </w:t>
      </w:r>
      <w:proofErr w:type="spellStart"/>
      <w:r w:rsidRPr="00D427EA">
        <w:rPr>
          <w:rFonts w:ascii="Times New Roman" w:eastAsia="Times New Roman" w:hAnsi="Times New Roman" w:cs="Times New Roman"/>
          <w:sz w:val="28"/>
          <w:szCs w:val="28"/>
          <w:lang w:eastAsia="uk-UA"/>
        </w:rPr>
        <w:t>бібліотекарями</w:t>
      </w:r>
      <w:proofErr w:type="spellEnd"/>
      <w:r w:rsidRPr="00D427EA">
        <w:rPr>
          <w:rFonts w:ascii="Times New Roman" w:eastAsia="Times New Roman" w:hAnsi="Times New Roman" w:cs="Times New Roman"/>
          <w:sz w:val="28"/>
          <w:szCs w:val="28"/>
          <w:lang w:eastAsia="uk-UA"/>
        </w:rPr>
        <w:t xml:space="preserve"> на протязі року були створені презентації «Ви прийшли в бібліотеку», «Структура книги», «Як користуватися довідником» та інші, всього підготовлено 10 яскравих презентацій, які використовувалися на бібліотечних </w:t>
      </w:r>
      <w:proofErr w:type="spellStart"/>
      <w:r w:rsidRPr="00D427EA">
        <w:rPr>
          <w:rFonts w:ascii="Times New Roman" w:eastAsia="Times New Roman" w:hAnsi="Times New Roman" w:cs="Times New Roman"/>
          <w:sz w:val="28"/>
          <w:szCs w:val="28"/>
          <w:lang w:eastAsia="uk-UA"/>
        </w:rPr>
        <w:t>уроках</w:t>
      </w:r>
      <w:proofErr w:type="spellEnd"/>
      <w:r w:rsidRPr="00D427EA">
        <w:rPr>
          <w:rFonts w:ascii="Times New Roman" w:eastAsia="Times New Roman" w:hAnsi="Times New Roman" w:cs="Times New Roman"/>
          <w:sz w:val="28"/>
          <w:szCs w:val="28"/>
          <w:lang w:eastAsia="uk-UA"/>
        </w:rPr>
        <w:t>.</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До святкових дат та урочистих подій були організовані протягом навчального року виставки, викладки, полички, наприклад:</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«Україна – суверенна Держава»;</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 «Україна – європейська країна»</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 «Майдан від першої особи»;</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Wingdings" w:eastAsia="Times New Roman" w:hAnsi="Wingdings" w:cs="Helvetica"/>
          <w:sz w:val="28"/>
          <w:szCs w:val="28"/>
          <w:lang w:eastAsia="uk-UA"/>
        </w:rPr>
        <w:t></w:t>
      </w:r>
      <w:r w:rsidRPr="00D427EA">
        <w:rPr>
          <w:rFonts w:ascii="Times New Roman" w:eastAsia="Times New Roman" w:hAnsi="Times New Roman" w:cs="Times New Roman"/>
          <w:sz w:val="28"/>
          <w:szCs w:val="28"/>
          <w:lang w:eastAsia="uk-UA"/>
        </w:rPr>
        <w:t> «Край, овіяний легендами»;</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lastRenderedPageBreak/>
        <w:t xml:space="preserve">       Є багато форм і методів виховання культурної людини, прищеплення любові до книги і одна із них – прищеплення школярам навичок </w:t>
      </w:r>
      <w:proofErr w:type="spellStart"/>
      <w:r w:rsidRPr="00D427EA">
        <w:rPr>
          <w:rFonts w:ascii="Times New Roman" w:eastAsia="Times New Roman" w:hAnsi="Times New Roman" w:cs="Times New Roman"/>
          <w:sz w:val="28"/>
          <w:szCs w:val="28"/>
          <w:lang w:eastAsia="uk-UA"/>
        </w:rPr>
        <w:t>бібліотечно</w:t>
      </w:r>
      <w:proofErr w:type="spellEnd"/>
      <w:r w:rsidRPr="00D427EA">
        <w:rPr>
          <w:rFonts w:ascii="Times New Roman" w:eastAsia="Times New Roman" w:hAnsi="Times New Roman" w:cs="Times New Roman"/>
          <w:sz w:val="28"/>
          <w:szCs w:val="28"/>
          <w:lang w:eastAsia="uk-UA"/>
        </w:rPr>
        <w:t xml:space="preserve">-бібліографічної грамотності. У популяризації основ </w:t>
      </w:r>
      <w:proofErr w:type="spellStart"/>
      <w:r w:rsidRPr="00D427EA">
        <w:rPr>
          <w:rFonts w:ascii="Times New Roman" w:eastAsia="Times New Roman" w:hAnsi="Times New Roman" w:cs="Times New Roman"/>
          <w:sz w:val="28"/>
          <w:szCs w:val="28"/>
          <w:lang w:eastAsia="uk-UA"/>
        </w:rPr>
        <w:t>бібліотечно</w:t>
      </w:r>
      <w:proofErr w:type="spellEnd"/>
      <w:r w:rsidRPr="00D427EA">
        <w:rPr>
          <w:rFonts w:ascii="Times New Roman" w:eastAsia="Times New Roman" w:hAnsi="Times New Roman" w:cs="Times New Roman"/>
          <w:sz w:val="28"/>
          <w:szCs w:val="28"/>
          <w:lang w:eastAsia="uk-UA"/>
        </w:rPr>
        <w:t xml:space="preserve">-бібліографічних знань використовувалися найрізноманітніші методи: бесіди, лекції, практичні заняття, повідомлення учнів, різні види змагань, конкурсів. Особливо складно прищеплювати школярам навички користування довідковою літературою. Тому вчителі - </w:t>
      </w:r>
      <w:proofErr w:type="spellStart"/>
      <w:r w:rsidRPr="00D427EA">
        <w:rPr>
          <w:rFonts w:ascii="Times New Roman" w:eastAsia="Times New Roman" w:hAnsi="Times New Roman" w:cs="Times New Roman"/>
          <w:sz w:val="28"/>
          <w:szCs w:val="28"/>
          <w:lang w:eastAsia="uk-UA"/>
        </w:rPr>
        <w:t>предметники</w:t>
      </w:r>
      <w:proofErr w:type="spellEnd"/>
      <w:r w:rsidRPr="00D427EA">
        <w:rPr>
          <w:rFonts w:ascii="Times New Roman" w:eastAsia="Times New Roman" w:hAnsi="Times New Roman" w:cs="Times New Roman"/>
          <w:sz w:val="28"/>
          <w:szCs w:val="28"/>
          <w:lang w:eastAsia="uk-UA"/>
        </w:rPr>
        <w:t xml:space="preserve"> активно сприяли формуванню цих навичок: завдання з будь-якого предмета подавались так, що учні були змушені звертатися до словників і довідників, особливо вчителі географії, математики, хімії та української мови. Пробудженню інтересу до довідкової та науково-популярної літератури сприяло використання таких форм позакласної роботи, як конкурси, тематичні </w:t>
      </w:r>
      <w:proofErr w:type="spellStart"/>
      <w:r w:rsidRPr="00D427EA">
        <w:rPr>
          <w:rFonts w:ascii="Times New Roman" w:eastAsia="Times New Roman" w:hAnsi="Times New Roman" w:cs="Times New Roman"/>
          <w:sz w:val="28"/>
          <w:szCs w:val="28"/>
          <w:lang w:eastAsia="uk-UA"/>
        </w:rPr>
        <w:t>уроки</w:t>
      </w:r>
      <w:proofErr w:type="spellEnd"/>
      <w:r w:rsidRPr="00D427EA">
        <w:rPr>
          <w:rFonts w:ascii="Times New Roman" w:eastAsia="Times New Roman" w:hAnsi="Times New Roman" w:cs="Times New Roman"/>
          <w:sz w:val="28"/>
          <w:szCs w:val="28"/>
          <w:lang w:eastAsia="uk-UA"/>
        </w:rPr>
        <w:t xml:space="preserve"> та свята.</w:t>
      </w:r>
    </w:p>
    <w:p w:rsidR="00D427EA" w:rsidRPr="00D427EA" w:rsidRDefault="00D427EA" w:rsidP="00D427EA">
      <w:pPr>
        <w:spacing w:after="200" w:line="276" w:lineRule="auto"/>
        <w:jc w:val="both"/>
        <w:rPr>
          <w:rFonts w:ascii="Times New Roman" w:eastAsia="Calibri" w:hAnsi="Times New Roman" w:cs="Times New Roman"/>
          <w:sz w:val="28"/>
          <w:szCs w:val="28"/>
        </w:rPr>
      </w:pPr>
      <w:r w:rsidRPr="00D427EA">
        <w:rPr>
          <w:rFonts w:ascii="Times New Roman" w:eastAsia="Times New Roman" w:hAnsi="Times New Roman" w:cs="Times New Roman"/>
          <w:sz w:val="28"/>
          <w:szCs w:val="28"/>
          <w:lang w:eastAsia="uk-UA"/>
        </w:rPr>
        <w:t>      </w:t>
      </w:r>
      <w:r w:rsidRPr="00D427EA">
        <w:rPr>
          <w:rFonts w:ascii="Times New Roman" w:eastAsia="Calibri" w:hAnsi="Times New Roman" w:cs="Times New Roman"/>
          <w:sz w:val="28"/>
          <w:szCs w:val="28"/>
        </w:rPr>
        <w:t xml:space="preserve">З 01 по 31 жовтня 2021 року було проведено Всеукраїнський місячник шкільних бібліотек під гаслом «Краєзнавство в шкільній бібліотеці: нові традиції та цінності» (наказ МОН України від 12.08.2014 № 931). Здобута Україною незалежність і побудова суверенної держави обумовили необхідність підвищення ролі бібліотек у відновленні історичної пам’яті народу, становленні його національної свідомості, вихованні гідності й патріотизму. Щоб пишатися рідним краєм і любити його, важливо добре знати його історію, мову, культуру. </w:t>
      </w:r>
    </w:p>
    <w:p w:rsidR="00D427EA" w:rsidRPr="00D427EA" w:rsidRDefault="00D427EA" w:rsidP="00D427EA">
      <w:pPr>
        <w:spacing w:after="200" w:line="276" w:lineRule="auto"/>
        <w:jc w:val="both"/>
        <w:rPr>
          <w:rFonts w:ascii="Times New Roman" w:eastAsia="Calibri" w:hAnsi="Times New Roman" w:cs="Times New Roman"/>
          <w:sz w:val="28"/>
          <w:szCs w:val="28"/>
        </w:rPr>
        <w:sectPr w:rsidR="00D427EA" w:rsidRPr="00D427EA" w:rsidSect="00D74D3E">
          <w:pgSz w:w="11906" w:h="16838"/>
          <w:pgMar w:top="0" w:right="850" w:bottom="850" w:left="1417" w:header="708" w:footer="708" w:gutter="0"/>
          <w:cols w:space="720"/>
        </w:sectPr>
      </w:pPr>
      <w:r w:rsidRPr="00D427EA">
        <w:rPr>
          <w:rFonts w:ascii="Times New Roman" w:eastAsia="Calibri" w:hAnsi="Times New Roman" w:cs="Times New Roman"/>
          <w:sz w:val="28"/>
          <w:szCs w:val="28"/>
        </w:rPr>
        <w:t xml:space="preserve">                З огляду на це одним з пріоритетних напрямів патріотичного виховання молоді є краєзнавство, яке </w:t>
      </w:r>
      <w:proofErr w:type="spellStart"/>
      <w:r w:rsidRPr="00D427EA">
        <w:rPr>
          <w:rFonts w:ascii="Times New Roman" w:eastAsia="Calibri" w:hAnsi="Times New Roman" w:cs="Times New Roman"/>
          <w:sz w:val="28"/>
          <w:szCs w:val="28"/>
        </w:rPr>
        <w:t>грунтується</w:t>
      </w:r>
      <w:proofErr w:type="spellEnd"/>
      <w:r w:rsidRPr="00D427EA">
        <w:rPr>
          <w:rFonts w:ascii="Times New Roman" w:eastAsia="Calibri" w:hAnsi="Times New Roman" w:cs="Times New Roman"/>
          <w:sz w:val="28"/>
          <w:szCs w:val="28"/>
        </w:rPr>
        <w:t xml:space="preserve"> на принципах гуманізації, демократизації, системності, науковості й </w:t>
      </w:r>
      <w:proofErr w:type="spellStart"/>
      <w:r w:rsidRPr="00D427EA">
        <w:rPr>
          <w:rFonts w:ascii="Times New Roman" w:eastAsia="Calibri" w:hAnsi="Times New Roman" w:cs="Times New Roman"/>
          <w:sz w:val="28"/>
          <w:szCs w:val="28"/>
        </w:rPr>
        <w:t>культуровідповідності</w:t>
      </w:r>
      <w:proofErr w:type="spellEnd"/>
      <w:r w:rsidRPr="00D427EA">
        <w:rPr>
          <w:rFonts w:ascii="Times New Roman" w:eastAsia="Calibri" w:hAnsi="Times New Roman" w:cs="Times New Roman"/>
          <w:sz w:val="28"/>
          <w:szCs w:val="28"/>
        </w:rPr>
        <w:t>. Зміст краєзнавства формується навколо таких базових чинників, як природа, історія, соціальна сфера, що мають територіальну єдність у межах незначних за розмірами адміністративних одиниць. У цьому контексті краєзнавча робота є тим засобом виховання, який передбачає вільний вибір і необмежені можливості для творчості особистості в опануванні знань про різні сфери матеріального й духовного життя людей, локально близьких територій та набутті на цій основі певного соціального досвіду. Сучасний інтерес суспільства до проблем краєзнавства сприяє усвідомленню того, що любов до Батьківщини, почуття патріотизму, відповідальності за її долю формуються з дитинства. Освіта дітей завжди починається з ознайомлення з найближчим навколишнім світом і людьми, які живуть поряд. Сам</w:t>
      </w:r>
      <w:r>
        <w:rPr>
          <w:rFonts w:ascii="Times New Roman" w:eastAsia="Calibri" w:hAnsi="Times New Roman" w:cs="Times New Roman"/>
          <w:sz w:val="28"/>
          <w:szCs w:val="28"/>
        </w:rPr>
        <w:t>е цю роль виконує краєзнавство</w:t>
      </w:r>
    </w:p>
    <w:p w:rsidR="00D427EA" w:rsidRPr="00D427EA" w:rsidRDefault="00D427EA" w:rsidP="00D427EA">
      <w:pPr>
        <w:spacing w:after="200" w:line="276" w:lineRule="auto"/>
        <w:jc w:val="both"/>
        <w:rPr>
          <w:rFonts w:ascii="Times New Roman" w:eastAsia="Calibri" w:hAnsi="Times New Roman" w:cs="Times New Roman"/>
          <w:sz w:val="28"/>
          <w:szCs w:val="28"/>
        </w:rPr>
      </w:pPr>
      <w:r w:rsidRPr="00D427EA">
        <w:rPr>
          <w:rFonts w:ascii="Calibri" w:eastAsia="Calibri" w:hAnsi="Calibri" w:cs="Times New Roman"/>
          <w:szCs w:val="28"/>
        </w:rPr>
        <w:lastRenderedPageBreak/>
        <w:t xml:space="preserve"> </w:t>
      </w:r>
      <w:r w:rsidRPr="00D427EA">
        <w:rPr>
          <w:rFonts w:ascii="Times New Roman" w:eastAsia="Calibri" w:hAnsi="Times New Roman" w:cs="Times New Roman"/>
          <w:sz w:val="28"/>
          <w:szCs w:val="28"/>
        </w:rPr>
        <w:t>Шкільна бібліотека як обов'язковий структурний підрозділ закладу загальної середньої освіти і важлива складова його освітнього простору займає</w:t>
      </w:r>
      <w:r>
        <w:rPr>
          <w:rFonts w:ascii="Times New Roman" w:eastAsia="Calibri" w:hAnsi="Times New Roman" w:cs="Times New Roman"/>
          <w:sz w:val="28"/>
          <w:szCs w:val="28"/>
        </w:rPr>
        <w:t xml:space="preserve"> важливе місце у системі краєзн</w:t>
      </w:r>
      <w:r w:rsidRPr="00D427EA">
        <w:rPr>
          <w:rFonts w:ascii="Times New Roman" w:eastAsia="Calibri" w:hAnsi="Times New Roman" w:cs="Times New Roman"/>
          <w:sz w:val="28"/>
          <w:szCs w:val="28"/>
        </w:rPr>
        <w:t>авч</w:t>
      </w:r>
      <w:r>
        <w:rPr>
          <w:rFonts w:ascii="Times New Roman" w:eastAsia="Calibri" w:hAnsi="Times New Roman" w:cs="Times New Roman"/>
          <w:sz w:val="28"/>
          <w:szCs w:val="28"/>
        </w:rPr>
        <w:t>ої роботи. Вона сприяє духовно-</w:t>
      </w:r>
      <w:r w:rsidRPr="00D427EA">
        <w:rPr>
          <w:rFonts w:ascii="Times New Roman" w:eastAsia="Calibri" w:hAnsi="Times New Roman" w:cs="Times New Roman"/>
          <w:sz w:val="28"/>
          <w:szCs w:val="28"/>
        </w:rPr>
        <w:t>етичному вихованню молоді, оскільки, привертаючи до читання молодь, передбачає збереження духовної спадщини, дбайливе ставлення до Батьківщини, у тому числі й «малої». У просвітницькій краєзнавчій роботі шкільних бібліотек умовно можна виокремити три основні тематичні комплекси: екол</w:t>
      </w:r>
      <w:r>
        <w:rPr>
          <w:rFonts w:ascii="Times New Roman" w:eastAsia="Calibri" w:hAnsi="Times New Roman" w:cs="Times New Roman"/>
          <w:sz w:val="28"/>
          <w:szCs w:val="28"/>
        </w:rPr>
        <w:t>ого-природознавче, краєзнавство</w:t>
      </w:r>
      <w:r w:rsidRPr="00D427E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427EA">
        <w:rPr>
          <w:rFonts w:ascii="Times New Roman" w:eastAsia="Calibri" w:hAnsi="Times New Roman" w:cs="Times New Roman"/>
          <w:sz w:val="28"/>
          <w:szCs w:val="28"/>
        </w:rPr>
        <w:t xml:space="preserve">історичне краєзнавство, літературно-мистецьке краєзнавство. Заходи з краєзнавства спрямовані на виховання поваги до книги, формування національної свідомості, любові до рідної землі, готовності до праці й захисту Вітчизни, передачі молодому поколінню надбань нашого народу, багатства духовної культури, формування особистих рис громадянина України. Вивчення культурної спадщини рідного краю, його звичаїв, традицій, обрядів, народних </w:t>
      </w:r>
      <w:proofErr w:type="spellStart"/>
      <w:r w:rsidRPr="00D427EA">
        <w:rPr>
          <w:rFonts w:ascii="Times New Roman" w:eastAsia="Calibri" w:hAnsi="Times New Roman" w:cs="Times New Roman"/>
          <w:sz w:val="28"/>
          <w:szCs w:val="28"/>
        </w:rPr>
        <w:t>ремесел</w:t>
      </w:r>
      <w:proofErr w:type="spellEnd"/>
      <w:r w:rsidRPr="00D427EA">
        <w:rPr>
          <w:rFonts w:ascii="Times New Roman" w:eastAsia="Calibri" w:hAnsi="Times New Roman" w:cs="Times New Roman"/>
          <w:sz w:val="28"/>
          <w:szCs w:val="28"/>
        </w:rPr>
        <w:t xml:space="preserve">, організація і проведення народних свят, українських вечорниць, релігійних свят посідають одне з головних місць у краєзнавстві. Велику увагу важливо приділити популяризації історико- краєзнавчої літератури про пам’ятки культури, народну творчість, місцевий фольклор як найважливіший засіб естетичного й патріотичного виховання молоді. Краєзнавча робота вчить дітей відчувати напружений трудовий ритм країни, розуміти та правильно оцінювати факти і явища повсякденного життя. Краєзнавство слід розглядати як багатогранну діяльність – </w:t>
      </w:r>
      <w:proofErr w:type="spellStart"/>
      <w:r w:rsidRPr="00D427EA">
        <w:rPr>
          <w:rFonts w:ascii="Times New Roman" w:eastAsia="Calibri" w:hAnsi="Times New Roman" w:cs="Times New Roman"/>
          <w:sz w:val="28"/>
          <w:szCs w:val="28"/>
        </w:rPr>
        <w:t>освітньо</w:t>
      </w:r>
      <w:proofErr w:type="spellEnd"/>
      <w:r w:rsidRPr="00D427EA">
        <w:rPr>
          <w:rFonts w:ascii="Times New Roman" w:eastAsia="Calibri" w:hAnsi="Times New Roman" w:cs="Times New Roman"/>
          <w:sz w:val="28"/>
          <w:szCs w:val="28"/>
        </w:rPr>
        <w:t xml:space="preserve">-пізнавальну, пошуково-дослідну, суспільно корисну. Нині краєзнавство – </w:t>
      </w:r>
      <w:proofErr w:type="spellStart"/>
      <w:r w:rsidRPr="00D427EA">
        <w:rPr>
          <w:rFonts w:ascii="Times New Roman" w:eastAsia="Calibri" w:hAnsi="Times New Roman" w:cs="Times New Roman"/>
          <w:sz w:val="28"/>
          <w:szCs w:val="28"/>
        </w:rPr>
        <w:t>найпатріотичніша</w:t>
      </w:r>
      <w:proofErr w:type="spellEnd"/>
      <w:r w:rsidRPr="00D427EA">
        <w:rPr>
          <w:rFonts w:ascii="Times New Roman" w:eastAsia="Calibri" w:hAnsi="Times New Roman" w:cs="Times New Roman"/>
          <w:sz w:val="28"/>
          <w:szCs w:val="28"/>
        </w:rPr>
        <w:t xml:space="preserve"> наука, переживає духовне піднесення, здійснюється пошук нових форм, розширюється коло завдань, </w:t>
      </w:r>
      <w:proofErr w:type="spellStart"/>
      <w:r w:rsidRPr="00D427EA">
        <w:rPr>
          <w:rFonts w:ascii="Times New Roman" w:eastAsia="Calibri" w:hAnsi="Times New Roman" w:cs="Times New Roman"/>
          <w:sz w:val="28"/>
          <w:szCs w:val="28"/>
        </w:rPr>
        <w:t>уточнюється</w:t>
      </w:r>
      <w:proofErr w:type="spellEnd"/>
      <w:r w:rsidRPr="00D427EA">
        <w:rPr>
          <w:rFonts w:ascii="Times New Roman" w:eastAsia="Calibri" w:hAnsi="Times New Roman" w:cs="Times New Roman"/>
          <w:sz w:val="28"/>
          <w:szCs w:val="28"/>
        </w:rPr>
        <w:t xml:space="preserve"> їх зміст. Краєзнавчі знання необхідні не тільки суспільству в цілому або групам людей, а й кожній людині, яка має знати, хто вона і звідки походить. Адже людина, яка пам’ятає про своє коріння, є більш свідомою, достойною, сильною й інтелігентною.</w:t>
      </w:r>
    </w:p>
    <w:p w:rsidR="00D427EA" w:rsidRPr="00D427EA" w:rsidRDefault="00D427EA" w:rsidP="00D427EA">
      <w:pPr>
        <w:spacing w:after="200" w:line="276" w:lineRule="auto"/>
        <w:jc w:val="both"/>
        <w:rPr>
          <w:rFonts w:ascii="Times New Roman" w:eastAsia="Calibri" w:hAnsi="Times New Roman" w:cs="Times New Roman"/>
          <w:snapToGrid w:val="0"/>
          <w:sz w:val="28"/>
          <w:szCs w:val="28"/>
          <w:lang w:eastAsia="uk-UA"/>
        </w:rPr>
      </w:pPr>
      <w:r w:rsidRPr="00D427EA">
        <w:rPr>
          <w:rFonts w:ascii="Times New Roman" w:eastAsia="Calibri" w:hAnsi="Times New Roman" w:cs="Times New Roman"/>
          <w:snapToGrid w:val="0"/>
          <w:sz w:val="28"/>
          <w:szCs w:val="28"/>
          <w:lang w:eastAsia="uk-UA"/>
        </w:rPr>
        <w:t>В рамках місячника було проведено:</w:t>
      </w:r>
    </w:p>
    <w:p w:rsidR="00D427EA" w:rsidRPr="00D427EA" w:rsidRDefault="00D427EA" w:rsidP="00D427EA">
      <w:pPr>
        <w:spacing w:after="200" w:line="276" w:lineRule="auto"/>
        <w:jc w:val="both"/>
        <w:rPr>
          <w:rFonts w:ascii="Times New Roman" w:eastAsia="Calibri" w:hAnsi="Times New Roman" w:cs="Times New Roman"/>
          <w:snapToGrid w:val="0"/>
          <w:sz w:val="28"/>
          <w:szCs w:val="28"/>
          <w:lang w:eastAsia="uk-UA"/>
        </w:rPr>
      </w:pPr>
      <w:r w:rsidRPr="00D427EA">
        <w:rPr>
          <w:rFonts w:ascii="Times New Roman" w:eastAsia="Calibri" w:hAnsi="Times New Roman" w:cs="Times New Roman"/>
          <w:snapToGrid w:val="0"/>
          <w:sz w:val="28"/>
          <w:szCs w:val="28"/>
          <w:lang w:eastAsia="uk-UA"/>
        </w:rPr>
        <w:t>-виставка-огляд «Козацькому роду нема переводу»;</w:t>
      </w:r>
    </w:p>
    <w:p w:rsidR="00D427EA" w:rsidRPr="00D427EA" w:rsidRDefault="00D427EA" w:rsidP="00D427EA">
      <w:pPr>
        <w:spacing w:after="200" w:line="276" w:lineRule="auto"/>
        <w:jc w:val="both"/>
        <w:rPr>
          <w:rFonts w:ascii="Times New Roman" w:eastAsia="Calibri" w:hAnsi="Times New Roman" w:cs="Times New Roman"/>
          <w:snapToGrid w:val="0"/>
          <w:sz w:val="28"/>
          <w:szCs w:val="28"/>
          <w:lang w:eastAsia="uk-UA"/>
        </w:rPr>
      </w:pPr>
      <w:r w:rsidRPr="00D427EA">
        <w:rPr>
          <w:rFonts w:ascii="Times New Roman" w:eastAsia="Calibri" w:hAnsi="Times New Roman" w:cs="Times New Roman"/>
          <w:snapToGrid w:val="0"/>
          <w:sz w:val="28"/>
          <w:szCs w:val="28"/>
          <w:lang w:eastAsia="uk-UA"/>
        </w:rPr>
        <w:t xml:space="preserve">-презентація нової книги </w:t>
      </w:r>
      <w:proofErr w:type="spellStart"/>
      <w:r w:rsidRPr="00D427EA">
        <w:rPr>
          <w:rFonts w:ascii="Times New Roman" w:eastAsia="Calibri" w:hAnsi="Times New Roman" w:cs="Times New Roman"/>
          <w:snapToGrid w:val="0"/>
          <w:sz w:val="28"/>
          <w:szCs w:val="28"/>
          <w:lang w:eastAsia="uk-UA"/>
        </w:rPr>
        <w:t>Шудря</w:t>
      </w:r>
      <w:proofErr w:type="spellEnd"/>
      <w:r w:rsidRPr="00D427EA">
        <w:rPr>
          <w:rFonts w:ascii="Times New Roman" w:eastAsia="Calibri" w:hAnsi="Times New Roman" w:cs="Times New Roman"/>
          <w:snapToGrid w:val="0"/>
          <w:sz w:val="28"/>
          <w:szCs w:val="28"/>
          <w:lang w:eastAsia="uk-UA"/>
        </w:rPr>
        <w:t xml:space="preserve"> М.А. «Січ – мати»;</w:t>
      </w:r>
    </w:p>
    <w:p w:rsidR="00D427EA" w:rsidRPr="00D427EA" w:rsidRDefault="00D427EA" w:rsidP="00D427EA">
      <w:pPr>
        <w:spacing w:after="200" w:line="276" w:lineRule="auto"/>
        <w:jc w:val="both"/>
        <w:rPr>
          <w:rFonts w:ascii="Times New Roman" w:eastAsia="Calibri" w:hAnsi="Times New Roman" w:cs="Times New Roman"/>
          <w:snapToGrid w:val="0"/>
          <w:sz w:val="28"/>
          <w:szCs w:val="28"/>
          <w:lang w:eastAsia="uk-UA"/>
        </w:rPr>
      </w:pPr>
      <w:r w:rsidRPr="00D427EA">
        <w:rPr>
          <w:rFonts w:ascii="Times New Roman" w:eastAsia="Calibri" w:hAnsi="Times New Roman" w:cs="Times New Roman"/>
          <w:snapToGrid w:val="0"/>
          <w:sz w:val="28"/>
          <w:szCs w:val="28"/>
          <w:lang w:eastAsia="uk-UA"/>
        </w:rPr>
        <w:t>-зустріч за круглим столом – обговорення книги «Городок»;</w:t>
      </w:r>
    </w:p>
    <w:p w:rsidR="00D427EA" w:rsidRPr="00D427EA" w:rsidRDefault="00D427EA" w:rsidP="00D427EA">
      <w:pPr>
        <w:spacing w:after="200" w:line="276" w:lineRule="auto"/>
        <w:jc w:val="both"/>
        <w:rPr>
          <w:rFonts w:ascii="Times New Roman" w:eastAsia="Calibri" w:hAnsi="Times New Roman" w:cs="Times New Roman"/>
          <w:snapToGrid w:val="0"/>
          <w:sz w:val="28"/>
          <w:szCs w:val="28"/>
          <w:lang w:eastAsia="uk-UA"/>
        </w:rPr>
      </w:pPr>
      <w:r w:rsidRPr="00D427EA">
        <w:rPr>
          <w:rFonts w:ascii="Times New Roman" w:eastAsia="Calibri" w:hAnsi="Times New Roman" w:cs="Times New Roman"/>
          <w:snapToGrid w:val="0"/>
          <w:sz w:val="28"/>
          <w:szCs w:val="28"/>
          <w:lang w:eastAsia="uk-UA"/>
        </w:rPr>
        <w:t>-</w:t>
      </w:r>
      <w:proofErr w:type="spellStart"/>
      <w:r w:rsidRPr="00D427EA">
        <w:rPr>
          <w:rFonts w:ascii="Times New Roman" w:eastAsia="Calibri" w:hAnsi="Times New Roman" w:cs="Times New Roman"/>
          <w:snapToGrid w:val="0"/>
          <w:sz w:val="28"/>
          <w:szCs w:val="28"/>
          <w:lang w:eastAsia="uk-UA"/>
        </w:rPr>
        <w:t>фольк</w:t>
      </w:r>
      <w:proofErr w:type="spellEnd"/>
      <w:r w:rsidRPr="00D427EA">
        <w:rPr>
          <w:rFonts w:ascii="Times New Roman" w:eastAsia="Calibri" w:hAnsi="Times New Roman" w:cs="Times New Roman"/>
          <w:snapToGrid w:val="0"/>
          <w:sz w:val="28"/>
          <w:szCs w:val="28"/>
          <w:lang w:eastAsia="uk-UA"/>
        </w:rPr>
        <w:t>-майдан «Місцеві примовки»;</w:t>
      </w:r>
    </w:p>
    <w:p w:rsidR="00D427EA" w:rsidRPr="00D427EA" w:rsidRDefault="00D427EA" w:rsidP="00D427EA">
      <w:pPr>
        <w:spacing w:after="200" w:line="276" w:lineRule="auto"/>
        <w:jc w:val="both"/>
        <w:rPr>
          <w:rFonts w:ascii="Times New Roman" w:eastAsia="Calibri" w:hAnsi="Times New Roman" w:cs="Times New Roman"/>
          <w:snapToGrid w:val="0"/>
          <w:sz w:val="28"/>
          <w:szCs w:val="28"/>
          <w:lang w:eastAsia="uk-UA"/>
        </w:rPr>
      </w:pPr>
      <w:r w:rsidRPr="00D427EA">
        <w:rPr>
          <w:rFonts w:ascii="Times New Roman" w:eastAsia="Calibri" w:hAnsi="Times New Roman" w:cs="Times New Roman"/>
          <w:snapToGrid w:val="0"/>
          <w:sz w:val="28"/>
          <w:szCs w:val="28"/>
          <w:lang w:eastAsia="uk-UA"/>
        </w:rPr>
        <w:t>-краєзнавча ерудит-вікторина «Відома і невідома Волинь»;</w:t>
      </w:r>
    </w:p>
    <w:p w:rsidR="00D427EA" w:rsidRPr="00D427EA" w:rsidRDefault="00D427EA" w:rsidP="00D427EA">
      <w:pPr>
        <w:spacing w:after="200" w:line="276" w:lineRule="auto"/>
        <w:jc w:val="both"/>
        <w:rPr>
          <w:rFonts w:ascii="Times New Roman" w:eastAsia="Calibri" w:hAnsi="Times New Roman" w:cs="Times New Roman"/>
          <w:snapToGrid w:val="0"/>
          <w:sz w:val="28"/>
          <w:szCs w:val="28"/>
          <w:lang w:eastAsia="uk-UA"/>
        </w:rPr>
      </w:pPr>
      <w:r w:rsidRPr="00D427EA">
        <w:rPr>
          <w:rFonts w:ascii="Times New Roman" w:eastAsia="Calibri" w:hAnsi="Times New Roman" w:cs="Times New Roman"/>
          <w:snapToGrid w:val="0"/>
          <w:sz w:val="28"/>
          <w:szCs w:val="28"/>
          <w:lang w:eastAsia="uk-UA"/>
        </w:rPr>
        <w:t>-виготовлення буклету «Поети рідного краю».</w:t>
      </w:r>
    </w:p>
    <w:p w:rsidR="00D427EA" w:rsidRPr="00D427EA" w:rsidRDefault="00D427EA" w:rsidP="00D427EA">
      <w:pPr>
        <w:spacing w:after="200" w:line="276" w:lineRule="auto"/>
        <w:jc w:val="both"/>
        <w:rPr>
          <w:rFonts w:ascii="Times New Roman" w:eastAsia="Calibri" w:hAnsi="Times New Roman" w:cs="Times New Roman"/>
          <w:snapToGrid w:val="0"/>
          <w:sz w:val="28"/>
          <w:szCs w:val="28"/>
          <w:lang w:eastAsia="uk-UA"/>
        </w:rPr>
      </w:pP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lastRenderedPageBreak/>
        <w:t xml:space="preserve">     </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Працюючи в тісному контакті з учителями, бібліотека використовує усі можливі форми співробітництва в здійсненні виховання культури читання школярів під час викладання різних предметів, у повсякденній роботі з читачами-учнями.</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     У популяризації основ </w:t>
      </w:r>
      <w:proofErr w:type="spellStart"/>
      <w:r w:rsidRPr="00D427EA">
        <w:rPr>
          <w:rFonts w:ascii="Times New Roman" w:eastAsia="Times New Roman" w:hAnsi="Times New Roman" w:cs="Times New Roman"/>
          <w:sz w:val="28"/>
          <w:szCs w:val="28"/>
          <w:lang w:eastAsia="uk-UA"/>
        </w:rPr>
        <w:t>бібліотечно</w:t>
      </w:r>
      <w:proofErr w:type="spellEnd"/>
      <w:r w:rsidRPr="00D427EA">
        <w:rPr>
          <w:rFonts w:ascii="Times New Roman" w:eastAsia="Times New Roman" w:hAnsi="Times New Roman" w:cs="Times New Roman"/>
          <w:sz w:val="28"/>
          <w:szCs w:val="28"/>
          <w:lang w:eastAsia="uk-UA"/>
        </w:rPr>
        <w:t xml:space="preserve">-бібліографічних знань     використовувалися найрізноманітніші методи: бесіди, лекції, бібліотечні </w:t>
      </w:r>
      <w:proofErr w:type="spellStart"/>
      <w:r w:rsidRPr="00D427EA">
        <w:rPr>
          <w:rFonts w:ascii="Times New Roman" w:eastAsia="Times New Roman" w:hAnsi="Times New Roman" w:cs="Times New Roman"/>
          <w:sz w:val="28"/>
          <w:szCs w:val="28"/>
          <w:lang w:eastAsia="uk-UA"/>
        </w:rPr>
        <w:t>уроки</w:t>
      </w:r>
      <w:proofErr w:type="spellEnd"/>
      <w:r w:rsidRPr="00D427EA">
        <w:rPr>
          <w:rFonts w:ascii="Times New Roman" w:eastAsia="Times New Roman" w:hAnsi="Times New Roman" w:cs="Times New Roman"/>
          <w:sz w:val="28"/>
          <w:szCs w:val="28"/>
          <w:lang w:eastAsia="uk-UA"/>
        </w:rPr>
        <w:t>, практичні заняття, повідомлення учнів, різні види змагань, конкурсів. Крім того в класах була проведена бесіда про збереження підручників.</w:t>
      </w:r>
    </w:p>
    <w:p w:rsidR="00D427EA" w:rsidRPr="00D427EA" w:rsidRDefault="00D427EA" w:rsidP="00D427EA">
      <w:pPr>
        <w:shd w:val="clear" w:color="auto" w:fill="FFFFFF"/>
        <w:spacing w:after="150" w:line="240" w:lineRule="auto"/>
        <w:jc w:val="center"/>
        <w:rPr>
          <w:rFonts w:ascii="Helvetica" w:eastAsia="Times New Roman" w:hAnsi="Helvetica" w:cs="Helvetica"/>
          <w:sz w:val="21"/>
          <w:szCs w:val="21"/>
          <w:lang w:eastAsia="uk-UA"/>
        </w:rPr>
      </w:pPr>
      <w:r w:rsidRPr="00D427EA">
        <w:rPr>
          <w:rFonts w:ascii="Times New Roman" w:eastAsia="Times New Roman" w:hAnsi="Times New Roman" w:cs="Times New Roman"/>
          <w:b/>
          <w:bCs/>
          <w:sz w:val="28"/>
          <w:lang w:eastAsia="uk-UA"/>
        </w:rPr>
        <w:t>   Протягом року бібліотекою було проведено чимало цікавих і захоплюючих заходів:</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Helvetica" w:eastAsia="Times New Roman" w:hAnsi="Helvetica" w:cs="Helvetica"/>
          <w:sz w:val="28"/>
          <w:szCs w:val="28"/>
          <w:lang w:eastAsia="uk-UA"/>
        </w:rPr>
        <w:t>-</w:t>
      </w:r>
      <w:r w:rsidRPr="00D427EA">
        <w:rPr>
          <w:rFonts w:ascii="Times New Roman" w:eastAsia="Times New Roman" w:hAnsi="Times New Roman" w:cs="Times New Roman"/>
          <w:sz w:val="14"/>
          <w:szCs w:val="14"/>
          <w:lang w:eastAsia="uk-UA"/>
        </w:rPr>
        <w:t>         </w:t>
      </w:r>
      <w:r w:rsidRPr="00D427EA">
        <w:rPr>
          <w:rFonts w:ascii="Times New Roman" w:eastAsia="Times New Roman" w:hAnsi="Times New Roman" w:cs="Times New Roman"/>
          <w:sz w:val="28"/>
          <w:szCs w:val="28"/>
          <w:lang w:eastAsia="uk-UA"/>
        </w:rPr>
        <w:t>бесіди з учнями 2-10 класів щодо правил користування бібліотекою, виявлення їхніх інтересів та інформаційних потреб;</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Helvetica" w:eastAsia="Times New Roman" w:hAnsi="Helvetica" w:cs="Helvetica"/>
          <w:sz w:val="28"/>
          <w:szCs w:val="28"/>
          <w:lang w:eastAsia="uk-UA"/>
        </w:rPr>
        <w:t>-</w:t>
      </w:r>
      <w:r w:rsidRPr="00D427EA">
        <w:rPr>
          <w:rFonts w:ascii="Times New Roman" w:eastAsia="Times New Roman" w:hAnsi="Times New Roman" w:cs="Times New Roman"/>
          <w:sz w:val="14"/>
          <w:szCs w:val="14"/>
          <w:lang w:eastAsia="uk-UA"/>
        </w:rPr>
        <w:t>         </w:t>
      </w:r>
      <w:r w:rsidRPr="00D427EA">
        <w:rPr>
          <w:rFonts w:ascii="Times New Roman" w:eastAsia="Times New Roman" w:hAnsi="Times New Roman" w:cs="Times New Roman"/>
          <w:sz w:val="28"/>
          <w:szCs w:val="28"/>
          <w:lang w:eastAsia="uk-UA"/>
        </w:rPr>
        <w:t>розроблено схему залучення бібліотечного активу до роботи в бібліотеці та класних колективах школи;</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Helvetica" w:eastAsia="Times New Roman" w:hAnsi="Helvetica" w:cs="Helvetica"/>
          <w:sz w:val="28"/>
          <w:szCs w:val="28"/>
          <w:lang w:eastAsia="uk-UA"/>
        </w:rPr>
        <w:t>-</w:t>
      </w:r>
      <w:r w:rsidRPr="00D427EA">
        <w:rPr>
          <w:rFonts w:ascii="Times New Roman" w:eastAsia="Times New Roman" w:hAnsi="Times New Roman" w:cs="Times New Roman"/>
          <w:sz w:val="14"/>
          <w:szCs w:val="14"/>
          <w:lang w:eastAsia="uk-UA"/>
        </w:rPr>
        <w:t>         </w:t>
      </w:r>
      <w:r w:rsidRPr="00D427EA">
        <w:rPr>
          <w:rFonts w:ascii="Times New Roman" w:eastAsia="Times New Roman" w:hAnsi="Times New Roman" w:cs="Times New Roman"/>
          <w:sz w:val="28"/>
          <w:szCs w:val="28"/>
          <w:lang w:eastAsia="uk-UA"/>
        </w:rPr>
        <w:t>на належному рівні організовано роботу з інформаційного обслуговування читачів;</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Helvetica" w:eastAsia="Times New Roman" w:hAnsi="Helvetica" w:cs="Helvetica"/>
          <w:sz w:val="28"/>
          <w:szCs w:val="28"/>
          <w:lang w:eastAsia="uk-UA"/>
        </w:rPr>
        <w:t>-</w:t>
      </w:r>
      <w:r w:rsidRPr="00D427EA">
        <w:rPr>
          <w:rFonts w:ascii="Times New Roman" w:eastAsia="Times New Roman" w:hAnsi="Times New Roman" w:cs="Times New Roman"/>
          <w:sz w:val="14"/>
          <w:szCs w:val="14"/>
          <w:lang w:eastAsia="uk-UA"/>
        </w:rPr>
        <w:t>         </w:t>
      </w:r>
      <w:r w:rsidRPr="00D427EA">
        <w:rPr>
          <w:rFonts w:ascii="Times New Roman" w:eastAsia="Times New Roman" w:hAnsi="Times New Roman" w:cs="Times New Roman"/>
          <w:sz w:val="28"/>
          <w:szCs w:val="28"/>
          <w:lang w:eastAsia="uk-UA"/>
        </w:rPr>
        <w:t>проведено аналіз читацьких формулярів всіх класів з метою виявлення кращих читачів школи, класів, кращого читацького колективу. Кращі читачі, активісти бібліотеки,   учасники конкурсних програм та вікторин, активні учасники бібліотечних акцій нагороджені Подяками;</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Helvetica" w:eastAsia="Times New Roman" w:hAnsi="Helvetica" w:cs="Helvetica"/>
          <w:sz w:val="28"/>
          <w:szCs w:val="28"/>
          <w:lang w:eastAsia="uk-UA"/>
        </w:rPr>
        <w:t>-</w:t>
      </w:r>
      <w:r w:rsidRPr="00D427EA">
        <w:rPr>
          <w:rFonts w:ascii="Times New Roman" w:eastAsia="Times New Roman" w:hAnsi="Times New Roman" w:cs="Times New Roman"/>
          <w:sz w:val="14"/>
          <w:szCs w:val="14"/>
          <w:lang w:eastAsia="uk-UA"/>
        </w:rPr>
        <w:t>         </w:t>
      </w:r>
      <w:r w:rsidRPr="00D427EA">
        <w:rPr>
          <w:rFonts w:ascii="Times New Roman" w:eastAsia="Times New Roman" w:hAnsi="Times New Roman" w:cs="Times New Roman"/>
          <w:sz w:val="28"/>
          <w:szCs w:val="28"/>
          <w:lang w:eastAsia="uk-UA"/>
        </w:rPr>
        <w:t xml:space="preserve">традиційними стали бібліотечні </w:t>
      </w:r>
      <w:proofErr w:type="spellStart"/>
      <w:r w:rsidRPr="00D427EA">
        <w:rPr>
          <w:rFonts w:ascii="Times New Roman" w:eastAsia="Times New Roman" w:hAnsi="Times New Roman" w:cs="Times New Roman"/>
          <w:sz w:val="28"/>
          <w:szCs w:val="28"/>
          <w:lang w:eastAsia="uk-UA"/>
        </w:rPr>
        <w:t>уроки</w:t>
      </w:r>
      <w:proofErr w:type="spellEnd"/>
      <w:r w:rsidRPr="00D427EA">
        <w:rPr>
          <w:rFonts w:ascii="Times New Roman" w:eastAsia="Times New Roman" w:hAnsi="Times New Roman" w:cs="Times New Roman"/>
          <w:sz w:val="28"/>
          <w:szCs w:val="28"/>
          <w:lang w:eastAsia="uk-UA"/>
        </w:rPr>
        <w:t xml:space="preserve"> з </w:t>
      </w:r>
      <w:proofErr w:type="spellStart"/>
      <w:r w:rsidRPr="00D427EA">
        <w:rPr>
          <w:rFonts w:ascii="Times New Roman" w:eastAsia="Times New Roman" w:hAnsi="Times New Roman" w:cs="Times New Roman"/>
          <w:sz w:val="28"/>
          <w:szCs w:val="28"/>
          <w:lang w:eastAsia="uk-UA"/>
        </w:rPr>
        <w:t>бібліотечно</w:t>
      </w:r>
      <w:proofErr w:type="spellEnd"/>
      <w:r w:rsidRPr="00D427EA">
        <w:rPr>
          <w:rFonts w:ascii="Times New Roman" w:eastAsia="Times New Roman" w:hAnsi="Times New Roman" w:cs="Times New Roman"/>
          <w:sz w:val="28"/>
          <w:szCs w:val="28"/>
          <w:lang w:eastAsia="uk-UA"/>
        </w:rPr>
        <w:t>-бібліографічної грамотності учнів, комп`ютерні презентації з морально-етичного, патріотичного виховання, екологічної спрямованості, екскурсії до бібліотеки та посвята в читачі учнів молодших класів;</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Helvetica" w:eastAsia="Times New Roman" w:hAnsi="Helvetica" w:cs="Helvetica"/>
          <w:sz w:val="28"/>
          <w:szCs w:val="28"/>
          <w:lang w:eastAsia="uk-UA"/>
        </w:rPr>
        <w:t>-</w:t>
      </w:r>
      <w:r w:rsidRPr="00D427EA">
        <w:rPr>
          <w:rFonts w:ascii="Times New Roman" w:eastAsia="Times New Roman" w:hAnsi="Times New Roman" w:cs="Times New Roman"/>
          <w:sz w:val="14"/>
          <w:szCs w:val="14"/>
          <w:lang w:eastAsia="uk-UA"/>
        </w:rPr>
        <w:t>         </w:t>
      </w:r>
      <w:r w:rsidRPr="00D427EA">
        <w:rPr>
          <w:rFonts w:ascii="Times New Roman" w:eastAsia="Times New Roman" w:hAnsi="Times New Roman" w:cs="Times New Roman"/>
          <w:sz w:val="28"/>
          <w:szCs w:val="28"/>
          <w:lang w:eastAsia="uk-UA"/>
        </w:rPr>
        <w:t xml:space="preserve">з метою розкриття потенційних можливостей шкільної бібліотеки, підняття її престижу, привернення уваги вчительської, учнівської та батьківської громадськості до проблем бібліотеки навчального закладу, а також популяризації читання в Україні проведені заходи в рамках Всеукраїнського місячника шкільних бібліотек </w:t>
      </w:r>
      <w:r w:rsidRPr="00D427EA">
        <w:rPr>
          <w:rFonts w:ascii="Times New Roman" w:eastAsia="Calibri" w:hAnsi="Times New Roman" w:cs="Times New Roman"/>
          <w:sz w:val="28"/>
          <w:szCs w:val="28"/>
        </w:rPr>
        <w:t>«Краєзнавство в шкільній бібліотеці: нові традиції та цінності»</w:t>
      </w:r>
      <w:r w:rsidRPr="00D427EA">
        <w:rPr>
          <w:rFonts w:ascii="Times New Roman" w:eastAsia="Times New Roman" w:hAnsi="Times New Roman" w:cs="Times New Roman"/>
          <w:sz w:val="28"/>
          <w:szCs w:val="28"/>
          <w:lang w:eastAsia="uk-UA"/>
        </w:rPr>
        <w:t xml:space="preserve"> ;</w:t>
      </w:r>
    </w:p>
    <w:p w:rsidR="00D427EA" w:rsidRPr="00D427EA" w:rsidRDefault="00D427EA" w:rsidP="00D427EA">
      <w:pPr>
        <w:shd w:val="clear" w:color="auto" w:fill="FFFFFF"/>
        <w:spacing w:after="150" w:line="240" w:lineRule="auto"/>
        <w:ind w:left="450" w:hanging="360"/>
        <w:jc w:val="both"/>
        <w:rPr>
          <w:rFonts w:ascii="Helvetica" w:eastAsia="Times New Roman" w:hAnsi="Helvetica" w:cs="Helvetica"/>
          <w:sz w:val="21"/>
          <w:szCs w:val="21"/>
          <w:lang w:eastAsia="uk-UA"/>
        </w:rPr>
      </w:pPr>
      <w:r w:rsidRPr="00D427EA">
        <w:rPr>
          <w:rFonts w:ascii="Helvetica" w:eastAsia="Times New Roman" w:hAnsi="Helvetica" w:cs="Helvetica"/>
          <w:sz w:val="28"/>
          <w:szCs w:val="28"/>
          <w:lang w:eastAsia="uk-UA"/>
        </w:rPr>
        <w:t>-</w:t>
      </w:r>
      <w:r w:rsidRPr="00D427EA">
        <w:rPr>
          <w:rFonts w:ascii="Times New Roman" w:eastAsia="Times New Roman" w:hAnsi="Times New Roman" w:cs="Times New Roman"/>
          <w:sz w:val="14"/>
          <w:szCs w:val="14"/>
          <w:lang w:eastAsia="uk-UA"/>
        </w:rPr>
        <w:t>         </w:t>
      </w:r>
      <w:r w:rsidRPr="00D427EA">
        <w:rPr>
          <w:rFonts w:ascii="Times New Roman" w:eastAsia="Times New Roman" w:hAnsi="Times New Roman" w:cs="Times New Roman"/>
          <w:sz w:val="28"/>
          <w:szCs w:val="28"/>
          <w:lang w:eastAsia="uk-UA"/>
        </w:rPr>
        <w:t xml:space="preserve">оформлені розробки особистісних заходів та презентацій бібліотекарів для </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Уся робота шкільної бібліотеки спрямована на виховання гармонійної, морально досконалої особистості, свідомої свого громадського обов`язку, відкритої до інтелектуального і творчого розвитку.</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Таким чином, дії бібліотекарів та всього педагогічного колективу дали певні результати.</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lastRenderedPageBreak/>
        <w:t>       Майже всі діти школи вільно орієнтуються у книжковому фонді бібліотеки відповідно до їх вікової групи; вони мають первинні знання про книгу, бібліографію, бібліотеку від загального ознайомлення з бібліотекою до знання змісту окремих розділів книжкового фонду і вибору книг.</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       Вагому допомогу шкільному </w:t>
      </w:r>
      <w:proofErr w:type="spellStart"/>
      <w:r w:rsidRPr="00D427EA">
        <w:rPr>
          <w:rFonts w:ascii="Times New Roman" w:eastAsia="Times New Roman" w:hAnsi="Times New Roman" w:cs="Times New Roman"/>
          <w:sz w:val="28"/>
          <w:szCs w:val="28"/>
          <w:lang w:eastAsia="uk-UA"/>
        </w:rPr>
        <w:t>бібліотекарю</w:t>
      </w:r>
      <w:proofErr w:type="spellEnd"/>
      <w:r w:rsidRPr="00D427EA">
        <w:rPr>
          <w:rFonts w:ascii="Times New Roman" w:eastAsia="Times New Roman" w:hAnsi="Times New Roman" w:cs="Times New Roman"/>
          <w:sz w:val="28"/>
          <w:szCs w:val="28"/>
          <w:lang w:eastAsia="uk-UA"/>
        </w:rPr>
        <w:t xml:space="preserve"> надавав актив бібліотеки, до складу якого входили старшокласники. Разом із </w:t>
      </w:r>
      <w:proofErr w:type="spellStart"/>
      <w:r w:rsidRPr="00D427EA">
        <w:rPr>
          <w:rFonts w:ascii="Times New Roman" w:eastAsia="Times New Roman" w:hAnsi="Times New Roman" w:cs="Times New Roman"/>
          <w:sz w:val="28"/>
          <w:szCs w:val="28"/>
          <w:lang w:eastAsia="uk-UA"/>
        </w:rPr>
        <w:t>бібліотекарями</w:t>
      </w:r>
      <w:proofErr w:type="spellEnd"/>
      <w:r w:rsidRPr="00D427EA">
        <w:rPr>
          <w:rFonts w:ascii="Times New Roman" w:eastAsia="Times New Roman" w:hAnsi="Times New Roman" w:cs="Times New Roman"/>
          <w:sz w:val="28"/>
          <w:szCs w:val="28"/>
          <w:lang w:eastAsia="uk-UA"/>
        </w:rPr>
        <w:t xml:space="preserve"> актив визначав тематику інформацій, брав участь у підборі матеріалу для інформування, обробляв його, виступав з оглядами літератури чи періодичної преси, проводив інформаційні п’ятихвилинки у кожному класі, а також – дні та тижні інформації.</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xml:space="preserve">     Бібліотечним активом один раз у семестр в школі проводяться рейди-перевірки стану збереження підручників. В бібліотеці оформлений куточок «Книжкова лікарня», де учні лікують книги. Проводиться робота по ознайомленню учнів з правилами користування бібліотекою, даються рекомендації батькам щодо виховання у дітей бережливого ставлення до навчальної книги.   Спільно з учителями проводяться бесіди, бібліотечні </w:t>
      </w:r>
      <w:proofErr w:type="spellStart"/>
      <w:r w:rsidRPr="00D427EA">
        <w:rPr>
          <w:rFonts w:ascii="Times New Roman" w:eastAsia="Times New Roman" w:hAnsi="Times New Roman" w:cs="Times New Roman"/>
          <w:sz w:val="28"/>
          <w:szCs w:val="28"/>
          <w:lang w:eastAsia="uk-UA"/>
        </w:rPr>
        <w:t>уроки</w:t>
      </w:r>
      <w:proofErr w:type="spellEnd"/>
      <w:r w:rsidRPr="00D427EA">
        <w:rPr>
          <w:rFonts w:ascii="Times New Roman" w:eastAsia="Times New Roman" w:hAnsi="Times New Roman" w:cs="Times New Roman"/>
          <w:sz w:val="28"/>
          <w:szCs w:val="28"/>
          <w:lang w:eastAsia="uk-UA"/>
        </w:rPr>
        <w:t xml:space="preserve"> з виховання у дітей бережливого ставлення до навчальної книги.</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Таким чином, зміст роботи шкільної бібліотеки був спрямований на те, щоб формувати духовний світ дитини і сприяти гармонійному розвитку особистості, яка здатна бути спадкоємцем і продовжувачем прогресивних національних традицій.</w:t>
      </w:r>
    </w:p>
    <w:p w:rsidR="00D427EA" w:rsidRPr="00D427EA" w:rsidRDefault="00D427EA" w:rsidP="00D427EA">
      <w:pPr>
        <w:shd w:val="clear" w:color="auto" w:fill="FFFFFF"/>
        <w:spacing w:after="150" w:line="240" w:lineRule="auto"/>
        <w:jc w:val="both"/>
        <w:rPr>
          <w:rFonts w:ascii="Helvetica" w:eastAsia="Times New Roman" w:hAnsi="Helvetica" w:cs="Helvetica"/>
          <w:sz w:val="21"/>
          <w:szCs w:val="21"/>
          <w:lang w:eastAsia="uk-UA"/>
        </w:rPr>
      </w:pPr>
      <w:r w:rsidRPr="00D427EA">
        <w:rPr>
          <w:rFonts w:ascii="Times New Roman" w:eastAsia="Times New Roman" w:hAnsi="Times New Roman" w:cs="Times New Roman"/>
          <w:sz w:val="28"/>
          <w:szCs w:val="28"/>
          <w:lang w:eastAsia="uk-UA"/>
        </w:rPr>
        <w:t>   Невід’ємною складовою освітянського та інформаційного простору є бібліотека, яка накопичує, зберігає і поширює знання, що зафіксовані у друкованих та інших носіях інформації. Саме бібліотека є найважливішою творчою лабораторією, саме від її ресурсів і послуг залежить якість та зміст навчально-виховної роботи.</w:t>
      </w:r>
    </w:p>
    <w:p w:rsidR="00D427EA" w:rsidRDefault="00D427EA" w:rsidP="00A663FD">
      <w:pPr>
        <w:shd w:val="clear" w:color="auto" w:fill="FFFFFF"/>
        <w:spacing w:after="0" w:line="240" w:lineRule="auto"/>
        <w:ind w:firstLine="539"/>
        <w:jc w:val="both"/>
        <w:rPr>
          <w:rFonts w:ascii="Times New Roman" w:eastAsia="Times New Roman" w:hAnsi="Times New Roman" w:cs="Times New Roman"/>
          <w:sz w:val="28"/>
          <w:szCs w:val="28"/>
          <w:lang w:eastAsia="ru-RU"/>
        </w:rPr>
      </w:pPr>
    </w:p>
    <w:p w:rsidR="00D427EA" w:rsidRDefault="00D427EA" w:rsidP="00A663FD">
      <w:pPr>
        <w:shd w:val="clear" w:color="auto" w:fill="FFFFFF"/>
        <w:spacing w:after="0" w:line="240" w:lineRule="auto"/>
        <w:ind w:firstLine="539"/>
        <w:jc w:val="both"/>
        <w:rPr>
          <w:rFonts w:ascii="Times New Roman" w:eastAsia="Times New Roman" w:hAnsi="Times New Roman" w:cs="Times New Roman"/>
          <w:sz w:val="28"/>
          <w:szCs w:val="28"/>
          <w:lang w:eastAsia="ru-RU"/>
        </w:rPr>
      </w:pP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РОЗДІЛ ІІ. СИСТЕМА ОЦІНЮВАННЯ ЗДОБУВАЧІВ ОСВІТИ</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ab/>
        <w:t xml:space="preserve">На закінчення 2021-2022 навчального року у початкових класах закладу освіти навчається </w:t>
      </w:r>
      <w:r w:rsidR="005C3224" w:rsidRPr="005C3224">
        <w:rPr>
          <w:rFonts w:ascii="Times New Roman" w:eastAsia="Times New Roman" w:hAnsi="Times New Roman" w:cs="Times New Roman"/>
          <w:sz w:val="28"/>
          <w:szCs w:val="28"/>
        </w:rPr>
        <w:t>46</w:t>
      </w:r>
      <w:r w:rsidRPr="005C3224">
        <w:rPr>
          <w:rFonts w:ascii="Times New Roman" w:eastAsia="Times New Roman" w:hAnsi="Times New Roman" w:cs="Times New Roman"/>
          <w:sz w:val="28"/>
          <w:szCs w:val="28"/>
        </w:rPr>
        <w:t xml:space="preserve">  </w:t>
      </w:r>
      <w:r w:rsidRPr="00A663FD">
        <w:rPr>
          <w:rFonts w:ascii="Times New Roman" w:eastAsia="Times New Roman" w:hAnsi="Times New Roman" w:cs="Times New Roman"/>
          <w:color w:val="000000"/>
          <w:sz w:val="28"/>
          <w:szCs w:val="28"/>
        </w:rPr>
        <w:t>учнів,  у 5-9 класах –</w:t>
      </w:r>
      <w:r w:rsidR="005C3224" w:rsidRPr="005C3224">
        <w:rPr>
          <w:rFonts w:ascii="Times New Roman" w:eastAsia="Times New Roman" w:hAnsi="Times New Roman" w:cs="Times New Roman"/>
          <w:sz w:val="28"/>
          <w:szCs w:val="28"/>
        </w:rPr>
        <w:t>54</w:t>
      </w:r>
      <w:r w:rsidR="005C3224">
        <w:rPr>
          <w:rFonts w:ascii="Times New Roman" w:eastAsia="Times New Roman" w:hAnsi="Times New Roman" w:cs="Times New Roman"/>
          <w:color w:val="FF0000"/>
          <w:sz w:val="28"/>
          <w:szCs w:val="28"/>
        </w:rPr>
        <w:t xml:space="preserve"> </w:t>
      </w:r>
      <w:r w:rsidR="005C3224">
        <w:rPr>
          <w:rFonts w:ascii="Times New Roman" w:eastAsia="Times New Roman" w:hAnsi="Times New Roman" w:cs="Times New Roman"/>
          <w:color w:val="000000"/>
          <w:sz w:val="28"/>
          <w:szCs w:val="28"/>
        </w:rPr>
        <w:t>учні</w:t>
      </w:r>
      <w:r w:rsidRPr="00A663FD">
        <w:rPr>
          <w:rFonts w:ascii="Times New Roman" w:eastAsia="Times New Roman" w:hAnsi="Times New Roman" w:cs="Times New Roman"/>
          <w:color w:val="000000"/>
          <w:sz w:val="28"/>
          <w:szCs w:val="28"/>
        </w:rPr>
        <w:t>, у 10-11 класах –</w:t>
      </w:r>
      <w:r w:rsidR="005C3224" w:rsidRPr="005C3224">
        <w:rPr>
          <w:rFonts w:ascii="Times New Roman" w:eastAsia="Times New Roman" w:hAnsi="Times New Roman" w:cs="Times New Roman"/>
          <w:sz w:val="28"/>
          <w:szCs w:val="28"/>
        </w:rPr>
        <w:t>16</w:t>
      </w:r>
      <w:r w:rsidR="005C3224">
        <w:rPr>
          <w:rFonts w:ascii="Times New Roman" w:eastAsia="Times New Roman" w:hAnsi="Times New Roman" w:cs="Times New Roman"/>
          <w:color w:val="FF0000"/>
          <w:sz w:val="28"/>
          <w:szCs w:val="28"/>
        </w:rPr>
        <w:t xml:space="preserve"> </w:t>
      </w:r>
      <w:r w:rsidR="005C3224">
        <w:rPr>
          <w:rFonts w:ascii="Times New Roman" w:eastAsia="Times New Roman" w:hAnsi="Times New Roman" w:cs="Times New Roman"/>
          <w:color w:val="000000"/>
          <w:sz w:val="28"/>
          <w:szCs w:val="28"/>
        </w:rPr>
        <w:t>учнів</w:t>
      </w:r>
      <w:r w:rsidRPr="00A663FD">
        <w:rPr>
          <w:rFonts w:ascii="Times New Roman" w:eastAsia="Times New Roman" w:hAnsi="Times New Roman" w:cs="Times New Roman"/>
          <w:color w:val="000000"/>
          <w:sz w:val="28"/>
          <w:szCs w:val="28"/>
        </w:rPr>
        <w:t xml:space="preserve">. </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Згідно з річним планом роботи  освітнього закладу  на 2021/2022 навчальний рік адміністрацією закладу було проведено аналіз досягнень учнів 1-4, 5-11-х класів за 2021/2022 навчальний рік.</w:t>
      </w: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За підсумками аналізу навчальних досягнень 20</w:t>
      </w:r>
      <w:r w:rsidR="005C3224">
        <w:rPr>
          <w:rFonts w:ascii="Times New Roman" w:eastAsia="Times New Roman" w:hAnsi="Times New Roman" w:cs="Times New Roman"/>
          <w:color w:val="000000"/>
          <w:sz w:val="28"/>
          <w:szCs w:val="28"/>
        </w:rPr>
        <w:t>21/2022 навчального року із 116</w:t>
      </w:r>
      <w:r w:rsidRPr="00A663FD">
        <w:rPr>
          <w:rFonts w:ascii="Times New Roman" w:eastAsia="Times New Roman" w:hAnsi="Times New Roman" w:cs="Times New Roman"/>
          <w:color w:val="000000"/>
          <w:sz w:val="28"/>
          <w:szCs w:val="28"/>
        </w:rPr>
        <w:t xml:space="preserve"> учнів 1-11 класів:</w:t>
      </w:r>
    </w:p>
    <w:p w:rsidR="00A663FD" w:rsidRPr="00A663FD" w:rsidRDefault="005C3224" w:rsidP="00A663FD">
      <w:pPr>
        <w:numPr>
          <w:ilvl w:val="0"/>
          <w:numId w:val="22"/>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5C3224">
        <w:rPr>
          <w:rFonts w:ascii="Times New Roman" w:eastAsia="Times New Roman" w:hAnsi="Times New Roman" w:cs="Times New Roman"/>
          <w:sz w:val="28"/>
          <w:szCs w:val="28"/>
        </w:rPr>
        <w:t>46</w:t>
      </w:r>
      <w:r w:rsidR="00A663FD" w:rsidRPr="005C3224">
        <w:rPr>
          <w:rFonts w:ascii="Times New Roman" w:eastAsia="Times New Roman" w:hAnsi="Times New Roman" w:cs="Times New Roman"/>
          <w:sz w:val="28"/>
          <w:szCs w:val="28"/>
        </w:rPr>
        <w:t xml:space="preserve"> </w:t>
      </w:r>
      <w:r w:rsidR="00A663FD" w:rsidRPr="00A663FD">
        <w:rPr>
          <w:rFonts w:ascii="Times New Roman" w:eastAsia="Times New Roman" w:hAnsi="Times New Roman" w:cs="Times New Roman"/>
          <w:color w:val="000000"/>
          <w:sz w:val="28"/>
          <w:szCs w:val="28"/>
        </w:rPr>
        <w:t>учні 1-4  класів  оцінені вербально і оформлені свідоцтва досягнень;</w:t>
      </w:r>
    </w:p>
    <w:p w:rsidR="00A663FD" w:rsidRPr="00A663FD" w:rsidRDefault="005C3224" w:rsidP="00A663FD">
      <w:pPr>
        <w:numPr>
          <w:ilvl w:val="0"/>
          <w:numId w:val="22"/>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5C3224">
        <w:rPr>
          <w:rFonts w:ascii="Times New Roman" w:eastAsia="Times New Roman" w:hAnsi="Times New Roman" w:cs="Times New Roman"/>
          <w:sz w:val="28"/>
          <w:szCs w:val="28"/>
        </w:rPr>
        <w:t>110</w:t>
      </w:r>
      <w:r w:rsidR="00A663FD" w:rsidRPr="00A663FD">
        <w:rPr>
          <w:rFonts w:ascii="Times New Roman" w:eastAsia="Times New Roman" w:hAnsi="Times New Roman" w:cs="Times New Roman"/>
          <w:color w:val="000000"/>
          <w:sz w:val="28"/>
          <w:szCs w:val="28"/>
        </w:rPr>
        <w:t xml:space="preserve"> учнів переведено  на наступний рік навчання;</w:t>
      </w:r>
    </w:p>
    <w:p w:rsidR="00A663FD" w:rsidRDefault="00A663FD" w:rsidP="00A663FD">
      <w:pPr>
        <w:numPr>
          <w:ilvl w:val="0"/>
          <w:numId w:val="22"/>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5C3224">
        <w:rPr>
          <w:rFonts w:ascii="Times New Roman" w:eastAsia="Times New Roman" w:hAnsi="Times New Roman" w:cs="Times New Roman"/>
          <w:sz w:val="28"/>
          <w:szCs w:val="28"/>
        </w:rPr>
        <w:t>2</w:t>
      </w:r>
      <w:r w:rsidRPr="00A663FD">
        <w:rPr>
          <w:rFonts w:ascii="Times New Roman" w:eastAsia="Times New Roman" w:hAnsi="Times New Roman" w:cs="Times New Roman"/>
          <w:color w:val="000000"/>
          <w:sz w:val="28"/>
          <w:szCs w:val="28"/>
        </w:rPr>
        <w:t xml:space="preserve"> учні з</w:t>
      </w:r>
      <w:r w:rsidR="005C3224">
        <w:rPr>
          <w:rFonts w:ascii="Times New Roman" w:eastAsia="Times New Roman" w:hAnsi="Times New Roman" w:cs="Times New Roman"/>
          <w:color w:val="000000"/>
          <w:sz w:val="28"/>
          <w:szCs w:val="28"/>
        </w:rPr>
        <w:t>акінчили навчання за індивідуальною</w:t>
      </w:r>
      <w:r w:rsidRPr="00A663FD">
        <w:rPr>
          <w:rFonts w:ascii="Times New Roman" w:eastAsia="Times New Roman" w:hAnsi="Times New Roman" w:cs="Times New Roman"/>
          <w:color w:val="000000"/>
          <w:sz w:val="28"/>
          <w:szCs w:val="28"/>
        </w:rPr>
        <w:t xml:space="preserve">  формою;</w:t>
      </w:r>
    </w:p>
    <w:p w:rsidR="005C3224" w:rsidRPr="00A663FD" w:rsidRDefault="005C3224" w:rsidP="00A663FD">
      <w:pPr>
        <w:numPr>
          <w:ilvl w:val="0"/>
          <w:numId w:val="22"/>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 учень закінчив навчання за інклюзивною формою;</w:t>
      </w:r>
    </w:p>
    <w:p w:rsidR="00A663FD" w:rsidRPr="00A663FD" w:rsidRDefault="005C3224" w:rsidP="00A663FD">
      <w:pPr>
        <w:numPr>
          <w:ilvl w:val="0"/>
          <w:numId w:val="22"/>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5C3224">
        <w:rPr>
          <w:rFonts w:ascii="Times New Roman" w:eastAsia="Times New Roman" w:hAnsi="Times New Roman" w:cs="Times New Roman"/>
          <w:sz w:val="28"/>
          <w:szCs w:val="28"/>
        </w:rPr>
        <w:lastRenderedPageBreak/>
        <w:t>1</w:t>
      </w:r>
      <w:r w:rsidR="00A663FD" w:rsidRPr="005C3224">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ученицю нагороджено Похвальним листом</w:t>
      </w:r>
      <w:r w:rsidR="00A663FD" w:rsidRPr="00A663FD">
        <w:rPr>
          <w:rFonts w:ascii="Times New Roman" w:eastAsia="Times New Roman" w:hAnsi="Times New Roman" w:cs="Times New Roman"/>
          <w:color w:val="000000"/>
          <w:sz w:val="28"/>
          <w:szCs w:val="28"/>
        </w:rPr>
        <w:t xml:space="preserve"> «За високі досягнення у навчанні»;</w:t>
      </w:r>
    </w:p>
    <w:p w:rsidR="00A663FD" w:rsidRPr="00A663FD" w:rsidRDefault="00A663FD" w:rsidP="00A663FD">
      <w:pPr>
        <w:numPr>
          <w:ilvl w:val="0"/>
          <w:numId w:val="22"/>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не атестованих учнів немає.</w:t>
      </w:r>
    </w:p>
    <w:p w:rsidR="00A663FD" w:rsidRPr="00A663FD" w:rsidRDefault="00A663FD" w:rsidP="00A663FD">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A663FD" w:rsidRPr="00A663FD" w:rsidRDefault="00A663FD" w:rsidP="00A663FD">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Сім учнів у навчальному закладі навчається на початковому рівні. Цей показник викликає занепокоєння серед адміністрації та педагогічних працівників закладу. Дане питання розглядалося на нараді при директорові й на засіданнях методичних об’єднань, з’ясовувались причини слабкої успішності учнів. Серед них були названі такі:</w:t>
      </w:r>
    </w:p>
    <w:p w:rsidR="00A663FD" w:rsidRPr="00A663FD" w:rsidRDefault="00A663FD" w:rsidP="00A663FD">
      <w:pPr>
        <w:numPr>
          <w:ilvl w:val="0"/>
          <w:numId w:val="31"/>
        </w:numPr>
        <w:shd w:val="clear" w:color="auto" w:fill="FFFFFF"/>
        <w:tabs>
          <w:tab w:val="left" w:pos="0"/>
        </w:tabs>
        <w:spacing w:before="100" w:after="0" w:line="240" w:lineRule="auto"/>
        <w:ind w:firstLine="709"/>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відсутня система роботи із слабо встигаючими учнями й учнями, які пропускають заняття через хворобу,</w:t>
      </w:r>
    </w:p>
    <w:p w:rsidR="00A663FD" w:rsidRPr="00A663FD" w:rsidRDefault="00A663FD" w:rsidP="00A663FD">
      <w:pPr>
        <w:numPr>
          <w:ilvl w:val="0"/>
          <w:numId w:val="31"/>
        </w:numPr>
        <w:shd w:val="clear" w:color="auto" w:fill="FFFFFF"/>
        <w:tabs>
          <w:tab w:val="left" w:pos="0"/>
        </w:tabs>
        <w:spacing w:before="100" w:after="0" w:line="240" w:lineRule="auto"/>
        <w:ind w:firstLine="709"/>
        <w:jc w:val="both"/>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lang w:eastAsia="ru-RU"/>
        </w:rPr>
        <w:t>недостатній зв’язок учителів із батьками.</w:t>
      </w:r>
    </w:p>
    <w:p w:rsidR="005C3224" w:rsidRDefault="005C3224" w:rsidP="00A663FD">
      <w:pPr>
        <w:spacing w:after="0" w:line="240" w:lineRule="auto"/>
        <w:ind w:firstLine="709"/>
        <w:jc w:val="both"/>
        <w:textAlignment w:val="baseline"/>
        <w:rPr>
          <w:rFonts w:ascii="Times New Roman" w:eastAsia="Times New Roman" w:hAnsi="Times New Roman" w:cs="Times New Roman"/>
          <w:sz w:val="28"/>
          <w:szCs w:val="28"/>
          <w:lang w:eastAsia="ru-RU"/>
        </w:rPr>
      </w:pPr>
    </w:p>
    <w:p w:rsidR="004D4A77" w:rsidRPr="004D4A77" w:rsidRDefault="004D4A77" w:rsidP="004D4A77">
      <w:pPr>
        <w:spacing w:after="0" w:line="240" w:lineRule="auto"/>
        <w:ind w:firstLine="709"/>
        <w:jc w:val="both"/>
        <w:textAlignment w:val="baseline"/>
        <w:rPr>
          <w:rFonts w:ascii="Times New Roman" w:eastAsia="Times New Roman" w:hAnsi="Times New Roman" w:cs="Times New Roman"/>
          <w:sz w:val="28"/>
          <w:szCs w:val="28"/>
          <w:lang w:eastAsia="ru-RU"/>
        </w:rPr>
      </w:pPr>
      <w:r w:rsidRPr="004D4A77">
        <w:rPr>
          <w:rFonts w:ascii="Times New Roman" w:eastAsia="Times New Roman" w:hAnsi="Times New Roman" w:cs="Times New Roman"/>
          <w:sz w:val="28"/>
          <w:szCs w:val="28"/>
          <w:lang w:eastAsia="ru-RU"/>
        </w:rPr>
        <w:t>Під час карантину та воєнного стану у школі було організовано освітній</w:t>
      </w:r>
    </w:p>
    <w:p w:rsidR="004D4A77" w:rsidRPr="004D4A77" w:rsidRDefault="004D4A77" w:rsidP="00FA7C4C">
      <w:pPr>
        <w:spacing w:after="0" w:line="240" w:lineRule="auto"/>
        <w:ind w:firstLine="709"/>
        <w:jc w:val="both"/>
        <w:textAlignment w:val="baseline"/>
        <w:rPr>
          <w:rFonts w:ascii="Times New Roman" w:eastAsia="Times New Roman" w:hAnsi="Times New Roman" w:cs="Times New Roman"/>
          <w:sz w:val="28"/>
          <w:szCs w:val="28"/>
          <w:lang w:eastAsia="ru-RU"/>
        </w:rPr>
      </w:pPr>
      <w:r w:rsidRPr="004D4A77">
        <w:rPr>
          <w:rFonts w:ascii="Times New Roman" w:eastAsia="Times New Roman" w:hAnsi="Times New Roman" w:cs="Times New Roman"/>
          <w:sz w:val="28"/>
          <w:szCs w:val="28"/>
          <w:lang w:eastAsia="ru-RU"/>
        </w:rPr>
        <w:t>процес із здобувачами освіти за всіма формам</w:t>
      </w:r>
      <w:r w:rsidR="00FA7C4C">
        <w:rPr>
          <w:rFonts w:ascii="Times New Roman" w:eastAsia="Times New Roman" w:hAnsi="Times New Roman" w:cs="Times New Roman"/>
          <w:sz w:val="28"/>
          <w:szCs w:val="28"/>
          <w:lang w:eastAsia="ru-RU"/>
        </w:rPr>
        <w:t xml:space="preserve">и навчання, шляхом використання </w:t>
      </w:r>
      <w:r w:rsidRPr="004D4A77">
        <w:rPr>
          <w:rFonts w:ascii="Times New Roman" w:eastAsia="Times New Roman" w:hAnsi="Times New Roman" w:cs="Times New Roman"/>
          <w:sz w:val="28"/>
          <w:szCs w:val="28"/>
          <w:lang w:eastAsia="ru-RU"/>
        </w:rPr>
        <w:t>технологій дистанційного навчання:</w:t>
      </w:r>
    </w:p>
    <w:p w:rsidR="004D4A77" w:rsidRPr="004D4A77" w:rsidRDefault="004D4A77" w:rsidP="004D4A77">
      <w:pPr>
        <w:spacing w:after="0" w:line="240" w:lineRule="auto"/>
        <w:ind w:firstLine="709"/>
        <w:jc w:val="both"/>
        <w:textAlignment w:val="baseline"/>
        <w:rPr>
          <w:rFonts w:ascii="Times New Roman" w:eastAsia="Times New Roman" w:hAnsi="Times New Roman" w:cs="Times New Roman"/>
          <w:sz w:val="28"/>
          <w:szCs w:val="28"/>
          <w:lang w:eastAsia="ru-RU"/>
        </w:rPr>
      </w:pPr>
      <w:r w:rsidRPr="004D4A77">
        <w:rPr>
          <w:rFonts w:ascii="Times New Roman" w:eastAsia="Times New Roman" w:hAnsi="Times New Roman" w:cs="Times New Roman"/>
          <w:sz w:val="28"/>
          <w:szCs w:val="28"/>
          <w:lang w:eastAsia="ru-RU"/>
        </w:rPr>
        <w:t xml:space="preserve"> для 1-4 класів – </w:t>
      </w:r>
      <w:proofErr w:type="spellStart"/>
      <w:r w:rsidRPr="004D4A77">
        <w:rPr>
          <w:rFonts w:ascii="Times New Roman" w:eastAsia="Times New Roman" w:hAnsi="Times New Roman" w:cs="Times New Roman"/>
          <w:sz w:val="28"/>
          <w:szCs w:val="28"/>
          <w:lang w:eastAsia="ru-RU"/>
        </w:rPr>
        <w:t>Viber</w:t>
      </w:r>
      <w:proofErr w:type="spellEnd"/>
      <w:r w:rsidRPr="004D4A77">
        <w:rPr>
          <w:rFonts w:ascii="Times New Roman" w:eastAsia="Times New Roman" w:hAnsi="Times New Roman" w:cs="Times New Roman"/>
          <w:sz w:val="28"/>
          <w:szCs w:val="28"/>
          <w:lang w:eastAsia="ru-RU"/>
        </w:rPr>
        <w:t xml:space="preserve">,  </w:t>
      </w:r>
      <w:proofErr w:type="spellStart"/>
      <w:r w:rsidRPr="004D4A77">
        <w:rPr>
          <w:rFonts w:ascii="Times New Roman" w:eastAsia="Times New Roman" w:hAnsi="Times New Roman" w:cs="Times New Roman"/>
          <w:sz w:val="28"/>
          <w:szCs w:val="28"/>
          <w:lang w:eastAsia="ru-RU"/>
        </w:rPr>
        <w:t>Google</w:t>
      </w:r>
      <w:proofErr w:type="spellEnd"/>
      <w:r w:rsidRPr="004D4A77">
        <w:rPr>
          <w:rFonts w:ascii="Times New Roman" w:eastAsia="Times New Roman" w:hAnsi="Times New Roman" w:cs="Times New Roman"/>
          <w:sz w:val="28"/>
          <w:szCs w:val="28"/>
          <w:lang w:eastAsia="ru-RU"/>
        </w:rPr>
        <w:t xml:space="preserve"> </w:t>
      </w:r>
      <w:proofErr w:type="spellStart"/>
      <w:r w:rsidRPr="004D4A77">
        <w:rPr>
          <w:rFonts w:ascii="Times New Roman" w:eastAsia="Times New Roman" w:hAnsi="Times New Roman" w:cs="Times New Roman"/>
          <w:sz w:val="28"/>
          <w:szCs w:val="28"/>
          <w:lang w:eastAsia="ru-RU"/>
        </w:rPr>
        <w:t>Classroom</w:t>
      </w:r>
      <w:proofErr w:type="spellEnd"/>
      <w:r w:rsidRPr="004D4A77">
        <w:rPr>
          <w:rFonts w:ascii="Times New Roman" w:eastAsia="Times New Roman" w:hAnsi="Times New Roman" w:cs="Times New Roman"/>
          <w:sz w:val="28"/>
          <w:szCs w:val="28"/>
          <w:lang w:eastAsia="ru-RU"/>
        </w:rPr>
        <w:t xml:space="preserve">, </w:t>
      </w:r>
      <w:proofErr w:type="spellStart"/>
      <w:r w:rsidRPr="004D4A77">
        <w:rPr>
          <w:rFonts w:ascii="Times New Roman" w:eastAsia="Times New Roman" w:hAnsi="Times New Roman" w:cs="Times New Roman"/>
          <w:sz w:val="28"/>
          <w:szCs w:val="28"/>
          <w:lang w:eastAsia="ru-RU"/>
        </w:rPr>
        <w:t>Мееt</w:t>
      </w:r>
      <w:proofErr w:type="spellEnd"/>
      <w:r w:rsidRPr="004D4A77">
        <w:rPr>
          <w:rFonts w:ascii="Times New Roman" w:eastAsia="Times New Roman" w:hAnsi="Times New Roman" w:cs="Times New Roman"/>
          <w:sz w:val="28"/>
          <w:szCs w:val="28"/>
          <w:lang w:eastAsia="ru-RU"/>
        </w:rPr>
        <w:t xml:space="preserve">,  </w:t>
      </w:r>
      <w:proofErr w:type="spellStart"/>
      <w:r w:rsidRPr="004D4A77">
        <w:rPr>
          <w:rFonts w:ascii="Times New Roman" w:eastAsia="Times New Roman" w:hAnsi="Times New Roman" w:cs="Times New Roman"/>
          <w:sz w:val="28"/>
          <w:szCs w:val="28"/>
          <w:lang w:eastAsia="ru-RU"/>
        </w:rPr>
        <w:t>Zoom</w:t>
      </w:r>
      <w:proofErr w:type="spellEnd"/>
      <w:r w:rsidRPr="004D4A77">
        <w:rPr>
          <w:rFonts w:ascii="Times New Roman" w:eastAsia="Times New Roman" w:hAnsi="Times New Roman" w:cs="Times New Roman"/>
          <w:sz w:val="28"/>
          <w:szCs w:val="28"/>
          <w:lang w:eastAsia="ru-RU"/>
        </w:rPr>
        <w:t>.</w:t>
      </w:r>
    </w:p>
    <w:p w:rsidR="004D4A77" w:rsidRPr="004D4A77" w:rsidRDefault="004D4A77" w:rsidP="004D4A77">
      <w:pPr>
        <w:spacing w:after="0" w:line="240" w:lineRule="auto"/>
        <w:ind w:firstLine="709"/>
        <w:jc w:val="both"/>
        <w:textAlignment w:val="baseline"/>
        <w:rPr>
          <w:rFonts w:ascii="Times New Roman" w:eastAsia="Times New Roman" w:hAnsi="Times New Roman" w:cs="Times New Roman"/>
          <w:sz w:val="28"/>
          <w:szCs w:val="28"/>
          <w:lang w:eastAsia="ru-RU"/>
        </w:rPr>
      </w:pPr>
      <w:r w:rsidRPr="004D4A77">
        <w:rPr>
          <w:rFonts w:ascii="Times New Roman" w:eastAsia="Times New Roman" w:hAnsi="Times New Roman" w:cs="Times New Roman"/>
          <w:sz w:val="28"/>
          <w:szCs w:val="28"/>
          <w:lang w:eastAsia="ru-RU"/>
        </w:rPr>
        <w:t xml:space="preserve"> для 5-11 класів - </w:t>
      </w:r>
      <w:proofErr w:type="spellStart"/>
      <w:r w:rsidRPr="004D4A77">
        <w:rPr>
          <w:rFonts w:ascii="Times New Roman" w:eastAsia="Times New Roman" w:hAnsi="Times New Roman" w:cs="Times New Roman"/>
          <w:sz w:val="28"/>
          <w:szCs w:val="28"/>
          <w:lang w:eastAsia="ru-RU"/>
        </w:rPr>
        <w:t>Zoom</w:t>
      </w:r>
      <w:proofErr w:type="spellEnd"/>
      <w:r w:rsidRPr="004D4A77">
        <w:rPr>
          <w:rFonts w:ascii="Times New Roman" w:eastAsia="Times New Roman" w:hAnsi="Times New Roman" w:cs="Times New Roman"/>
          <w:sz w:val="28"/>
          <w:szCs w:val="28"/>
          <w:lang w:eastAsia="ru-RU"/>
        </w:rPr>
        <w:t xml:space="preserve">,  </w:t>
      </w:r>
      <w:proofErr w:type="spellStart"/>
      <w:r w:rsidRPr="004D4A77">
        <w:rPr>
          <w:rFonts w:ascii="Times New Roman" w:eastAsia="Times New Roman" w:hAnsi="Times New Roman" w:cs="Times New Roman"/>
          <w:sz w:val="28"/>
          <w:szCs w:val="28"/>
          <w:lang w:eastAsia="ru-RU"/>
        </w:rPr>
        <w:t>Мееt</w:t>
      </w:r>
      <w:proofErr w:type="spellEnd"/>
      <w:r w:rsidRPr="004D4A77">
        <w:rPr>
          <w:rFonts w:ascii="Times New Roman" w:eastAsia="Times New Roman" w:hAnsi="Times New Roman" w:cs="Times New Roman"/>
          <w:sz w:val="28"/>
          <w:szCs w:val="28"/>
          <w:lang w:eastAsia="ru-RU"/>
        </w:rPr>
        <w:t>.</w:t>
      </w:r>
    </w:p>
    <w:p w:rsidR="004D4A77" w:rsidRDefault="004D4A77" w:rsidP="004D4A77">
      <w:pPr>
        <w:spacing w:after="0" w:line="240" w:lineRule="auto"/>
        <w:ind w:firstLine="709"/>
        <w:jc w:val="both"/>
        <w:textAlignment w:val="baseline"/>
        <w:rPr>
          <w:rFonts w:ascii="Times New Roman" w:eastAsia="Times New Roman" w:hAnsi="Times New Roman" w:cs="Times New Roman"/>
          <w:sz w:val="28"/>
          <w:szCs w:val="28"/>
          <w:lang w:eastAsia="ru-RU"/>
        </w:rPr>
      </w:pPr>
      <w:r w:rsidRPr="004D4A77">
        <w:rPr>
          <w:rFonts w:ascii="Times New Roman" w:eastAsia="Times New Roman" w:hAnsi="Times New Roman" w:cs="Times New Roman"/>
          <w:sz w:val="28"/>
          <w:szCs w:val="28"/>
          <w:lang w:eastAsia="ru-RU"/>
        </w:rPr>
        <w:t>Учителі-</w:t>
      </w:r>
      <w:proofErr w:type="spellStart"/>
      <w:r w:rsidRPr="004D4A77">
        <w:rPr>
          <w:rFonts w:ascii="Times New Roman" w:eastAsia="Times New Roman" w:hAnsi="Times New Roman" w:cs="Times New Roman"/>
          <w:sz w:val="28"/>
          <w:szCs w:val="28"/>
          <w:lang w:eastAsia="ru-RU"/>
        </w:rPr>
        <w:t>предметники</w:t>
      </w:r>
      <w:proofErr w:type="spellEnd"/>
      <w:r w:rsidRPr="004D4A77">
        <w:rPr>
          <w:rFonts w:ascii="Times New Roman" w:eastAsia="Times New Roman" w:hAnsi="Times New Roman" w:cs="Times New Roman"/>
          <w:sz w:val="28"/>
          <w:szCs w:val="28"/>
          <w:lang w:eastAsia="ru-RU"/>
        </w:rPr>
        <w:t xml:space="preserve"> та класоводи актив</w:t>
      </w:r>
      <w:r>
        <w:rPr>
          <w:rFonts w:ascii="Times New Roman" w:eastAsia="Times New Roman" w:hAnsi="Times New Roman" w:cs="Times New Roman"/>
          <w:sz w:val="28"/>
          <w:szCs w:val="28"/>
          <w:lang w:eastAsia="ru-RU"/>
        </w:rPr>
        <w:t xml:space="preserve">но використовували синхронне та асинхронне </w:t>
      </w:r>
      <w:r w:rsidRPr="004D4A77">
        <w:rPr>
          <w:rFonts w:ascii="Times New Roman" w:eastAsia="Times New Roman" w:hAnsi="Times New Roman" w:cs="Times New Roman"/>
          <w:sz w:val="28"/>
          <w:szCs w:val="28"/>
          <w:lang w:eastAsia="ru-RU"/>
        </w:rPr>
        <w:t>дис</w:t>
      </w:r>
      <w:r>
        <w:rPr>
          <w:rFonts w:ascii="Times New Roman" w:eastAsia="Times New Roman" w:hAnsi="Times New Roman" w:cs="Times New Roman"/>
          <w:sz w:val="28"/>
          <w:szCs w:val="28"/>
          <w:lang w:eastAsia="ru-RU"/>
        </w:rPr>
        <w:t>танційне навчання, що</w:t>
      </w:r>
      <w:r w:rsidR="00CD03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дозволило </w:t>
      </w:r>
      <w:r w:rsidRPr="004D4A77">
        <w:rPr>
          <w:rFonts w:ascii="Times New Roman" w:eastAsia="Times New Roman" w:hAnsi="Times New Roman" w:cs="Times New Roman"/>
          <w:sz w:val="28"/>
          <w:szCs w:val="28"/>
          <w:lang w:eastAsia="ru-RU"/>
        </w:rPr>
        <w:t>працювати з уч</w:t>
      </w:r>
      <w:r>
        <w:rPr>
          <w:rFonts w:ascii="Times New Roman" w:eastAsia="Times New Roman" w:hAnsi="Times New Roman" w:cs="Times New Roman"/>
          <w:sz w:val="28"/>
          <w:szCs w:val="28"/>
          <w:lang w:eastAsia="ru-RU"/>
        </w:rPr>
        <w:t>нями </w:t>
      </w:r>
      <w:proofErr w:type="spellStart"/>
      <w:r>
        <w:rPr>
          <w:rFonts w:ascii="Times New Roman" w:eastAsia="Times New Roman" w:hAnsi="Times New Roman" w:cs="Times New Roman"/>
          <w:sz w:val="28"/>
          <w:szCs w:val="28"/>
          <w:lang w:eastAsia="ru-RU"/>
        </w:rPr>
        <w:t>багатопланово</w:t>
      </w:r>
      <w:proofErr w:type="spellEnd"/>
      <w:r>
        <w:rPr>
          <w:rFonts w:ascii="Times New Roman" w:eastAsia="Times New Roman" w:hAnsi="Times New Roman" w:cs="Times New Roman"/>
          <w:sz w:val="28"/>
          <w:szCs w:val="28"/>
          <w:lang w:eastAsia="ru-RU"/>
        </w:rPr>
        <w:t>: </w:t>
      </w:r>
    </w:p>
    <w:p w:rsidR="004D4A77" w:rsidRPr="004D4A77" w:rsidRDefault="004D4A77" w:rsidP="004D4A77">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спілкування </w:t>
      </w:r>
      <w:r w:rsidRPr="004D4A77">
        <w:rPr>
          <w:rFonts w:ascii="Times New Roman" w:eastAsia="Times New Roman" w:hAnsi="Times New Roman" w:cs="Times New Roman"/>
          <w:sz w:val="28"/>
          <w:szCs w:val="28"/>
          <w:lang w:eastAsia="ru-RU"/>
        </w:rPr>
        <w:t>онлайн, демонстрація презен</w:t>
      </w:r>
      <w:r>
        <w:rPr>
          <w:rFonts w:ascii="Times New Roman" w:eastAsia="Times New Roman" w:hAnsi="Times New Roman" w:cs="Times New Roman"/>
          <w:sz w:val="28"/>
          <w:szCs w:val="28"/>
          <w:lang w:eastAsia="ru-RU"/>
        </w:rPr>
        <w:t xml:space="preserve">тацій та відеороликів, робота з </w:t>
      </w:r>
      <w:r w:rsidRPr="004D4A77">
        <w:rPr>
          <w:rFonts w:ascii="Times New Roman" w:eastAsia="Times New Roman" w:hAnsi="Times New Roman" w:cs="Times New Roman"/>
          <w:sz w:val="28"/>
          <w:szCs w:val="28"/>
          <w:lang w:eastAsia="ru-RU"/>
        </w:rPr>
        <w:t>дошк</w:t>
      </w:r>
      <w:r>
        <w:rPr>
          <w:rFonts w:ascii="Times New Roman" w:eastAsia="Times New Roman" w:hAnsi="Times New Roman" w:cs="Times New Roman"/>
          <w:sz w:val="28"/>
          <w:szCs w:val="28"/>
          <w:lang w:eastAsia="ru-RU"/>
        </w:rPr>
        <w:t>ою, виконання тестових </w:t>
      </w:r>
      <w:proofErr w:type="spellStart"/>
      <w:r>
        <w:rPr>
          <w:rFonts w:ascii="Times New Roman" w:eastAsia="Times New Roman" w:hAnsi="Times New Roman" w:cs="Times New Roman"/>
          <w:sz w:val="28"/>
          <w:szCs w:val="28"/>
          <w:lang w:eastAsia="ru-RU"/>
        </w:rPr>
        <w:t>завдань,</w:t>
      </w:r>
      <w:r w:rsidR="00CD0382">
        <w:rPr>
          <w:rFonts w:ascii="Times New Roman" w:eastAsia="Times New Roman" w:hAnsi="Times New Roman" w:cs="Times New Roman"/>
          <w:sz w:val="28"/>
          <w:szCs w:val="28"/>
          <w:lang w:eastAsia="ru-RU"/>
        </w:rPr>
        <w:t>створених</w:t>
      </w:r>
      <w:proofErr w:type="spellEnd"/>
      <w:r w:rsidR="00CD0382">
        <w:rPr>
          <w:rFonts w:ascii="Times New Roman" w:eastAsia="Times New Roman" w:hAnsi="Times New Roman" w:cs="Times New Roman"/>
          <w:sz w:val="28"/>
          <w:szCs w:val="28"/>
          <w:lang w:eastAsia="ru-RU"/>
        </w:rPr>
        <w:t> </w:t>
      </w:r>
      <w:proofErr w:type="spellStart"/>
      <w:r w:rsidR="00CD0382">
        <w:rPr>
          <w:rFonts w:ascii="Times New Roman" w:eastAsia="Times New Roman" w:hAnsi="Times New Roman" w:cs="Times New Roman"/>
          <w:sz w:val="28"/>
          <w:szCs w:val="28"/>
          <w:lang w:eastAsia="ru-RU"/>
        </w:rPr>
        <w:t>учителем,</w:t>
      </w:r>
      <w:r w:rsidRPr="004D4A77">
        <w:rPr>
          <w:rFonts w:ascii="Times New Roman" w:eastAsia="Times New Roman" w:hAnsi="Times New Roman" w:cs="Times New Roman"/>
          <w:sz w:val="28"/>
          <w:szCs w:val="28"/>
          <w:lang w:eastAsia="ru-RU"/>
        </w:rPr>
        <w:t>звичне</w:t>
      </w:r>
      <w:proofErr w:type="spellEnd"/>
      <w:r w:rsidRPr="004D4A77">
        <w:rPr>
          <w:rFonts w:ascii="Times New Roman" w:eastAsia="Times New Roman" w:hAnsi="Times New Roman" w:cs="Times New Roman"/>
          <w:sz w:val="28"/>
          <w:szCs w:val="28"/>
          <w:lang w:eastAsia="ru-RU"/>
        </w:rPr>
        <w:t> спілкування в командному чаті, обмін завданнями та  інформацією.</w:t>
      </w:r>
    </w:p>
    <w:p w:rsidR="005C3224" w:rsidRDefault="004D4A77" w:rsidP="004D4A77">
      <w:pPr>
        <w:spacing w:after="0" w:line="240" w:lineRule="auto"/>
        <w:ind w:left="-142" w:firstLine="142"/>
        <w:jc w:val="both"/>
        <w:textAlignment w:val="baseline"/>
        <w:rPr>
          <w:rFonts w:ascii="Times New Roman" w:eastAsia="Times New Roman" w:hAnsi="Times New Roman" w:cs="Times New Roman"/>
          <w:sz w:val="28"/>
          <w:szCs w:val="28"/>
          <w:lang w:eastAsia="ru-RU"/>
        </w:rPr>
      </w:pPr>
      <w:r w:rsidRPr="004D4A77">
        <w:rPr>
          <w:rFonts w:ascii="Times New Roman" w:eastAsia="Times New Roman" w:hAnsi="Times New Roman" w:cs="Times New Roman"/>
          <w:sz w:val="28"/>
          <w:szCs w:val="28"/>
          <w:lang w:eastAsia="ru-RU"/>
        </w:rPr>
        <w:t>Саме такий самоосвітній </w:t>
      </w:r>
      <w:proofErr w:type="spellStart"/>
      <w:r w:rsidRPr="004D4A77">
        <w:rPr>
          <w:rFonts w:ascii="Times New Roman" w:eastAsia="Times New Roman" w:hAnsi="Times New Roman" w:cs="Times New Roman"/>
          <w:sz w:val="28"/>
          <w:szCs w:val="28"/>
          <w:lang w:eastAsia="ru-RU"/>
        </w:rPr>
        <w:t>пошу</w:t>
      </w:r>
      <w:r w:rsidR="00CD0382">
        <w:rPr>
          <w:rFonts w:ascii="Times New Roman" w:eastAsia="Times New Roman" w:hAnsi="Times New Roman" w:cs="Times New Roman"/>
          <w:sz w:val="28"/>
          <w:szCs w:val="28"/>
          <w:lang w:eastAsia="ru-RU"/>
        </w:rPr>
        <w:t>к</w:t>
      </w:r>
      <w:r w:rsidRPr="004D4A77">
        <w:rPr>
          <w:rFonts w:ascii="Times New Roman" w:eastAsia="Times New Roman" w:hAnsi="Times New Roman" w:cs="Times New Roman"/>
          <w:sz w:val="28"/>
          <w:szCs w:val="28"/>
          <w:lang w:eastAsia="ru-RU"/>
        </w:rPr>
        <w:t>педагогів</w:t>
      </w:r>
      <w:proofErr w:type="spellEnd"/>
      <w:r w:rsidRPr="004D4A77">
        <w:rPr>
          <w:rFonts w:ascii="Times New Roman" w:eastAsia="Times New Roman" w:hAnsi="Times New Roman" w:cs="Times New Roman"/>
          <w:sz w:val="28"/>
          <w:szCs w:val="28"/>
          <w:lang w:eastAsia="ru-RU"/>
        </w:rPr>
        <w:t> та впровадження нових форм роботи дозволив пліднопрацювати з школярами, щоб засвоїти навчаль</w:t>
      </w:r>
      <w:r>
        <w:rPr>
          <w:rFonts w:ascii="Times New Roman" w:eastAsia="Times New Roman" w:hAnsi="Times New Roman" w:cs="Times New Roman"/>
          <w:sz w:val="28"/>
          <w:szCs w:val="28"/>
          <w:lang w:eastAsia="ru-RU"/>
        </w:rPr>
        <w:t>ний матеріал, закріплюючи його </w:t>
      </w:r>
      <w:r w:rsidRPr="004D4A77">
        <w:rPr>
          <w:rFonts w:ascii="Times New Roman" w:eastAsia="Times New Roman" w:hAnsi="Times New Roman" w:cs="Times New Roman"/>
          <w:sz w:val="28"/>
          <w:szCs w:val="28"/>
          <w:lang w:eastAsia="ru-RU"/>
        </w:rPr>
        <w:t>різними видами контролю.</w:t>
      </w:r>
    </w:p>
    <w:p w:rsidR="00A663FD" w:rsidRPr="00A663FD" w:rsidRDefault="00A663FD" w:rsidP="00A663FD">
      <w:pPr>
        <w:spacing w:after="0" w:line="240" w:lineRule="auto"/>
        <w:ind w:firstLine="709"/>
        <w:jc w:val="both"/>
        <w:textAlignment w:val="baseline"/>
        <w:rPr>
          <w:rFonts w:ascii="Times New Roman" w:eastAsia="Times New Roman" w:hAnsi="Times New Roman" w:cs="Times New Roman"/>
          <w:b/>
          <w:spacing w:val="-5"/>
          <w:sz w:val="28"/>
          <w:szCs w:val="28"/>
          <w:bdr w:val="none" w:sz="0" w:space="0" w:color="auto" w:frame="1"/>
          <w:lang w:eastAsia="ru-RU"/>
        </w:rPr>
      </w:pPr>
      <w:r w:rsidRPr="00A663FD">
        <w:rPr>
          <w:rFonts w:ascii="Times New Roman" w:eastAsia="Times New Roman" w:hAnsi="Times New Roman" w:cs="Times New Roman"/>
          <w:b/>
          <w:spacing w:val="-5"/>
          <w:sz w:val="28"/>
          <w:szCs w:val="28"/>
          <w:bdr w:val="none" w:sz="0" w:space="0" w:color="auto" w:frame="1"/>
          <w:lang w:eastAsia="ru-RU"/>
        </w:rPr>
        <w:t>Мережа класів</w:t>
      </w:r>
    </w:p>
    <w:p w:rsidR="00A663FD" w:rsidRPr="00A663FD" w:rsidRDefault="00A663FD" w:rsidP="00A663FD">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663FD">
        <w:rPr>
          <w:rFonts w:ascii="Times New Roman" w:eastAsia="Times New Roman" w:hAnsi="Times New Roman" w:cs="Times New Roman"/>
          <w:sz w:val="28"/>
          <w:szCs w:val="28"/>
          <w:bdr w:val="none" w:sz="0" w:space="0" w:color="auto" w:frame="1"/>
          <w:lang w:eastAsia="ru-RU"/>
        </w:rPr>
        <w:t>Адміністрацією  та пе</w:t>
      </w:r>
      <w:r w:rsidR="007E21AA">
        <w:rPr>
          <w:rFonts w:ascii="Times New Roman" w:eastAsia="Times New Roman" w:hAnsi="Times New Roman" w:cs="Times New Roman"/>
          <w:sz w:val="28"/>
          <w:szCs w:val="28"/>
          <w:bdr w:val="none" w:sz="0" w:space="0" w:color="auto" w:frame="1"/>
          <w:lang w:eastAsia="ru-RU"/>
        </w:rPr>
        <w:t>дагогічним колективом ЗЗСО № 37</w:t>
      </w:r>
      <w:r w:rsidRPr="00A663FD">
        <w:rPr>
          <w:rFonts w:ascii="Times New Roman" w:eastAsia="Times New Roman" w:hAnsi="Times New Roman" w:cs="Times New Roman"/>
          <w:sz w:val="28"/>
          <w:szCs w:val="28"/>
          <w:bdr w:val="none" w:sz="0" w:space="0" w:color="auto" w:frame="1"/>
          <w:lang w:eastAsia="ru-RU"/>
        </w:rPr>
        <w:t xml:space="preserve"> проведено певну роботу щодо збереження й розвитку  шкільної  мережі.</w:t>
      </w:r>
    </w:p>
    <w:p w:rsidR="00A663FD" w:rsidRPr="00A663FD" w:rsidRDefault="00A663FD" w:rsidP="00A663FD">
      <w:pPr>
        <w:spacing w:after="0" w:line="240" w:lineRule="auto"/>
        <w:ind w:firstLine="709"/>
        <w:jc w:val="both"/>
        <w:textAlignment w:val="baseline"/>
        <w:rPr>
          <w:rFonts w:ascii="Times New Roman" w:eastAsia="Times New Roman" w:hAnsi="Times New Roman" w:cs="Times New Roman"/>
          <w:spacing w:val="-5"/>
          <w:sz w:val="28"/>
          <w:szCs w:val="28"/>
          <w:bdr w:val="none" w:sz="0" w:space="0" w:color="auto" w:frame="1"/>
          <w:lang w:eastAsia="ru-RU"/>
        </w:rPr>
      </w:pPr>
    </w:p>
    <w:tbl>
      <w:tblPr>
        <w:tblStyle w:val="610"/>
        <w:tblW w:w="8565" w:type="dxa"/>
        <w:jc w:val="center"/>
        <w:tblInd w:w="0" w:type="dxa"/>
        <w:tblLook w:val="04A0" w:firstRow="1" w:lastRow="0" w:firstColumn="1" w:lastColumn="0" w:noHBand="0" w:noVBand="1"/>
      </w:tblPr>
      <w:tblGrid>
        <w:gridCol w:w="4119"/>
        <w:gridCol w:w="2120"/>
        <w:gridCol w:w="2326"/>
      </w:tblGrid>
      <w:tr w:rsidR="00A663FD" w:rsidRPr="00A663FD" w:rsidTr="00A760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9" w:type="dxa"/>
            <w:vMerge w:val="restart"/>
            <w:tcBorders>
              <w:top w:val="single" w:sz="4" w:space="0" w:color="666666"/>
              <w:left w:val="single" w:sz="4" w:space="0" w:color="666666"/>
              <w:bottom w:val="single" w:sz="4" w:space="0" w:color="666666"/>
              <w:right w:val="single" w:sz="4" w:space="0" w:color="666666"/>
            </w:tcBorders>
            <w:shd w:val="clear" w:color="auto" w:fill="E7E6E6"/>
            <w:hideMark/>
          </w:tcPr>
          <w:p w:rsidR="00A663FD" w:rsidRPr="00A663FD" w:rsidRDefault="00A663FD" w:rsidP="00A663FD">
            <w:pPr>
              <w:ind w:firstLine="709"/>
              <w:jc w:val="both"/>
              <w:rPr>
                <w:sz w:val="28"/>
                <w:szCs w:val="28"/>
                <w:lang w:eastAsia="ru-RU"/>
              </w:rPr>
            </w:pPr>
            <w:r w:rsidRPr="00A663FD">
              <w:rPr>
                <w:sz w:val="28"/>
                <w:szCs w:val="28"/>
                <w:bdr w:val="none" w:sz="0" w:space="0" w:color="auto" w:frame="1"/>
                <w:lang w:eastAsia="ru-RU"/>
              </w:rPr>
              <w:t>Структура контингенту</w:t>
            </w:r>
          </w:p>
        </w:tc>
        <w:tc>
          <w:tcPr>
            <w:tcW w:w="4166" w:type="dxa"/>
            <w:gridSpan w:val="2"/>
            <w:tcBorders>
              <w:top w:val="single" w:sz="4" w:space="0" w:color="666666"/>
              <w:left w:val="single" w:sz="4" w:space="0" w:color="666666"/>
              <w:right w:val="single" w:sz="4" w:space="0" w:color="666666"/>
            </w:tcBorders>
            <w:hideMark/>
          </w:tcPr>
          <w:p w:rsidR="00A663FD" w:rsidRPr="00A663FD" w:rsidRDefault="00A663FD" w:rsidP="00A663FD">
            <w:pPr>
              <w:ind w:firstLine="709"/>
              <w:jc w:val="both"/>
              <w:cnfStyle w:val="100000000000" w:firstRow="1" w:lastRow="0" w:firstColumn="0" w:lastColumn="0" w:oddVBand="0" w:evenVBand="0" w:oddHBand="0" w:evenHBand="0" w:firstRowFirstColumn="0" w:firstRowLastColumn="0" w:lastRowFirstColumn="0" w:lastRowLastColumn="0"/>
              <w:rPr>
                <w:sz w:val="28"/>
                <w:szCs w:val="28"/>
                <w:lang w:eastAsia="ru-RU"/>
              </w:rPr>
            </w:pPr>
            <w:r w:rsidRPr="00A663FD">
              <w:rPr>
                <w:sz w:val="28"/>
                <w:szCs w:val="28"/>
                <w:bdr w:val="none" w:sz="0" w:space="0" w:color="auto" w:frame="1"/>
                <w:lang w:eastAsia="ru-RU"/>
              </w:rPr>
              <w:t>Навчальний рік</w:t>
            </w:r>
          </w:p>
        </w:tc>
      </w:tr>
      <w:tr w:rsidR="00A663FD" w:rsidRPr="00A663FD" w:rsidTr="00A760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left w:val="single" w:sz="4" w:space="0" w:color="666666"/>
              <w:bottom w:val="single" w:sz="4" w:space="0" w:color="666666"/>
              <w:right w:val="single" w:sz="4" w:space="0" w:color="666666"/>
            </w:tcBorders>
            <w:vAlign w:val="center"/>
            <w:hideMark/>
          </w:tcPr>
          <w:p w:rsidR="00A663FD" w:rsidRPr="00A663FD" w:rsidRDefault="00A663FD" w:rsidP="00A663FD">
            <w:pPr>
              <w:ind w:firstLine="709"/>
              <w:jc w:val="both"/>
              <w:rPr>
                <w:sz w:val="28"/>
                <w:szCs w:val="28"/>
                <w:lang w:eastAsia="ru-RU"/>
              </w:rPr>
            </w:pPr>
          </w:p>
        </w:tc>
        <w:tc>
          <w:tcPr>
            <w:tcW w:w="2105" w:type="dxa"/>
            <w:tcBorders>
              <w:top w:val="single" w:sz="4" w:space="0" w:color="666666"/>
              <w:left w:val="single" w:sz="4" w:space="0" w:color="666666"/>
              <w:bottom w:val="single" w:sz="4" w:space="0" w:color="666666"/>
              <w:right w:val="single" w:sz="4" w:space="0" w:color="666666"/>
            </w:tcBorders>
            <w:hideMark/>
          </w:tcPr>
          <w:p w:rsidR="00A663FD" w:rsidRPr="00A663FD" w:rsidRDefault="00A663FD" w:rsidP="00A663FD">
            <w:pPr>
              <w:ind w:firstLine="709"/>
              <w:jc w:val="both"/>
              <w:cnfStyle w:val="000000100000" w:firstRow="0" w:lastRow="0" w:firstColumn="0" w:lastColumn="0" w:oddVBand="0" w:evenVBand="0" w:oddHBand="1" w:evenHBand="0" w:firstRowFirstColumn="0" w:firstRowLastColumn="0" w:lastRowFirstColumn="0" w:lastRowLastColumn="0"/>
              <w:rPr>
                <w:sz w:val="28"/>
                <w:szCs w:val="28"/>
                <w:lang w:eastAsia="ru-RU"/>
              </w:rPr>
            </w:pPr>
            <w:r w:rsidRPr="00A663FD">
              <w:rPr>
                <w:sz w:val="28"/>
                <w:szCs w:val="28"/>
                <w:bdr w:val="none" w:sz="0" w:space="0" w:color="auto" w:frame="1"/>
                <w:lang w:eastAsia="ru-RU"/>
              </w:rPr>
              <w:t>Поточний</w:t>
            </w:r>
          </w:p>
        </w:tc>
        <w:tc>
          <w:tcPr>
            <w:tcW w:w="2061" w:type="dxa"/>
            <w:tcBorders>
              <w:top w:val="single" w:sz="4" w:space="0" w:color="666666"/>
              <w:left w:val="single" w:sz="4" w:space="0" w:color="666666"/>
              <w:bottom w:val="single" w:sz="4" w:space="0" w:color="666666"/>
              <w:right w:val="single" w:sz="4" w:space="0" w:color="666666"/>
            </w:tcBorders>
            <w:hideMark/>
          </w:tcPr>
          <w:p w:rsidR="00A663FD" w:rsidRPr="00A663FD" w:rsidRDefault="00A663FD" w:rsidP="00A663FD">
            <w:pPr>
              <w:ind w:firstLine="709"/>
              <w:jc w:val="both"/>
              <w:cnfStyle w:val="000000100000" w:firstRow="0" w:lastRow="0" w:firstColumn="0" w:lastColumn="0" w:oddVBand="0" w:evenVBand="0" w:oddHBand="1" w:evenHBand="0" w:firstRowFirstColumn="0" w:firstRowLastColumn="0" w:lastRowFirstColumn="0" w:lastRowLastColumn="0"/>
              <w:rPr>
                <w:sz w:val="28"/>
                <w:szCs w:val="28"/>
                <w:lang w:eastAsia="ru-RU"/>
              </w:rPr>
            </w:pPr>
            <w:r w:rsidRPr="00A663FD">
              <w:rPr>
                <w:sz w:val="28"/>
                <w:szCs w:val="28"/>
                <w:bdr w:val="none" w:sz="0" w:space="0" w:color="auto" w:frame="1"/>
                <w:lang w:eastAsia="ru-RU"/>
              </w:rPr>
              <w:t>Попередній</w:t>
            </w:r>
          </w:p>
        </w:tc>
      </w:tr>
      <w:tr w:rsidR="00A663FD" w:rsidRPr="00A663FD" w:rsidTr="00A76022">
        <w:trPr>
          <w:jc w:val="center"/>
        </w:trPr>
        <w:tc>
          <w:tcPr>
            <w:cnfStyle w:val="001000000000" w:firstRow="0" w:lastRow="0" w:firstColumn="1" w:lastColumn="0" w:oddVBand="0" w:evenVBand="0" w:oddHBand="0" w:evenHBand="0" w:firstRowFirstColumn="0" w:firstRowLastColumn="0" w:lastRowFirstColumn="0" w:lastRowLastColumn="0"/>
            <w:tcW w:w="4399" w:type="dxa"/>
            <w:tcBorders>
              <w:top w:val="single" w:sz="4" w:space="0" w:color="666666"/>
              <w:left w:val="single" w:sz="4" w:space="0" w:color="666666"/>
              <w:bottom w:val="single" w:sz="4" w:space="0" w:color="666666"/>
              <w:right w:val="single" w:sz="4" w:space="0" w:color="666666"/>
            </w:tcBorders>
            <w:hideMark/>
          </w:tcPr>
          <w:p w:rsidR="00A663FD" w:rsidRPr="00A663FD" w:rsidRDefault="00A663FD" w:rsidP="00A663FD">
            <w:pPr>
              <w:ind w:firstLine="709"/>
              <w:jc w:val="both"/>
              <w:rPr>
                <w:sz w:val="28"/>
                <w:szCs w:val="28"/>
                <w:lang w:eastAsia="ru-RU"/>
              </w:rPr>
            </w:pPr>
            <w:r w:rsidRPr="00A663FD">
              <w:rPr>
                <w:sz w:val="28"/>
                <w:szCs w:val="28"/>
                <w:bdr w:val="none" w:sz="0" w:space="0" w:color="auto" w:frame="1"/>
                <w:lang w:eastAsia="ru-RU"/>
              </w:rPr>
              <w:t>Кількість учнів</w:t>
            </w:r>
          </w:p>
        </w:tc>
        <w:tc>
          <w:tcPr>
            <w:tcW w:w="2105" w:type="dxa"/>
            <w:tcBorders>
              <w:top w:val="single" w:sz="4" w:space="0" w:color="666666"/>
              <w:left w:val="single" w:sz="4" w:space="0" w:color="666666"/>
              <w:bottom w:val="single" w:sz="4" w:space="0" w:color="666666"/>
              <w:right w:val="single" w:sz="4" w:space="0" w:color="666666"/>
            </w:tcBorders>
          </w:tcPr>
          <w:p w:rsidR="00A663FD" w:rsidRPr="00A663FD" w:rsidRDefault="007E21AA" w:rsidP="00A663FD">
            <w:pPr>
              <w:ind w:firstLine="709"/>
              <w:jc w:val="both"/>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116</w:t>
            </w:r>
          </w:p>
        </w:tc>
        <w:tc>
          <w:tcPr>
            <w:tcW w:w="2061" w:type="dxa"/>
            <w:tcBorders>
              <w:top w:val="single" w:sz="4" w:space="0" w:color="666666"/>
              <w:left w:val="single" w:sz="4" w:space="0" w:color="666666"/>
              <w:bottom w:val="single" w:sz="4" w:space="0" w:color="666666"/>
              <w:right w:val="single" w:sz="4" w:space="0" w:color="666666"/>
            </w:tcBorders>
          </w:tcPr>
          <w:p w:rsidR="00A663FD" w:rsidRPr="00A663FD" w:rsidRDefault="007E21AA" w:rsidP="00A663FD">
            <w:pPr>
              <w:ind w:firstLine="709"/>
              <w:jc w:val="both"/>
              <w:cnfStyle w:val="000000000000" w:firstRow="0" w:lastRow="0" w:firstColumn="0" w:lastColumn="0" w:oddVBand="0" w:evenVBand="0" w:oddHBand="0" w:evenHBand="0" w:firstRowFirstColumn="0" w:firstRowLastColumn="0" w:lastRowFirstColumn="0" w:lastRowLastColumn="0"/>
              <w:rPr>
                <w:sz w:val="28"/>
                <w:szCs w:val="28"/>
                <w:lang w:eastAsia="ru-RU"/>
              </w:rPr>
            </w:pPr>
            <w:r>
              <w:rPr>
                <w:sz w:val="28"/>
                <w:szCs w:val="28"/>
                <w:lang w:eastAsia="ru-RU"/>
              </w:rPr>
              <w:t>99</w:t>
            </w:r>
          </w:p>
        </w:tc>
      </w:tr>
      <w:tr w:rsidR="00A663FD" w:rsidRPr="00A663FD" w:rsidTr="00A760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9" w:type="dxa"/>
            <w:tcBorders>
              <w:top w:val="single" w:sz="4" w:space="0" w:color="666666"/>
              <w:left w:val="single" w:sz="4" w:space="0" w:color="666666"/>
              <w:bottom w:val="single" w:sz="4" w:space="0" w:color="666666"/>
              <w:right w:val="single" w:sz="4" w:space="0" w:color="666666"/>
            </w:tcBorders>
            <w:hideMark/>
          </w:tcPr>
          <w:p w:rsidR="00A663FD" w:rsidRPr="00A663FD" w:rsidRDefault="00A663FD" w:rsidP="00A663FD">
            <w:pPr>
              <w:ind w:firstLine="709"/>
              <w:jc w:val="both"/>
              <w:rPr>
                <w:sz w:val="28"/>
                <w:szCs w:val="28"/>
                <w:lang w:eastAsia="ru-RU"/>
              </w:rPr>
            </w:pPr>
            <w:r w:rsidRPr="00A663FD">
              <w:rPr>
                <w:sz w:val="28"/>
                <w:szCs w:val="28"/>
                <w:bdr w:val="none" w:sz="0" w:space="0" w:color="auto" w:frame="1"/>
                <w:lang w:eastAsia="ru-RU"/>
              </w:rPr>
              <w:t>Загальна кількість класів:</w:t>
            </w:r>
          </w:p>
        </w:tc>
        <w:tc>
          <w:tcPr>
            <w:tcW w:w="2105" w:type="dxa"/>
            <w:tcBorders>
              <w:top w:val="single" w:sz="4" w:space="0" w:color="666666"/>
              <w:left w:val="single" w:sz="4" w:space="0" w:color="666666"/>
              <w:bottom w:val="single" w:sz="4" w:space="0" w:color="666666"/>
              <w:right w:val="single" w:sz="4" w:space="0" w:color="666666"/>
            </w:tcBorders>
          </w:tcPr>
          <w:p w:rsidR="00A663FD" w:rsidRPr="00A663FD" w:rsidRDefault="007E21AA" w:rsidP="00A663FD">
            <w:pPr>
              <w:ind w:firstLine="709"/>
              <w:jc w:val="both"/>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11</w:t>
            </w:r>
          </w:p>
        </w:tc>
        <w:tc>
          <w:tcPr>
            <w:tcW w:w="2061" w:type="dxa"/>
            <w:tcBorders>
              <w:top w:val="single" w:sz="4" w:space="0" w:color="666666"/>
              <w:left w:val="single" w:sz="4" w:space="0" w:color="666666"/>
              <w:bottom w:val="single" w:sz="4" w:space="0" w:color="666666"/>
              <w:right w:val="single" w:sz="4" w:space="0" w:color="666666"/>
            </w:tcBorders>
          </w:tcPr>
          <w:p w:rsidR="00A663FD" w:rsidRPr="00A663FD" w:rsidRDefault="007E21AA" w:rsidP="00A663FD">
            <w:pPr>
              <w:ind w:firstLine="709"/>
              <w:jc w:val="both"/>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10</w:t>
            </w:r>
          </w:p>
        </w:tc>
      </w:tr>
    </w:tbl>
    <w:p w:rsidR="00A663FD" w:rsidRPr="00A663FD" w:rsidRDefault="00A663FD" w:rsidP="00A663FD">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A663FD" w:rsidRPr="00A663FD" w:rsidRDefault="00A663FD" w:rsidP="00A663FD">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663FD">
        <w:rPr>
          <w:rFonts w:ascii="Times New Roman" w:eastAsia="Times New Roman" w:hAnsi="Times New Roman" w:cs="Times New Roman"/>
          <w:sz w:val="28"/>
          <w:szCs w:val="28"/>
          <w:bdr w:val="none" w:sz="0" w:space="0" w:color="auto" w:frame="1"/>
          <w:lang w:eastAsia="ru-RU"/>
        </w:rPr>
        <w:t>Середня наповнюваність класів у 2021-20</w:t>
      </w:r>
      <w:r w:rsidR="007E21AA">
        <w:rPr>
          <w:rFonts w:ascii="Times New Roman" w:eastAsia="Times New Roman" w:hAnsi="Times New Roman" w:cs="Times New Roman"/>
          <w:sz w:val="28"/>
          <w:szCs w:val="28"/>
          <w:bdr w:val="none" w:sz="0" w:space="0" w:color="auto" w:frame="1"/>
          <w:lang w:eastAsia="ru-RU"/>
        </w:rPr>
        <w:t>22 навчальному році становить 14</w:t>
      </w:r>
      <w:r w:rsidRPr="00A663FD">
        <w:rPr>
          <w:rFonts w:ascii="Times New Roman" w:eastAsia="Times New Roman" w:hAnsi="Times New Roman" w:cs="Times New Roman"/>
          <w:sz w:val="28"/>
          <w:szCs w:val="28"/>
          <w:bdr w:val="none" w:sz="0" w:space="0" w:color="auto" w:frame="1"/>
          <w:lang w:eastAsia="ru-RU"/>
        </w:rPr>
        <w:t xml:space="preserve"> учнів. Основними заходами зі збереження контингенту учнів у 2021/2022 навчальному році були:</w:t>
      </w:r>
    </w:p>
    <w:p w:rsidR="00A663FD" w:rsidRPr="00A663FD" w:rsidRDefault="00A663FD" w:rsidP="00A663FD">
      <w:pPr>
        <w:numPr>
          <w:ilvl w:val="0"/>
          <w:numId w:val="33"/>
        </w:numPr>
        <w:spacing w:before="100"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A663FD">
        <w:rPr>
          <w:rFonts w:ascii="Times New Roman" w:eastAsia="Times New Roman" w:hAnsi="Times New Roman" w:cs="Times New Roman"/>
          <w:sz w:val="28"/>
          <w:szCs w:val="28"/>
          <w:bdr w:val="none" w:sz="0" w:space="0" w:color="auto" w:frame="1"/>
          <w:lang w:eastAsia="ru-RU"/>
        </w:rPr>
        <w:t>організація обліку дітей та підлітків  на території обслуговування;</w:t>
      </w:r>
    </w:p>
    <w:p w:rsidR="00A663FD" w:rsidRPr="00A663FD" w:rsidRDefault="00C73511" w:rsidP="00A663FD">
      <w:pPr>
        <w:numPr>
          <w:ilvl w:val="0"/>
          <w:numId w:val="33"/>
        </w:numPr>
        <w:spacing w:before="100"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організація навчання за індивідуальною формою</w:t>
      </w:r>
      <w:r w:rsidR="00A663FD" w:rsidRPr="00A663FD">
        <w:rPr>
          <w:rFonts w:ascii="Times New Roman" w:eastAsia="Times New Roman" w:hAnsi="Times New Roman" w:cs="Times New Roman"/>
          <w:sz w:val="28"/>
          <w:szCs w:val="28"/>
          <w:bdr w:val="none" w:sz="0" w:space="0" w:color="auto" w:frame="1"/>
          <w:lang w:eastAsia="ru-RU"/>
        </w:rPr>
        <w:t>;</w:t>
      </w:r>
    </w:p>
    <w:p w:rsidR="00A663FD" w:rsidRPr="00A663FD" w:rsidRDefault="00A663FD" w:rsidP="00A663FD">
      <w:pPr>
        <w:numPr>
          <w:ilvl w:val="0"/>
          <w:numId w:val="33"/>
        </w:numPr>
        <w:spacing w:before="100"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A663FD">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A663FD" w:rsidRPr="00A663FD" w:rsidRDefault="00A663FD" w:rsidP="00A663FD">
      <w:pPr>
        <w:numPr>
          <w:ilvl w:val="0"/>
          <w:numId w:val="33"/>
        </w:numPr>
        <w:spacing w:before="100"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A663FD">
        <w:rPr>
          <w:rFonts w:ascii="Times New Roman" w:eastAsia="Times New Roman" w:hAnsi="Times New Roman" w:cs="Times New Roman"/>
          <w:sz w:val="28"/>
          <w:szCs w:val="28"/>
          <w:bdr w:val="none" w:sz="0" w:space="0" w:color="auto" w:frame="1"/>
          <w:lang w:eastAsia="ru-RU"/>
        </w:rPr>
        <w:t>організація навчання за інклюзивною формою;</w:t>
      </w:r>
    </w:p>
    <w:p w:rsidR="00A663FD" w:rsidRPr="00A663FD" w:rsidRDefault="00A663FD" w:rsidP="00A663FD">
      <w:pPr>
        <w:numPr>
          <w:ilvl w:val="0"/>
          <w:numId w:val="33"/>
        </w:numPr>
        <w:spacing w:before="100"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A663FD">
        <w:rPr>
          <w:rFonts w:ascii="Times New Roman" w:eastAsia="Times New Roman" w:hAnsi="Times New Roman" w:cs="Times New Roman"/>
          <w:sz w:val="28"/>
          <w:szCs w:val="28"/>
          <w:bdr w:val="none" w:sz="0" w:space="0" w:color="auto" w:frame="1"/>
          <w:lang w:eastAsia="ru-RU"/>
        </w:rPr>
        <w:t>функціонування гуртків;</w:t>
      </w:r>
    </w:p>
    <w:p w:rsidR="00A663FD" w:rsidRPr="00A663FD" w:rsidRDefault="00A663FD" w:rsidP="00A663FD">
      <w:pPr>
        <w:numPr>
          <w:ilvl w:val="0"/>
          <w:numId w:val="33"/>
        </w:numPr>
        <w:spacing w:before="100"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A663FD">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A663FD" w:rsidRPr="00A663FD" w:rsidRDefault="00A663FD" w:rsidP="00A663FD">
      <w:pPr>
        <w:numPr>
          <w:ilvl w:val="0"/>
          <w:numId w:val="33"/>
        </w:numPr>
        <w:spacing w:before="100" w:after="0" w:line="240" w:lineRule="auto"/>
        <w:ind w:firstLine="709"/>
        <w:contextualSpacing/>
        <w:jc w:val="both"/>
        <w:textAlignment w:val="baseline"/>
        <w:rPr>
          <w:rFonts w:ascii="Times New Roman" w:eastAsia="Times New Roman" w:hAnsi="Times New Roman" w:cs="Times New Roman"/>
          <w:sz w:val="28"/>
          <w:szCs w:val="28"/>
          <w:lang w:eastAsia="ru-RU"/>
        </w:rPr>
      </w:pPr>
      <w:r w:rsidRPr="00A663FD">
        <w:rPr>
          <w:rFonts w:ascii="Times New Roman" w:eastAsia="Times New Roman" w:hAnsi="Times New Roman" w:cs="Times New Roman"/>
          <w:sz w:val="28"/>
          <w:szCs w:val="28"/>
          <w:bdr w:val="none" w:sz="0" w:space="0" w:color="auto" w:frame="1"/>
          <w:lang w:eastAsia="ru-RU"/>
        </w:rPr>
        <w:t>надання закладом якісної освіти.</w:t>
      </w:r>
    </w:p>
    <w:p w:rsidR="00A663FD" w:rsidRPr="00A663FD" w:rsidRDefault="00A663FD" w:rsidP="00A663FD">
      <w:pPr>
        <w:spacing w:after="0" w:line="240" w:lineRule="auto"/>
        <w:ind w:firstLine="709"/>
        <w:contextualSpacing/>
        <w:jc w:val="both"/>
        <w:textAlignment w:val="baseline"/>
        <w:rPr>
          <w:rFonts w:ascii="Times New Roman" w:eastAsia="Times New Roman" w:hAnsi="Times New Roman" w:cs="Times New Roman"/>
          <w:b/>
          <w:spacing w:val="-5"/>
          <w:sz w:val="28"/>
          <w:szCs w:val="28"/>
          <w:lang w:eastAsia="ru-RU"/>
        </w:rPr>
      </w:pPr>
      <w:r w:rsidRPr="00A663FD">
        <w:rPr>
          <w:rFonts w:ascii="Times New Roman" w:eastAsia="Times New Roman" w:hAnsi="Times New Roman" w:cs="Times New Roman"/>
          <w:b/>
          <w:spacing w:val="-5"/>
          <w:sz w:val="28"/>
          <w:szCs w:val="28"/>
          <w:bdr w:val="none" w:sz="0" w:space="0" w:color="auto" w:frame="1"/>
          <w:lang w:eastAsia="ru-RU"/>
        </w:rPr>
        <w:t>Аналіз руху учнів</w:t>
      </w:r>
    </w:p>
    <w:tbl>
      <w:tblPr>
        <w:tblStyle w:val="610"/>
        <w:tblW w:w="8565" w:type="dxa"/>
        <w:jc w:val="center"/>
        <w:tblInd w:w="0" w:type="dxa"/>
        <w:tblLook w:val="04A0" w:firstRow="1" w:lastRow="0" w:firstColumn="1" w:lastColumn="0" w:noHBand="0" w:noVBand="1"/>
      </w:tblPr>
      <w:tblGrid>
        <w:gridCol w:w="2131"/>
        <w:gridCol w:w="1970"/>
        <w:gridCol w:w="2275"/>
        <w:gridCol w:w="2189"/>
      </w:tblGrid>
      <w:tr w:rsidR="00A663FD" w:rsidRPr="00A663FD" w:rsidTr="00A760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666666"/>
              <w:left w:val="single" w:sz="4" w:space="0" w:color="666666"/>
              <w:right w:val="single" w:sz="4" w:space="0" w:color="666666"/>
            </w:tcBorders>
            <w:shd w:val="clear" w:color="auto" w:fill="FFF2CC"/>
            <w:hideMark/>
          </w:tcPr>
          <w:p w:rsidR="00A663FD" w:rsidRPr="00A663FD" w:rsidRDefault="00A663FD" w:rsidP="00A663FD">
            <w:pPr>
              <w:ind w:firstLine="34"/>
              <w:jc w:val="center"/>
              <w:rPr>
                <w:sz w:val="28"/>
                <w:szCs w:val="28"/>
                <w:lang w:eastAsia="ru-RU"/>
              </w:rPr>
            </w:pPr>
            <w:r w:rsidRPr="00A663FD">
              <w:rPr>
                <w:sz w:val="28"/>
                <w:szCs w:val="28"/>
                <w:bdr w:val="none" w:sz="0" w:space="0" w:color="auto" w:frame="1"/>
                <w:lang w:eastAsia="ru-RU"/>
              </w:rPr>
              <w:t>Учнів на початок 2021/2022 н. р.</w:t>
            </w:r>
          </w:p>
        </w:tc>
        <w:tc>
          <w:tcPr>
            <w:tcW w:w="2235" w:type="dxa"/>
            <w:tcBorders>
              <w:top w:val="single" w:sz="4" w:space="0" w:color="666666"/>
              <w:left w:val="single" w:sz="4" w:space="0" w:color="666666"/>
              <w:right w:val="single" w:sz="4" w:space="0" w:color="666666"/>
            </w:tcBorders>
            <w:shd w:val="clear" w:color="auto" w:fill="FFF2CC"/>
            <w:hideMark/>
          </w:tcPr>
          <w:p w:rsidR="00A663FD" w:rsidRPr="00A663FD" w:rsidRDefault="00A663FD" w:rsidP="00A663FD">
            <w:pPr>
              <w:ind w:firstLine="34"/>
              <w:jc w:val="center"/>
              <w:cnfStyle w:val="100000000000" w:firstRow="1" w:lastRow="0" w:firstColumn="0" w:lastColumn="0" w:oddVBand="0" w:evenVBand="0" w:oddHBand="0" w:evenHBand="0" w:firstRowFirstColumn="0" w:firstRowLastColumn="0" w:lastRowFirstColumn="0" w:lastRowLastColumn="0"/>
              <w:rPr>
                <w:sz w:val="28"/>
                <w:szCs w:val="28"/>
                <w:lang w:eastAsia="ru-RU"/>
              </w:rPr>
            </w:pPr>
            <w:r w:rsidRPr="00A663FD">
              <w:rPr>
                <w:sz w:val="28"/>
                <w:szCs w:val="28"/>
                <w:bdr w:val="none" w:sz="0" w:space="0" w:color="auto" w:frame="1"/>
                <w:lang w:eastAsia="ru-RU"/>
              </w:rPr>
              <w:t>Вибуло</w:t>
            </w:r>
          </w:p>
        </w:tc>
        <w:tc>
          <w:tcPr>
            <w:tcW w:w="2580" w:type="dxa"/>
            <w:tcBorders>
              <w:top w:val="single" w:sz="4" w:space="0" w:color="666666"/>
              <w:left w:val="single" w:sz="4" w:space="0" w:color="666666"/>
              <w:right w:val="single" w:sz="4" w:space="0" w:color="666666"/>
            </w:tcBorders>
            <w:shd w:val="clear" w:color="auto" w:fill="FFF2CC"/>
            <w:hideMark/>
          </w:tcPr>
          <w:p w:rsidR="00A663FD" w:rsidRPr="00A663FD" w:rsidRDefault="00A663FD" w:rsidP="00A663FD">
            <w:pPr>
              <w:ind w:firstLine="34"/>
              <w:jc w:val="center"/>
              <w:cnfStyle w:val="100000000000" w:firstRow="1" w:lastRow="0" w:firstColumn="0" w:lastColumn="0" w:oddVBand="0" w:evenVBand="0" w:oddHBand="0" w:evenHBand="0" w:firstRowFirstColumn="0" w:firstRowLastColumn="0" w:lastRowFirstColumn="0" w:lastRowLastColumn="0"/>
              <w:rPr>
                <w:sz w:val="28"/>
                <w:szCs w:val="28"/>
                <w:lang w:eastAsia="ru-RU"/>
              </w:rPr>
            </w:pPr>
            <w:r w:rsidRPr="00A663FD">
              <w:rPr>
                <w:sz w:val="28"/>
                <w:szCs w:val="28"/>
                <w:bdr w:val="none" w:sz="0" w:space="0" w:color="auto" w:frame="1"/>
                <w:lang w:eastAsia="ru-RU"/>
              </w:rPr>
              <w:t>Прибуло</w:t>
            </w:r>
          </w:p>
        </w:tc>
        <w:tc>
          <w:tcPr>
            <w:tcW w:w="2370" w:type="dxa"/>
            <w:tcBorders>
              <w:top w:val="single" w:sz="4" w:space="0" w:color="666666"/>
              <w:left w:val="single" w:sz="4" w:space="0" w:color="666666"/>
              <w:right w:val="single" w:sz="4" w:space="0" w:color="666666"/>
            </w:tcBorders>
            <w:shd w:val="clear" w:color="auto" w:fill="FFF2CC"/>
            <w:hideMark/>
          </w:tcPr>
          <w:p w:rsidR="00A663FD" w:rsidRPr="00A663FD" w:rsidRDefault="00A663FD" w:rsidP="00A663FD">
            <w:pPr>
              <w:ind w:firstLine="34"/>
              <w:jc w:val="center"/>
              <w:cnfStyle w:val="100000000000" w:firstRow="1" w:lastRow="0" w:firstColumn="0" w:lastColumn="0" w:oddVBand="0" w:evenVBand="0" w:oddHBand="0" w:evenHBand="0" w:firstRowFirstColumn="0" w:firstRowLastColumn="0" w:lastRowFirstColumn="0" w:lastRowLastColumn="0"/>
              <w:rPr>
                <w:sz w:val="28"/>
                <w:szCs w:val="28"/>
                <w:lang w:eastAsia="ru-RU"/>
              </w:rPr>
            </w:pPr>
            <w:r w:rsidRPr="00A663FD">
              <w:rPr>
                <w:sz w:val="28"/>
                <w:szCs w:val="28"/>
                <w:bdr w:val="none" w:sz="0" w:space="0" w:color="auto" w:frame="1"/>
                <w:lang w:eastAsia="ru-RU"/>
              </w:rPr>
              <w:t>Учнів на кінець 2021/2022н. р.</w:t>
            </w:r>
          </w:p>
        </w:tc>
      </w:tr>
      <w:tr w:rsidR="00A663FD" w:rsidRPr="00A663FD" w:rsidTr="00A760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666666"/>
              <w:left w:val="single" w:sz="4" w:space="0" w:color="666666"/>
              <w:bottom w:val="single" w:sz="4" w:space="0" w:color="666666"/>
              <w:right w:val="single" w:sz="4" w:space="0" w:color="666666"/>
            </w:tcBorders>
          </w:tcPr>
          <w:p w:rsidR="00A663FD" w:rsidRPr="00A663FD" w:rsidRDefault="00C73511" w:rsidP="00A663FD">
            <w:pPr>
              <w:ind w:firstLine="709"/>
              <w:jc w:val="both"/>
              <w:rPr>
                <w:sz w:val="28"/>
                <w:szCs w:val="28"/>
                <w:lang w:eastAsia="ru-RU"/>
              </w:rPr>
            </w:pPr>
            <w:r>
              <w:rPr>
                <w:sz w:val="28"/>
                <w:szCs w:val="28"/>
                <w:lang w:eastAsia="ru-RU"/>
              </w:rPr>
              <w:t>116</w:t>
            </w:r>
          </w:p>
        </w:tc>
        <w:tc>
          <w:tcPr>
            <w:tcW w:w="2235" w:type="dxa"/>
            <w:tcBorders>
              <w:top w:val="single" w:sz="4" w:space="0" w:color="666666"/>
              <w:left w:val="single" w:sz="4" w:space="0" w:color="666666"/>
              <w:bottom w:val="single" w:sz="4" w:space="0" w:color="666666"/>
              <w:right w:val="single" w:sz="4" w:space="0" w:color="666666"/>
            </w:tcBorders>
          </w:tcPr>
          <w:p w:rsidR="00A663FD" w:rsidRPr="00A663FD" w:rsidRDefault="00C73511" w:rsidP="00A663FD">
            <w:pPr>
              <w:ind w:firstLine="709"/>
              <w:jc w:val="both"/>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w:t>
            </w:r>
          </w:p>
        </w:tc>
        <w:tc>
          <w:tcPr>
            <w:tcW w:w="2580" w:type="dxa"/>
            <w:tcBorders>
              <w:top w:val="single" w:sz="4" w:space="0" w:color="666666"/>
              <w:left w:val="single" w:sz="4" w:space="0" w:color="666666"/>
              <w:bottom w:val="single" w:sz="4" w:space="0" w:color="666666"/>
              <w:right w:val="single" w:sz="4" w:space="0" w:color="666666"/>
            </w:tcBorders>
          </w:tcPr>
          <w:p w:rsidR="00A663FD" w:rsidRPr="00A663FD" w:rsidRDefault="00C73511" w:rsidP="00A663FD">
            <w:pPr>
              <w:ind w:firstLine="709"/>
              <w:jc w:val="both"/>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w:t>
            </w:r>
          </w:p>
        </w:tc>
        <w:tc>
          <w:tcPr>
            <w:tcW w:w="2370" w:type="dxa"/>
            <w:tcBorders>
              <w:top w:val="single" w:sz="4" w:space="0" w:color="666666"/>
              <w:left w:val="single" w:sz="4" w:space="0" w:color="666666"/>
              <w:bottom w:val="single" w:sz="4" w:space="0" w:color="666666"/>
              <w:right w:val="single" w:sz="4" w:space="0" w:color="666666"/>
            </w:tcBorders>
          </w:tcPr>
          <w:p w:rsidR="00A663FD" w:rsidRPr="00A663FD" w:rsidRDefault="00C73511" w:rsidP="00A663FD">
            <w:pPr>
              <w:ind w:firstLine="709"/>
              <w:jc w:val="both"/>
              <w:cnfStyle w:val="000000100000" w:firstRow="0" w:lastRow="0" w:firstColumn="0" w:lastColumn="0" w:oddVBand="0" w:evenVBand="0" w:oddHBand="1" w:evenHBand="0" w:firstRowFirstColumn="0" w:firstRowLastColumn="0" w:lastRowFirstColumn="0" w:lastRowLastColumn="0"/>
              <w:rPr>
                <w:sz w:val="28"/>
                <w:szCs w:val="28"/>
                <w:lang w:eastAsia="ru-RU"/>
              </w:rPr>
            </w:pPr>
            <w:r>
              <w:rPr>
                <w:sz w:val="28"/>
                <w:szCs w:val="28"/>
                <w:lang w:eastAsia="ru-RU"/>
              </w:rPr>
              <w:t>116</w:t>
            </w:r>
          </w:p>
        </w:tc>
      </w:tr>
    </w:tbl>
    <w:p w:rsidR="00A663FD" w:rsidRPr="00A663FD" w:rsidRDefault="00A663FD" w:rsidP="00A663FD">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C73511" w:rsidRDefault="00C73511" w:rsidP="00A663FD">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Кількість учнів у закладі збільшується.</w:t>
      </w:r>
    </w:p>
    <w:p w:rsidR="00A663FD" w:rsidRPr="00A663FD" w:rsidRDefault="00A663FD" w:rsidP="00A663FD">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663FD">
        <w:rPr>
          <w:rFonts w:ascii="Times New Roman" w:eastAsia="Times New Roman" w:hAnsi="Times New Roman" w:cs="Times New Roman"/>
          <w:sz w:val="28"/>
          <w:szCs w:val="28"/>
          <w:bdr w:val="none" w:sz="0" w:space="0" w:color="auto" w:frame="1"/>
          <w:lang w:eastAsia="ru-RU"/>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A663FD" w:rsidRPr="00A663FD" w:rsidRDefault="00A663FD" w:rsidP="00A663FD">
      <w:pPr>
        <w:shd w:val="clear" w:color="auto" w:fill="FFFFFF"/>
        <w:spacing w:after="0" w:line="240" w:lineRule="auto"/>
        <w:jc w:val="center"/>
        <w:rPr>
          <w:rFonts w:ascii="Times New Roman" w:eastAsia="Times New Roman" w:hAnsi="Times New Roman" w:cs="Times New Roman"/>
          <w:b/>
          <w:bCs/>
          <w:sz w:val="28"/>
          <w:szCs w:val="28"/>
          <w:u w:val="single"/>
          <w:lang w:eastAsia="uk-UA"/>
        </w:rPr>
      </w:pPr>
    </w:p>
    <w:p w:rsidR="00A663FD" w:rsidRPr="00A663FD" w:rsidRDefault="00A663FD" w:rsidP="00A663FD">
      <w:pPr>
        <w:shd w:val="clear" w:color="auto" w:fill="FFFFFF"/>
        <w:spacing w:after="0" w:line="240" w:lineRule="auto"/>
        <w:jc w:val="center"/>
        <w:rPr>
          <w:rFonts w:ascii="Times New Roman" w:eastAsia="Times New Roman" w:hAnsi="Times New Roman" w:cs="Times New Roman"/>
          <w:sz w:val="28"/>
          <w:szCs w:val="28"/>
          <w:lang w:eastAsia="uk-UA"/>
        </w:rPr>
      </w:pPr>
      <w:r w:rsidRPr="00A663FD">
        <w:rPr>
          <w:rFonts w:ascii="Times New Roman" w:eastAsia="Times New Roman" w:hAnsi="Times New Roman" w:cs="Times New Roman"/>
          <w:b/>
          <w:bCs/>
          <w:sz w:val="28"/>
          <w:szCs w:val="28"/>
          <w:u w:val="single"/>
          <w:lang w:eastAsia="uk-UA"/>
        </w:rPr>
        <w:t>Робота з обдарованою молоддю</w:t>
      </w:r>
    </w:p>
    <w:p w:rsidR="00A663FD" w:rsidRPr="00A663FD" w:rsidRDefault="00A663FD" w:rsidP="00A663FD">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У 2021-2022 н. р. значна увага приділялася робот</w:t>
      </w:r>
      <w:r w:rsidR="00B36643">
        <w:rPr>
          <w:rFonts w:ascii="Times New Roman" w:eastAsia="Times New Roman" w:hAnsi="Times New Roman" w:cs="Times New Roman"/>
          <w:sz w:val="28"/>
          <w:szCs w:val="28"/>
          <w:lang w:eastAsia="uk-UA"/>
        </w:rPr>
        <w:t>і з обдарованими дітьми</w:t>
      </w:r>
      <w:r w:rsidRPr="00A663FD">
        <w:rPr>
          <w:rFonts w:ascii="Times New Roman" w:eastAsia="Times New Roman" w:hAnsi="Times New Roman" w:cs="Times New Roman"/>
          <w:sz w:val="28"/>
          <w:szCs w:val="28"/>
          <w:lang w:eastAsia="uk-UA"/>
        </w:rPr>
        <w:t>.</w:t>
      </w:r>
    </w:p>
    <w:p w:rsidR="00A663FD" w:rsidRPr="00A663FD" w:rsidRDefault="00A663FD" w:rsidP="00A663FD">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Ефективною формою роботи для реалізації, утвердження своїх здібностей є предметні олімпіади та конкурси.</w:t>
      </w:r>
    </w:p>
    <w:p w:rsidR="00B36643" w:rsidRPr="00B36643" w:rsidRDefault="00B36643" w:rsidP="00B36643">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B36643">
        <w:rPr>
          <w:rFonts w:ascii="Times New Roman" w:eastAsia="Times New Roman" w:hAnsi="Times New Roman" w:cs="Times New Roman"/>
          <w:sz w:val="28"/>
          <w:szCs w:val="28"/>
          <w:lang w:eastAsia="uk-UA"/>
        </w:rPr>
        <w:t>У закладі щорічно проводиться система</w:t>
      </w:r>
      <w:r>
        <w:rPr>
          <w:rFonts w:ascii="Times New Roman" w:eastAsia="Times New Roman" w:hAnsi="Times New Roman" w:cs="Times New Roman"/>
          <w:sz w:val="28"/>
          <w:szCs w:val="28"/>
          <w:lang w:eastAsia="uk-UA"/>
        </w:rPr>
        <w:t xml:space="preserve">тизована робота щодо підготовки </w:t>
      </w:r>
      <w:r w:rsidRPr="00B36643">
        <w:rPr>
          <w:rFonts w:ascii="Times New Roman" w:eastAsia="Times New Roman" w:hAnsi="Times New Roman" w:cs="Times New Roman"/>
          <w:sz w:val="28"/>
          <w:szCs w:val="28"/>
          <w:lang w:eastAsia="uk-UA"/>
        </w:rPr>
        <w:t>учнів до участі в олімпіадах. Учителі гот</w:t>
      </w:r>
      <w:r>
        <w:rPr>
          <w:rFonts w:ascii="Times New Roman" w:eastAsia="Times New Roman" w:hAnsi="Times New Roman" w:cs="Times New Roman"/>
          <w:sz w:val="28"/>
          <w:szCs w:val="28"/>
          <w:lang w:eastAsia="uk-UA"/>
        </w:rPr>
        <w:t xml:space="preserve">ують цікаві завдання для учнів, </w:t>
      </w:r>
      <w:r w:rsidRPr="00B36643">
        <w:rPr>
          <w:rFonts w:ascii="Times New Roman" w:eastAsia="Times New Roman" w:hAnsi="Times New Roman" w:cs="Times New Roman"/>
          <w:sz w:val="28"/>
          <w:szCs w:val="28"/>
          <w:lang w:eastAsia="uk-UA"/>
        </w:rPr>
        <w:t>пропонують для самостійного опрацювання додаткову літературу, займаються</w:t>
      </w:r>
      <w:r>
        <w:rPr>
          <w:rFonts w:ascii="Times New Roman" w:eastAsia="Times New Roman" w:hAnsi="Times New Roman" w:cs="Times New Roman"/>
          <w:sz w:val="28"/>
          <w:szCs w:val="28"/>
          <w:lang w:eastAsia="uk-UA"/>
        </w:rPr>
        <w:t xml:space="preserve"> </w:t>
      </w:r>
      <w:r w:rsidRPr="00B36643">
        <w:rPr>
          <w:rFonts w:ascii="Times New Roman" w:eastAsia="Times New Roman" w:hAnsi="Times New Roman" w:cs="Times New Roman"/>
          <w:sz w:val="28"/>
          <w:szCs w:val="28"/>
          <w:lang w:eastAsia="uk-UA"/>
        </w:rPr>
        <w:t>індивідуальною роботою з обдарован</w:t>
      </w:r>
      <w:r>
        <w:rPr>
          <w:rFonts w:ascii="Times New Roman" w:eastAsia="Times New Roman" w:hAnsi="Times New Roman" w:cs="Times New Roman"/>
          <w:sz w:val="28"/>
          <w:szCs w:val="28"/>
          <w:lang w:eastAsia="uk-UA"/>
        </w:rPr>
        <w:t xml:space="preserve">ими дітьми, проводять змістовну </w:t>
      </w:r>
      <w:r w:rsidRPr="00B36643">
        <w:rPr>
          <w:rFonts w:ascii="Times New Roman" w:eastAsia="Times New Roman" w:hAnsi="Times New Roman" w:cs="Times New Roman"/>
          <w:sz w:val="28"/>
          <w:szCs w:val="28"/>
          <w:lang w:eastAsia="uk-UA"/>
        </w:rPr>
        <w:t>позакласну роботу по предметах, організовують конкурси та змагання.</w:t>
      </w:r>
    </w:p>
    <w:p w:rsidR="00B36643" w:rsidRPr="00B36643" w:rsidRDefault="00B36643" w:rsidP="00B36643">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B36643">
        <w:rPr>
          <w:rFonts w:ascii="Times New Roman" w:eastAsia="Times New Roman" w:hAnsi="Times New Roman" w:cs="Times New Roman"/>
          <w:sz w:val="28"/>
          <w:szCs w:val="28"/>
          <w:lang w:eastAsia="uk-UA"/>
        </w:rPr>
        <w:t>Під час написання шкільної олімпіади з інформатики, біології, хімії,</w:t>
      </w:r>
    </w:p>
    <w:p w:rsidR="00B36643" w:rsidRPr="00B36643" w:rsidRDefault="00B36643" w:rsidP="00B36643">
      <w:pPr>
        <w:shd w:val="clear" w:color="auto" w:fill="FFFFFF"/>
        <w:spacing w:after="0" w:line="240" w:lineRule="auto"/>
        <w:jc w:val="both"/>
        <w:rPr>
          <w:rFonts w:ascii="Times New Roman" w:eastAsia="Times New Roman" w:hAnsi="Times New Roman" w:cs="Times New Roman"/>
          <w:sz w:val="28"/>
          <w:szCs w:val="28"/>
          <w:lang w:eastAsia="uk-UA"/>
        </w:rPr>
      </w:pPr>
      <w:r w:rsidRPr="00B36643">
        <w:rPr>
          <w:rFonts w:ascii="Times New Roman" w:eastAsia="Times New Roman" w:hAnsi="Times New Roman" w:cs="Times New Roman"/>
          <w:sz w:val="28"/>
          <w:szCs w:val="28"/>
          <w:lang w:eastAsia="uk-UA"/>
        </w:rPr>
        <w:t>фізики, математики, географії учні виконували тестові різнорівневі завдання,</w:t>
      </w:r>
    </w:p>
    <w:p w:rsidR="00B36643" w:rsidRPr="00B36643" w:rsidRDefault="00B36643" w:rsidP="00B36643">
      <w:pPr>
        <w:shd w:val="clear" w:color="auto" w:fill="FFFFFF"/>
        <w:spacing w:after="0" w:line="240" w:lineRule="auto"/>
        <w:jc w:val="both"/>
        <w:rPr>
          <w:rFonts w:ascii="Times New Roman" w:eastAsia="Times New Roman" w:hAnsi="Times New Roman" w:cs="Times New Roman"/>
          <w:sz w:val="28"/>
          <w:szCs w:val="28"/>
          <w:lang w:eastAsia="uk-UA"/>
        </w:rPr>
      </w:pPr>
      <w:r w:rsidRPr="00B36643">
        <w:rPr>
          <w:rFonts w:ascii="Times New Roman" w:eastAsia="Times New Roman" w:hAnsi="Times New Roman" w:cs="Times New Roman"/>
          <w:sz w:val="28"/>
          <w:szCs w:val="28"/>
          <w:lang w:eastAsia="uk-UA"/>
        </w:rPr>
        <w:t>які охоплювали теоретичний матеріал не лише цього року, а й попередніх років,</w:t>
      </w:r>
      <w:r>
        <w:rPr>
          <w:rFonts w:ascii="Times New Roman" w:eastAsia="Times New Roman" w:hAnsi="Times New Roman" w:cs="Times New Roman"/>
          <w:sz w:val="28"/>
          <w:szCs w:val="28"/>
          <w:lang w:eastAsia="uk-UA"/>
        </w:rPr>
        <w:t xml:space="preserve"> </w:t>
      </w:r>
      <w:r w:rsidRPr="00B36643">
        <w:rPr>
          <w:rFonts w:ascii="Times New Roman" w:eastAsia="Times New Roman" w:hAnsi="Times New Roman" w:cs="Times New Roman"/>
          <w:sz w:val="28"/>
          <w:szCs w:val="28"/>
          <w:lang w:eastAsia="uk-UA"/>
        </w:rPr>
        <w:t>та практичні навички, присутня пошукова робота, уміння виконувати практичні</w:t>
      </w:r>
      <w:r>
        <w:rPr>
          <w:rFonts w:ascii="Times New Roman" w:eastAsia="Times New Roman" w:hAnsi="Times New Roman" w:cs="Times New Roman"/>
          <w:sz w:val="28"/>
          <w:szCs w:val="28"/>
          <w:lang w:eastAsia="uk-UA"/>
        </w:rPr>
        <w:t xml:space="preserve"> </w:t>
      </w:r>
      <w:r w:rsidRPr="00B36643">
        <w:rPr>
          <w:rFonts w:ascii="Times New Roman" w:eastAsia="Times New Roman" w:hAnsi="Times New Roman" w:cs="Times New Roman"/>
          <w:sz w:val="28"/>
          <w:szCs w:val="28"/>
          <w:lang w:eastAsia="uk-UA"/>
        </w:rPr>
        <w:t>та лабораторні роботи.</w:t>
      </w:r>
    </w:p>
    <w:p w:rsidR="00B36643" w:rsidRPr="00B36643" w:rsidRDefault="00B36643" w:rsidP="00B36643">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B36643">
        <w:rPr>
          <w:rFonts w:ascii="Times New Roman" w:eastAsia="Times New Roman" w:hAnsi="Times New Roman" w:cs="Times New Roman"/>
          <w:sz w:val="28"/>
          <w:szCs w:val="28"/>
          <w:lang w:eastAsia="uk-UA"/>
        </w:rPr>
        <w:t>Вчителі суспільно – гуманітарного напр</w:t>
      </w:r>
      <w:r>
        <w:rPr>
          <w:rFonts w:ascii="Times New Roman" w:eastAsia="Times New Roman" w:hAnsi="Times New Roman" w:cs="Times New Roman"/>
          <w:sz w:val="28"/>
          <w:szCs w:val="28"/>
          <w:lang w:eastAsia="uk-UA"/>
        </w:rPr>
        <w:t xml:space="preserve">ямку включали завдання творчого </w:t>
      </w:r>
      <w:r w:rsidRPr="00B36643">
        <w:rPr>
          <w:rFonts w:ascii="Times New Roman" w:eastAsia="Times New Roman" w:hAnsi="Times New Roman" w:cs="Times New Roman"/>
          <w:sz w:val="28"/>
          <w:szCs w:val="28"/>
          <w:lang w:eastAsia="uk-UA"/>
        </w:rPr>
        <w:t>рівня: написання творів, складання віршів, створення міні-проектів, розвиток</w:t>
      </w:r>
      <w:r>
        <w:rPr>
          <w:rFonts w:ascii="Times New Roman" w:eastAsia="Times New Roman" w:hAnsi="Times New Roman" w:cs="Times New Roman"/>
          <w:sz w:val="28"/>
          <w:szCs w:val="28"/>
          <w:lang w:eastAsia="uk-UA"/>
        </w:rPr>
        <w:t xml:space="preserve"> </w:t>
      </w:r>
      <w:r w:rsidRPr="00B36643">
        <w:rPr>
          <w:rFonts w:ascii="Times New Roman" w:eastAsia="Times New Roman" w:hAnsi="Times New Roman" w:cs="Times New Roman"/>
          <w:sz w:val="28"/>
          <w:szCs w:val="28"/>
          <w:lang w:eastAsia="uk-UA"/>
        </w:rPr>
        <w:t>творчого мислення, збагачення словникового запасу, робота з архівними</w:t>
      </w:r>
      <w:r>
        <w:rPr>
          <w:rFonts w:ascii="Times New Roman" w:eastAsia="Times New Roman" w:hAnsi="Times New Roman" w:cs="Times New Roman"/>
          <w:sz w:val="28"/>
          <w:szCs w:val="28"/>
          <w:lang w:eastAsia="uk-UA"/>
        </w:rPr>
        <w:t xml:space="preserve"> </w:t>
      </w:r>
      <w:r w:rsidRPr="00B36643">
        <w:rPr>
          <w:rFonts w:ascii="Times New Roman" w:eastAsia="Times New Roman" w:hAnsi="Times New Roman" w:cs="Times New Roman"/>
          <w:sz w:val="28"/>
          <w:szCs w:val="28"/>
          <w:lang w:eastAsia="uk-UA"/>
        </w:rPr>
        <w:t>матеріалами та документами.</w:t>
      </w:r>
    </w:p>
    <w:p w:rsidR="00B36643" w:rsidRPr="00B36643" w:rsidRDefault="00B36643" w:rsidP="00B36643">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B36643">
        <w:rPr>
          <w:rFonts w:ascii="Times New Roman" w:eastAsia="Times New Roman" w:hAnsi="Times New Roman" w:cs="Times New Roman"/>
          <w:sz w:val="28"/>
          <w:szCs w:val="28"/>
          <w:lang w:eastAsia="uk-UA"/>
        </w:rPr>
        <w:t>Учні школи брали участь в міських та обласних конкурсах, фестивалях,</w:t>
      </w:r>
    </w:p>
    <w:p w:rsidR="00B36643" w:rsidRPr="00B36643" w:rsidRDefault="00B36643" w:rsidP="00B36643">
      <w:pPr>
        <w:shd w:val="clear" w:color="auto" w:fill="FFFFFF"/>
        <w:spacing w:after="0" w:line="240" w:lineRule="auto"/>
        <w:jc w:val="both"/>
        <w:rPr>
          <w:rFonts w:ascii="Times New Roman" w:eastAsia="Times New Roman" w:hAnsi="Times New Roman" w:cs="Times New Roman"/>
          <w:sz w:val="28"/>
          <w:szCs w:val="28"/>
          <w:lang w:eastAsia="uk-UA"/>
        </w:rPr>
      </w:pPr>
      <w:r w:rsidRPr="00B36643">
        <w:rPr>
          <w:rFonts w:ascii="Times New Roman" w:eastAsia="Times New Roman" w:hAnsi="Times New Roman" w:cs="Times New Roman"/>
          <w:sz w:val="28"/>
          <w:szCs w:val="28"/>
          <w:lang w:eastAsia="uk-UA"/>
        </w:rPr>
        <w:t>змаганнях, мали брати участь у Всеук</w:t>
      </w:r>
      <w:r>
        <w:rPr>
          <w:rFonts w:ascii="Times New Roman" w:eastAsia="Times New Roman" w:hAnsi="Times New Roman" w:cs="Times New Roman"/>
          <w:sz w:val="28"/>
          <w:szCs w:val="28"/>
          <w:lang w:eastAsia="uk-UA"/>
        </w:rPr>
        <w:t xml:space="preserve">раїнських конкурсах «Кенгуру» з </w:t>
      </w:r>
      <w:r w:rsidRPr="00B36643">
        <w:rPr>
          <w:rFonts w:ascii="Times New Roman" w:eastAsia="Times New Roman" w:hAnsi="Times New Roman" w:cs="Times New Roman"/>
          <w:sz w:val="28"/>
          <w:szCs w:val="28"/>
          <w:lang w:eastAsia="uk-UA"/>
        </w:rPr>
        <w:t>математики (26 учасників), «Соняшник» з української мови.</w:t>
      </w:r>
    </w:p>
    <w:p w:rsidR="00B36643" w:rsidRPr="00B36643" w:rsidRDefault="00B36643" w:rsidP="00073322">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B36643">
        <w:rPr>
          <w:rFonts w:ascii="Times New Roman" w:eastAsia="Times New Roman" w:hAnsi="Times New Roman" w:cs="Times New Roman"/>
          <w:sz w:val="28"/>
          <w:szCs w:val="28"/>
          <w:lang w:eastAsia="uk-UA"/>
        </w:rPr>
        <w:t>Аналізуючи зміст навчально-виховної роботи</w:t>
      </w:r>
      <w:r>
        <w:rPr>
          <w:rFonts w:ascii="Times New Roman" w:eastAsia="Times New Roman" w:hAnsi="Times New Roman" w:cs="Times New Roman"/>
          <w:sz w:val="28"/>
          <w:szCs w:val="28"/>
          <w:lang w:eastAsia="uk-UA"/>
        </w:rPr>
        <w:t xml:space="preserve"> з дітьми слід зауважити, що на </w:t>
      </w:r>
      <w:r w:rsidRPr="00B36643">
        <w:rPr>
          <w:rFonts w:ascii="Times New Roman" w:eastAsia="Times New Roman" w:hAnsi="Times New Roman" w:cs="Times New Roman"/>
          <w:sz w:val="28"/>
          <w:szCs w:val="28"/>
          <w:lang w:eastAsia="uk-UA"/>
        </w:rPr>
        <w:t>кінець навчального року більшість дітей засвоїли програмовий матеріал.</w:t>
      </w:r>
    </w:p>
    <w:p w:rsidR="00B36643" w:rsidRPr="00B36643" w:rsidRDefault="00B36643" w:rsidP="00073322">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B36643">
        <w:rPr>
          <w:rFonts w:ascii="Times New Roman" w:eastAsia="Times New Roman" w:hAnsi="Times New Roman" w:cs="Times New Roman"/>
          <w:sz w:val="28"/>
          <w:szCs w:val="28"/>
          <w:lang w:eastAsia="uk-UA"/>
        </w:rPr>
        <w:t>Протягом навчального року забезпечувалось оптимальне узгодження</w:t>
      </w:r>
    </w:p>
    <w:p w:rsidR="00B36643" w:rsidRPr="00B36643" w:rsidRDefault="00B36643" w:rsidP="00073322">
      <w:pPr>
        <w:shd w:val="clear" w:color="auto" w:fill="FFFFFF"/>
        <w:spacing w:after="0" w:line="240" w:lineRule="auto"/>
        <w:jc w:val="both"/>
        <w:rPr>
          <w:rFonts w:ascii="Times New Roman" w:eastAsia="Times New Roman" w:hAnsi="Times New Roman" w:cs="Times New Roman"/>
          <w:sz w:val="28"/>
          <w:szCs w:val="28"/>
          <w:lang w:eastAsia="uk-UA"/>
        </w:rPr>
      </w:pPr>
      <w:r w:rsidRPr="00B36643">
        <w:rPr>
          <w:rFonts w:ascii="Times New Roman" w:eastAsia="Times New Roman" w:hAnsi="Times New Roman" w:cs="Times New Roman"/>
          <w:sz w:val="28"/>
          <w:szCs w:val="28"/>
          <w:lang w:eastAsia="uk-UA"/>
        </w:rPr>
        <w:t xml:space="preserve">індивідуальних, </w:t>
      </w:r>
      <w:proofErr w:type="spellStart"/>
      <w:r w:rsidRPr="00B36643">
        <w:rPr>
          <w:rFonts w:ascii="Times New Roman" w:eastAsia="Times New Roman" w:hAnsi="Times New Roman" w:cs="Times New Roman"/>
          <w:sz w:val="28"/>
          <w:szCs w:val="28"/>
          <w:lang w:eastAsia="uk-UA"/>
        </w:rPr>
        <w:t>підгрупових</w:t>
      </w:r>
      <w:proofErr w:type="spellEnd"/>
      <w:r w:rsidRPr="00B36643">
        <w:rPr>
          <w:rFonts w:ascii="Times New Roman" w:eastAsia="Times New Roman" w:hAnsi="Times New Roman" w:cs="Times New Roman"/>
          <w:sz w:val="28"/>
          <w:szCs w:val="28"/>
          <w:lang w:eastAsia="uk-UA"/>
        </w:rPr>
        <w:t>, колективних форм роботи, здійснювалось</w:t>
      </w:r>
    </w:p>
    <w:p w:rsidR="00B36643" w:rsidRPr="00B36643" w:rsidRDefault="00B36643" w:rsidP="00073322">
      <w:pPr>
        <w:shd w:val="clear" w:color="auto" w:fill="FFFFFF"/>
        <w:spacing w:after="0" w:line="240" w:lineRule="auto"/>
        <w:jc w:val="both"/>
        <w:rPr>
          <w:rFonts w:ascii="Times New Roman" w:eastAsia="Times New Roman" w:hAnsi="Times New Roman" w:cs="Times New Roman"/>
          <w:sz w:val="28"/>
          <w:szCs w:val="28"/>
          <w:lang w:eastAsia="uk-UA"/>
        </w:rPr>
      </w:pPr>
      <w:r w:rsidRPr="00B36643">
        <w:rPr>
          <w:rFonts w:ascii="Times New Roman" w:eastAsia="Times New Roman" w:hAnsi="Times New Roman" w:cs="Times New Roman"/>
          <w:sz w:val="28"/>
          <w:szCs w:val="28"/>
          <w:lang w:eastAsia="uk-UA"/>
        </w:rPr>
        <w:t>раціональне чергування різних видів діяльності (ігрової, розумової, рухової,</w:t>
      </w:r>
    </w:p>
    <w:p w:rsidR="00B36643" w:rsidRDefault="00B36643" w:rsidP="00073322">
      <w:pPr>
        <w:shd w:val="clear" w:color="auto" w:fill="FFFFFF"/>
        <w:spacing w:after="0" w:line="240" w:lineRule="auto"/>
        <w:jc w:val="both"/>
        <w:rPr>
          <w:rFonts w:ascii="Times New Roman" w:eastAsia="Times New Roman" w:hAnsi="Times New Roman" w:cs="Times New Roman"/>
          <w:sz w:val="28"/>
          <w:szCs w:val="28"/>
          <w:lang w:eastAsia="uk-UA"/>
        </w:rPr>
      </w:pPr>
      <w:r w:rsidRPr="00B36643">
        <w:rPr>
          <w:rFonts w:ascii="Times New Roman" w:eastAsia="Times New Roman" w:hAnsi="Times New Roman" w:cs="Times New Roman"/>
          <w:sz w:val="28"/>
          <w:szCs w:val="28"/>
          <w:lang w:eastAsia="uk-UA"/>
        </w:rPr>
        <w:lastRenderedPageBreak/>
        <w:t>трудової, побутової),впроваджено дистанційне навчання.</w:t>
      </w:r>
    </w:p>
    <w:p w:rsidR="00A663FD" w:rsidRPr="00A663FD" w:rsidRDefault="00A663FD" w:rsidP="00073322">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У І етапі конкурсу-захисту наукових робіт учнів-членів Малої акад</w:t>
      </w:r>
      <w:r w:rsidR="00B36643">
        <w:rPr>
          <w:rFonts w:ascii="Times New Roman" w:eastAsia="Times New Roman" w:hAnsi="Times New Roman" w:cs="Times New Roman"/>
          <w:sz w:val="28"/>
          <w:szCs w:val="28"/>
          <w:lang w:eastAsia="uk-UA"/>
        </w:rPr>
        <w:t>емії наук України взяли участь 2 роботи</w:t>
      </w:r>
      <w:r w:rsidR="00CD0382">
        <w:rPr>
          <w:rFonts w:ascii="Times New Roman" w:eastAsia="Times New Roman" w:hAnsi="Times New Roman" w:cs="Times New Roman"/>
          <w:sz w:val="28"/>
          <w:szCs w:val="28"/>
          <w:lang w:eastAsia="uk-UA"/>
        </w:rPr>
        <w:t xml:space="preserve"> .</w:t>
      </w:r>
    </w:p>
    <w:p w:rsidR="00A663FD" w:rsidRPr="00A663FD" w:rsidRDefault="00A663FD" w:rsidP="0007332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Calibri" w:hAnsi="Times New Roman" w:cs="Times New Roman"/>
          <w:sz w:val="28"/>
          <w:szCs w:val="28"/>
        </w:rPr>
        <w:t>У закладі значна увага приділяється національно-патріотичному вихованню підростаючого покоління, розвитку  творчої особистості кожного учня.</w:t>
      </w:r>
      <w:r w:rsidRPr="00A663FD">
        <w:rPr>
          <w:rFonts w:ascii="Times New Roman" w:eastAsia="Times New Roman" w:hAnsi="Times New Roman" w:cs="Times New Roman"/>
          <w:sz w:val="28"/>
          <w:szCs w:val="28"/>
          <w:lang w:eastAsia="uk-UA"/>
        </w:rPr>
        <w:t xml:space="preserve"> </w:t>
      </w:r>
    </w:p>
    <w:p w:rsidR="00A663FD" w:rsidRPr="00A663FD" w:rsidRDefault="00A663FD" w:rsidP="0007332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Наші вихованці стали учасниками Всеукраїнського арт-</w:t>
      </w:r>
      <w:proofErr w:type="spellStart"/>
      <w:r w:rsidRPr="00A663FD">
        <w:rPr>
          <w:rFonts w:ascii="Times New Roman" w:eastAsia="Times New Roman" w:hAnsi="Times New Roman" w:cs="Times New Roman"/>
          <w:sz w:val="28"/>
          <w:szCs w:val="28"/>
          <w:lang w:eastAsia="uk-UA"/>
        </w:rPr>
        <w:t>челенджу</w:t>
      </w:r>
      <w:proofErr w:type="spellEnd"/>
      <w:r w:rsidRPr="00A663FD">
        <w:rPr>
          <w:rFonts w:ascii="Times New Roman" w:eastAsia="Times New Roman" w:hAnsi="Times New Roman" w:cs="Times New Roman"/>
          <w:sz w:val="28"/>
          <w:szCs w:val="28"/>
          <w:lang w:eastAsia="uk-UA"/>
        </w:rPr>
        <w:t xml:space="preserve"> «Слово, чому ти не </w:t>
      </w:r>
      <w:proofErr w:type="spellStart"/>
      <w:r w:rsidRPr="00A663FD">
        <w:rPr>
          <w:rFonts w:ascii="Times New Roman" w:eastAsia="Times New Roman" w:hAnsi="Times New Roman" w:cs="Times New Roman"/>
          <w:sz w:val="28"/>
          <w:szCs w:val="28"/>
          <w:lang w:eastAsia="uk-UA"/>
        </w:rPr>
        <w:t>твердая</w:t>
      </w:r>
      <w:proofErr w:type="spellEnd"/>
      <w:r w:rsidRPr="00A663FD">
        <w:rPr>
          <w:rFonts w:ascii="Times New Roman" w:eastAsia="Times New Roman" w:hAnsi="Times New Roman" w:cs="Times New Roman"/>
          <w:sz w:val="28"/>
          <w:szCs w:val="28"/>
          <w:lang w:eastAsia="uk-UA"/>
        </w:rPr>
        <w:t xml:space="preserve"> кринице!» до 150-річчя Лесі Українки.</w:t>
      </w:r>
    </w:p>
    <w:p w:rsidR="00A663FD" w:rsidRPr="00A663FD" w:rsidRDefault="00A663FD" w:rsidP="00073322">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Учасниками конкурсу з інформатики «</w:t>
      </w:r>
      <w:r w:rsidRPr="00A663FD">
        <w:rPr>
          <w:rFonts w:ascii="Times New Roman" w:eastAsia="Times New Roman" w:hAnsi="Times New Roman" w:cs="Times New Roman"/>
          <w:sz w:val="28"/>
          <w:szCs w:val="28"/>
          <w:u w:val="single"/>
          <w:lang w:eastAsia="uk-UA"/>
        </w:rPr>
        <w:t>Бобер</w:t>
      </w:r>
      <w:r w:rsidR="00B36643">
        <w:rPr>
          <w:rFonts w:ascii="Times New Roman" w:eastAsia="Times New Roman" w:hAnsi="Times New Roman" w:cs="Times New Roman"/>
          <w:sz w:val="28"/>
          <w:szCs w:val="28"/>
          <w:lang w:eastAsia="uk-UA"/>
        </w:rPr>
        <w:t>» («</w:t>
      </w:r>
      <w:proofErr w:type="spellStart"/>
      <w:r w:rsidR="00B36643">
        <w:rPr>
          <w:rFonts w:ascii="Times New Roman" w:eastAsia="Times New Roman" w:hAnsi="Times New Roman" w:cs="Times New Roman"/>
          <w:sz w:val="28"/>
          <w:szCs w:val="28"/>
          <w:lang w:eastAsia="uk-UA"/>
        </w:rPr>
        <w:t>Бебрас</w:t>
      </w:r>
      <w:proofErr w:type="spellEnd"/>
      <w:r w:rsidR="00B36643">
        <w:rPr>
          <w:rFonts w:ascii="Times New Roman" w:eastAsia="Times New Roman" w:hAnsi="Times New Roman" w:cs="Times New Roman"/>
          <w:sz w:val="28"/>
          <w:szCs w:val="28"/>
          <w:lang w:eastAsia="uk-UA"/>
        </w:rPr>
        <w:t>») стали 3 учні</w:t>
      </w:r>
      <w:r w:rsidRPr="00A663FD">
        <w:rPr>
          <w:rFonts w:ascii="Times New Roman" w:eastAsia="Times New Roman" w:hAnsi="Times New Roman" w:cs="Times New Roman"/>
          <w:sz w:val="28"/>
          <w:szCs w:val="28"/>
          <w:lang w:eastAsia="uk-UA"/>
        </w:rPr>
        <w:t>.</w:t>
      </w:r>
    </w:p>
    <w:p w:rsidR="00A663FD" w:rsidRPr="00A663FD" w:rsidRDefault="00A663FD" w:rsidP="00073322">
      <w:pPr>
        <w:tabs>
          <w:tab w:val="num" w:pos="567"/>
        </w:tabs>
        <w:ind w:left="57" w:right="176" w:firstLine="709"/>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Підводячи підсумок, слід зазначити, що робота школи з обдарованими дітьми виконувалася згідно плану на належному рівні.</w:t>
      </w:r>
    </w:p>
    <w:p w:rsidR="00A663FD" w:rsidRPr="00A663FD" w:rsidRDefault="00A663FD" w:rsidP="00A663FD">
      <w:pPr>
        <w:spacing w:after="0" w:line="240" w:lineRule="auto"/>
        <w:ind w:firstLine="426"/>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РОЗДІЛ ІІІ. ОЦІНКА ПЕДАГОГІЧНОЇ ДІЯЛЬНОСТІ ПЕДАГОГІЧНИХ ПРАЦІВНИКІВ</w:t>
      </w:r>
    </w:p>
    <w:p w:rsidR="00073322" w:rsidRDefault="00073322" w:rsidP="00073322">
      <w:pPr>
        <w:spacing w:after="0" w:line="240" w:lineRule="auto"/>
        <w:jc w:val="both"/>
        <w:rPr>
          <w:rFonts w:ascii="Times New Roman" w:eastAsia="Times New Roman" w:hAnsi="Times New Roman" w:cs="Times New Roman"/>
          <w:sz w:val="28"/>
          <w:szCs w:val="28"/>
          <w:lang w:eastAsia="ru-RU"/>
        </w:rPr>
      </w:pPr>
    </w:p>
    <w:p w:rsidR="00073322" w:rsidRPr="00073322" w:rsidRDefault="00073322" w:rsidP="000733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73322">
        <w:rPr>
          <w:rFonts w:ascii="Times New Roman" w:eastAsia="Times New Roman" w:hAnsi="Times New Roman" w:cs="Times New Roman"/>
          <w:sz w:val="28"/>
          <w:szCs w:val="28"/>
          <w:lang w:eastAsia="ru-RU"/>
        </w:rPr>
        <w:t>Основними завданнями методичної роботи  було забезпечення неперервності підвищення рівня професійної майстерності педагогів шляхом залучення останніх до різних форм методичної роботи - постійних та епізодичних.</w:t>
      </w:r>
    </w:p>
    <w:p w:rsidR="00073322" w:rsidRPr="00073322" w:rsidRDefault="00073322" w:rsidP="00073322">
      <w:pPr>
        <w:spacing w:after="0" w:line="240" w:lineRule="auto"/>
        <w:jc w:val="both"/>
        <w:rPr>
          <w:rFonts w:ascii="Times New Roman" w:eastAsia="Calibri" w:hAnsi="Times New Roman" w:cs="Times New Roman"/>
          <w:b/>
          <w:sz w:val="28"/>
          <w:szCs w:val="28"/>
        </w:rPr>
      </w:pPr>
      <w:r w:rsidRPr="00073322">
        <w:rPr>
          <w:rFonts w:ascii="Times New Roman" w:eastAsia="Times New Roman" w:hAnsi="Times New Roman" w:cs="Times New Roman"/>
          <w:sz w:val="28"/>
          <w:szCs w:val="28"/>
          <w:lang w:eastAsia="ru-RU"/>
        </w:rPr>
        <w:t xml:space="preserve">     Проблема над якою працював педколектив в 2021/2022 </w:t>
      </w:r>
      <w:proofErr w:type="spellStart"/>
      <w:r w:rsidRPr="00073322">
        <w:rPr>
          <w:rFonts w:ascii="Times New Roman" w:eastAsia="Times New Roman" w:hAnsi="Times New Roman" w:cs="Times New Roman"/>
          <w:sz w:val="28"/>
          <w:szCs w:val="28"/>
          <w:lang w:eastAsia="ru-RU"/>
        </w:rPr>
        <w:t>н.р</w:t>
      </w:r>
      <w:proofErr w:type="spellEnd"/>
      <w:r w:rsidRPr="00073322">
        <w:rPr>
          <w:rFonts w:ascii="Times New Roman" w:eastAsia="Times New Roman" w:hAnsi="Times New Roman" w:cs="Times New Roman"/>
          <w:sz w:val="28"/>
          <w:szCs w:val="28"/>
          <w:lang w:eastAsia="ru-RU"/>
        </w:rPr>
        <w:t xml:space="preserve">.  </w:t>
      </w:r>
      <w:r w:rsidRPr="00073322">
        <w:rPr>
          <w:rFonts w:ascii="Times New Roman" w:eastAsia="Calibri" w:hAnsi="Times New Roman" w:cs="Times New Roman"/>
          <w:b/>
          <w:sz w:val="28"/>
          <w:szCs w:val="28"/>
        </w:rPr>
        <w:t>«Використання інформаційно-комунікаційних технологій як необхідна передумова творчого зростання вчителя, розвитку здібностей учня».</w:t>
      </w:r>
    </w:p>
    <w:p w:rsidR="00073322" w:rsidRPr="00073322" w:rsidRDefault="00073322" w:rsidP="00073322">
      <w:pPr>
        <w:spacing w:after="0" w:line="240" w:lineRule="auto"/>
        <w:jc w:val="both"/>
        <w:rPr>
          <w:rFonts w:ascii="Times New Roman" w:eastAsia="Times New Roman" w:hAnsi="Times New Roman" w:cs="Times New Roman"/>
          <w:sz w:val="28"/>
          <w:szCs w:val="28"/>
          <w:lang w:eastAsia="ru-RU"/>
        </w:rPr>
      </w:pPr>
      <w:r w:rsidRPr="00073322">
        <w:rPr>
          <w:rFonts w:ascii="Times New Roman" w:eastAsia="Calibri" w:hAnsi="Times New Roman" w:cs="Times New Roman"/>
          <w:sz w:val="28"/>
          <w:szCs w:val="28"/>
        </w:rPr>
        <w:t xml:space="preserve"> </w:t>
      </w:r>
      <w:r w:rsidRPr="00073322">
        <w:rPr>
          <w:rFonts w:ascii="Times New Roman" w:eastAsia="Times New Roman" w:hAnsi="Times New Roman" w:cs="Times New Roman"/>
          <w:sz w:val="28"/>
          <w:szCs w:val="28"/>
          <w:lang w:eastAsia="ru-RU"/>
        </w:rPr>
        <w:t xml:space="preserve"> Робота над проблемою активізувала форми методичної підготовки кожного вчителя, посилилась увага до виховної та розвивальної функції навчання, до пошуку його ефективних форм і методів.</w:t>
      </w:r>
    </w:p>
    <w:p w:rsidR="00073322" w:rsidRPr="00073322" w:rsidRDefault="00073322" w:rsidP="00073322">
      <w:pPr>
        <w:spacing w:after="0" w:line="240" w:lineRule="auto"/>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     Методична робота в навчальному закладі здійснювалась за наступними напрямками:</w:t>
      </w:r>
    </w:p>
    <w:p w:rsidR="00073322" w:rsidRPr="00073322" w:rsidRDefault="00073322" w:rsidP="00073322">
      <w:pPr>
        <w:numPr>
          <w:ilvl w:val="0"/>
          <w:numId w:val="43"/>
        </w:numPr>
        <w:spacing w:after="200" w:line="240" w:lineRule="auto"/>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Педагогічні ради.</w:t>
      </w:r>
    </w:p>
    <w:p w:rsidR="00073322" w:rsidRPr="00073322" w:rsidRDefault="00073322" w:rsidP="00073322">
      <w:pPr>
        <w:numPr>
          <w:ilvl w:val="0"/>
          <w:numId w:val="43"/>
        </w:numPr>
        <w:spacing w:after="200" w:line="240" w:lineRule="auto"/>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Методичні наради.</w:t>
      </w:r>
    </w:p>
    <w:p w:rsidR="00073322" w:rsidRPr="00073322" w:rsidRDefault="00073322" w:rsidP="00073322">
      <w:pPr>
        <w:numPr>
          <w:ilvl w:val="0"/>
          <w:numId w:val="43"/>
        </w:numPr>
        <w:spacing w:after="200" w:line="240" w:lineRule="auto"/>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Робота з молодими вчителями. </w:t>
      </w:r>
    </w:p>
    <w:p w:rsidR="00073322" w:rsidRPr="00073322" w:rsidRDefault="00073322" w:rsidP="00073322">
      <w:pPr>
        <w:numPr>
          <w:ilvl w:val="0"/>
          <w:numId w:val="43"/>
        </w:numPr>
        <w:spacing w:after="200" w:line="240" w:lineRule="auto"/>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Круглі столи, семінари практикуми, тижні педагогічної майстерності..</w:t>
      </w:r>
    </w:p>
    <w:p w:rsidR="00073322" w:rsidRPr="00073322" w:rsidRDefault="00073322" w:rsidP="00073322">
      <w:pPr>
        <w:numPr>
          <w:ilvl w:val="0"/>
          <w:numId w:val="43"/>
        </w:numPr>
        <w:spacing w:after="200" w:line="240" w:lineRule="auto"/>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Майстер- класи.</w:t>
      </w:r>
    </w:p>
    <w:p w:rsidR="00073322" w:rsidRPr="00073322" w:rsidRDefault="00073322" w:rsidP="00073322">
      <w:pPr>
        <w:numPr>
          <w:ilvl w:val="0"/>
          <w:numId w:val="43"/>
        </w:numPr>
        <w:spacing w:after="200" w:line="240" w:lineRule="auto"/>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Засідання методичної ради школи.</w:t>
      </w:r>
    </w:p>
    <w:p w:rsidR="00073322" w:rsidRPr="00073322" w:rsidRDefault="00073322" w:rsidP="00073322">
      <w:pPr>
        <w:numPr>
          <w:ilvl w:val="0"/>
          <w:numId w:val="43"/>
        </w:numPr>
        <w:spacing w:after="200" w:line="240" w:lineRule="auto"/>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Проведення предметних декад.</w:t>
      </w:r>
    </w:p>
    <w:p w:rsidR="00073322" w:rsidRPr="00073322" w:rsidRDefault="00073322" w:rsidP="00073322">
      <w:pPr>
        <w:numPr>
          <w:ilvl w:val="0"/>
          <w:numId w:val="43"/>
        </w:numPr>
        <w:spacing w:after="200" w:line="240" w:lineRule="auto"/>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Атестація педкадрів.</w:t>
      </w:r>
    </w:p>
    <w:p w:rsidR="00073322" w:rsidRDefault="00073322" w:rsidP="00073322">
      <w:pPr>
        <w:numPr>
          <w:ilvl w:val="0"/>
          <w:numId w:val="43"/>
        </w:numPr>
        <w:spacing w:after="200" w:line="240" w:lineRule="auto"/>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Курсова підготовка. </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Шкільні методичні об’єднання</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Проблеми, над якими працювали МО:     </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lastRenderedPageBreak/>
        <w:t xml:space="preserve"> 1. ШМО вчителів початкових класів (керівник </w:t>
      </w:r>
      <w:proofErr w:type="spellStart"/>
      <w:r w:rsidRPr="00073322">
        <w:rPr>
          <w:rFonts w:ascii="Times New Roman" w:eastAsia="Times New Roman" w:hAnsi="Times New Roman" w:cs="Times New Roman"/>
          <w:sz w:val="28"/>
          <w:szCs w:val="28"/>
          <w:lang w:eastAsia="ru-RU"/>
        </w:rPr>
        <w:t>Винарчик</w:t>
      </w:r>
      <w:proofErr w:type="spellEnd"/>
      <w:r w:rsidRPr="00073322">
        <w:rPr>
          <w:rFonts w:ascii="Times New Roman" w:eastAsia="Times New Roman" w:hAnsi="Times New Roman" w:cs="Times New Roman"/>
          <w:sz w:val="28"/>
          <w:szCs w:val="28"/>
          <w:lang w:eastAsia="ru-RU"/>
        </w:rPr>
        <w:t xml:space="preserve"> Л.М..) ,,Формування ключових життєвих </w:t>
      </w:r>
      <w:proofErr w:type="spellStart"/>
      <w:r w:rsidRPr="00073322">
        <w:rPr>
          <w:rFonts w:ascii="Times New Roman" w:eastAsia="Times New Roman" w:hAnsi="Times New Roman" w:cs="Times New Roman"/>
          <w:sz w:val="28"/>
          <w:szCs w:val="28"/>
          <w:lang w:eastAsia="ru-RU"/>
        </w:rPr>
        <w:t>компетентностей</w:t>
      </w:r>
      <w:proofErr w:type="spellEnd"/>
      <w:r w:rsidRPr="00073322">
        <w:rPr>
          <w:rFonts w:ascii="Times New Roman" w:eastAsia="Times New Roman" w:hAnsi="Times New Roman" w:cs="Times New Roman"/>
          <w:sz w:val="28"/>
          <w:szCs w:val="28"/>
          <w:lang w:eastAsia="ru-RU"/>
        </w:rPr>
        <w:t xml:space="preserve"> учнів початкових класів шляхом використання інноваційних технологій”; </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       2. ШМО вчителів природничо-математичного циклу (керівник </w:t>
      </w:r>
      <w:proofErr w:type="spellStart"/>
      <w:r w:rsidRPr="00073322">
        <w:rPr>
          <w:rFonts w:ascii="Times New Roman" w:eastAsia="Times New Roman" w:hAnsi="Times New Roman" w:cs="Times New Roman"/>
          <w:sz w:val="28"/>
          <w:szCs w:val="28"/>
          <w:lang w:eastAsia="ru-RU"/>
        </w:rPr>
        <w:t>Винарчик</w:t>
      </w:r>
      <w:proofErr w:type="spellEnd"/>
      <w:r w:rsidRPr="00073322">
        <w:rPr>
          <w:rFonts w:ascii="Times New Roman" w:eastAsia="Times New Roman" w:hAnsi="Times New Roman" w:cs="Times New Roman"/>
          <w:sz w:val="28"/>
          <w:szCs w:val="28"/>
          <w:lang w:eastAsia="ru-RU"/>
        </w:rPr>
        <w:t xml:space="preserve"> Б.Й.) ,,Підвищення якості освіти через формування ключових </w:t>
      </w:r>
      <w:proofErr w:type="spellStart"/>
      <w:r w:rsidRPr="00073322">
        <w:rPr>
          <w:rFonts w:ascii="Times New Roman" w:eastAsia="Times New Roman" w:hAnsi="Times New Roman" w:cs="Times New Roman"/>
          <w:sz w:val="28"/>
          <w:szCs w:val="28"/>
          <w:lang w:eastAsia="ru-RU"/>
        </w:rPr>
        <w:t>компетентностей</w:t>
      </w:r>
      <w:proofErr w:type="spellEnd"/>
      <w:r w:rsidRPr="00073322">
        <w:rPr>
          <w:rFonts w:ascii="Times New Roman" w:eastAsia="Times New Roman" w:hAnsi="Times New Roman" w:cs="Times New Roman"/>
          <w:sz w:val="28"/>
          <w:szCs w:val="28"/>
          <w:lang w:eastAsia="ru-RU"/>
        </w:rPr>
        <w:t xml:space="preserve"> учнів шляхом інтеграції традиційних і інноваційних методів і прийомів роботи;</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       3. ШМО вчителів суспільно-гуманітарного циклу (керівник Васильчук С.Я..) ,,Реалізація наскрізних змістовних ліній на </w:t>
      </w:r>
      <w:proofErr w:type="spellStart"/>
      <w:r w:rsidRPr="00073322">
        <w:rPr>
          <w:rFonts w:ascii="Times New Roman" w:eastAsia="Times New Roman" w:hAnsi="Times New Roman" w:cs="Times New Roman"/>
          <w:sz w:val="28"/>
          <w:szCs w:val="28"/>
          <w:lang w:eastAsia="ru-RU"/>
        </w:rPr>
        <w:t>уроках</w:t>
      </w:r>
      <w:proofErr w:type="spellEnd"/>
      <w:r w:rsidRPr="00073322">
        <w:rPr>
          <w:rFonts w:ascii="Times New Roman" w:eastAsia="Times New Roman" w:hAnsi="Times New Roman" w:cs="Times New Roman"/>
          <w:sz w:val="28"/>
          <w:szCs w:val="28"/>
          <w:lang w:eastAsia="ru-RU"/>
        </w:rPr>
        <w:t xml:space="preserve"> гуманітарного циклу“;</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 4.  ШМО вчителів художньо-естетичного циклу (керівник </w:t>
      </w:r>
      <w:proofErr w:type="spellStart"/>
      <w:r w:rsidRPr="00073322">
        <w:rPr>
          <w:rFonts w:ascii="Times New Roman" w:eastAsia="Times New Roman" w:hAnsi="Times New Roman" w:cs="Times New Roman"/>
          <w:sz w:val="28"/>
          <w:szCs w:val="28"/>
          <w:lang w:eastAsia="ru-RU"/>
        </w:rPr>
        <w:t>Ванічек</w:t>
      </w:r>
      <w:proofErr w:type="spellEnd"/>
      <w:r w:rsidRPr="00073322">
        <w:rPr>
          <w:rFonts w:ascii="Times New Roman" w:eastAsia="Times New Roman" w:hAnsi="Times New Roman" w:cs="Times New Roman"/>
          <w:sz w:val="28"/>
          <w:szCs w:val="28"/>
          <w:lang w:eastAsia="ru-RU"/>
        </w:rPr>
        <w:t xml:space="preserve"> О.В.) ,, Розвиток творчих здібностей та загальних умінь та навичок школярів у процесі вивчення предметів художньо-естетичного циклу шляхом індивідуалізації та диференціації навчання “;  </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 5. ШМО класних керівників (керівник </w:t>
      </w:r>
      <w:proofErr w:type="spellStart"/>
      <w:r w:rsidRPr="00073322">
        <w:rPr>
          <w:rFonts w:ascii="Times New Roman" w:eastAsia="Times New Roman" w:hAnsi="Times New Roman" w:cs="Times New Roman"/>
          <w:sz w:val="28"/>
          <w:szCs w:val="28"/>
          <w:lang w:eastAsia="ru-RU"/>
        </w:rPr>
        <w:t>Ванічек</w:t>
      </w:r>
      <w:proofErr w:type="spellEnd"/>
      <w:r w:rsidRPr="00073322">
        <w:rPr>
          <w:rFonts w:ascii="Times New Roman" w:eastAsia="Times New Roman" w:hAnsi="Times New Roman" w:cs="Times New Roman"/>
          <w:sz w:val="28"/>
          <w:szCs w:val="28"/>
          <w:lang w:eastAsia="ru-RU"/>
        </w:rPr>
        <w:t xml:space="preserve"> О.В.) ,,Формування в учнів національно-патріотичних почуттів, любові до свого народу, рідної мови, традицій на основі виховання ціннісного ставлення до держави та суспільства”.</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        Діяльність висвітлена у  протоколах засідань. На засіданнях ШМО вчителі розглядали питання впровадження нових педагогічних технологій, шляхи удосконалення та вироблення системи роботи з обдарованими дітьми. </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      Оновлення роботи шкільної організаційно-методичної служби відбувалося за напрямами:</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w:t>
      </w:r>
      <w:r w:rsidRPr="00073322">
        <w:rPr>
          <w:rFonts w:ascii="Times New Roman" w:eastAsia="Times New Roman" w:hAnsi="Times New Roman" w:cs="Times New Roman"/>
          <w:sz w:val="28"/>
          <w:szCs w:val="28"/>
          <w:lang w:eastAsia="ru-RU"/>
        </w:rPr>
        <w:tab/>
        <w:t>створення бази сучасних нормативно-правових документів щодо розвитку освіти;</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w:t>
      </w:r>
      <w:r w:rsidRPr="00073322">
        <w:rPr>
          <w:rFonts w:ascii="Times New Roman" w:eastAsia="Times New Roman" w:hAnsi="Times New Roman" w:cs="Times New Roman"/>
          <w:sz w:val="28"/>
          <w:szCs w:val="28"/>
          <w:lang w:eastAsia="ru-RU"/>
        </w:rPr>
        <w:tab/>
        <w:t>допомога вчителям опанувати інноваційні методики, активізацію творчої ініціативи, розроблення індивідуальних науково-методичних проблем;</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w:t>
      </w:r>
      <w:r w:rsidRPr="00073322">
        <w:rPr>
          <w:rFonts w:ascii="Times New Roman" w:eastAsia="Times New Roman" w:hAnsi="Times New Roman" w:cs="Times New Roman"/>
          <w:sz w:val="28"/>
          <w:szCs w:val="28"/>
          <w:lang w:eastAsia="ru-RU"/>
        </w:rPr>
        <w:tab/>
        <w:t>сприяння організації та проведенню шкільних творчих інтелектуальних змагань учнів та залучення їх до участі у Всеукраїнських конкурсах з предметів базових дисциплін робочого навчального плану;</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w:t>
      </w:r>
      <w:r w:rsidRPr="00073322">
        <w:rPr>
          <w:rFonts w:ascii="Times New Roman" w:eastAsia="Times New Roman" w:hAnsi="Times New Roman" w:cs="Times New Roman"/>
          <w:sz w:val="28"/>
          <w:szCs w:val="28"/>
          <w:lang w:eastAsia="ru-RU"/>
        </w:rPr>
        <w:tab/>
        <w:t>широке інформування громадськості щодо інноваційних процесів та ефективного педагогічного досвіду в школі.</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      Під час засідань ШМО були розроблені рекомендації щодо орієнтованого структурування програмового матеріалу для тематичного оцінювання, різнорівневі завдання для підсумкових контрольних робіт </w:t>
      </w:r>
      <w:r w:rsidRPr="00073322">
        <w:rPr>
          <w:rFonts w:ascii="Times New Roman" w:eastAsia="Times New Roman" w:hAnsi="Times New Roman" w:cs="Times New Roman"/>
          <w:sz w:val="28"/>
          <w:szCs w:val="28"/>
          <w:lang w:eastAsia="ru-RU"/>
        </w:rPr>
        <w:lastRenderedPageBreak/>
        <w:t>учнів 5-11 класів з української мови, англійської мови, математики, історії України та завдання до державної підсумкової атестації учнів 4, 9  класів. Але через карантин учні 4 та 9,11 класів були звільнені від ДПА.</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     Всі вчителі працюють над індивідуальними методичними темами, які обрано залежно від рівня педагогічної майстерності, особистісних інтересів, а засідання методичних об’єднань мають відповідну структуру, де обговорюють, проводять, аналізують:</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результати навчально-виховної роботи;</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динаміку зростання (спаду) успішності учнів;</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результати контрольних робіт (державної підсумкової атестації), навички читання;</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діяльність членів МО щодо розвитку творчого потенціалу учнів, залучення їх до різних видів позаурочної діяльності;</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аналіз стану викладання предметів;</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стан виконання навчальних планів і програм;</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використання інтерактивних технологій, їх ефективність;</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стан реалізації принципу єдності навчання, виховання і розвитку особистості;</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робота факультативів, гуртків;</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стан позакласної роботи вчителів з предметів;</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система та результативність підвищення професійного рівня вчителів;</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результати участі учнів в різноманітних конкурсах;</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аналіз роботи за рік та перспективне планування.</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     На кожному засіданні МО вчителі  знайомились з новинками науково-методичної та науково-педагогічної літератури.</w:t>
      </w:r>
    </w:p>
    <w:p w:rsidR="00073322" w:rsidRP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     Усі  засідання методичних осередків проводились згідно з планом роботи (корективи </w:t>
      </w:r>
      <w:proofErr w:type="spellStart"/>
      <w:r w:rsidRPr="00073322">
        <w:rPr>
          <w:rFonts w:ascii="Times New Roman" w:eastAsia="Times New Roman" w:hAnsi="Times New Roman" w:cs="Times New Roman"/>
          <w:sz w:val="28"/>
          <w:szCs w:val="28"/>
          <w:lang w:eastAsia="ru-RU"/>
        </w:rPr>
        <w:t>вніс</w:t>
      </w:r>
      <w:proofErr w:type="spellEnd"/>
      <w:r w:rsidRPr="00073322">
        <w:rPr>
          <w:rFonts w:ascii="Times New Roman" w:eastAsia="Times New Roman" w:hAnsi="Times New Roman" w:cs="Times New Roman"/>
          <w:sz w:val="28"/>
          <w:szCs w:val="28"/>
          <w:lang w:eastAsia="ru-RU"/>
        </w:rPr>
        <w:t xml:space="preserve"> воєнний стан). Робота  була спрямована  на удосконалення методичної підготовки, фахової майстерності вчителя, удосконалення  методики проведення уроку.</w:t>
      </w:r>
    </w:p>
    <w:p w:rsidR="00073322" w:rsidRDefault="00073322" w:rsidP="00073322">
      <w:pPr>
        <w:spacing w:after="200" w:line="240" w:lineRule="auto"/>
        <w:ind w:left="720"/>
        <w:jc w:val="both"/>
        <w:rPr>
          <w:rFonts w:ascii="Times New Roman" w:eastAsia="Times New Roman" w:hAnsi="Times New Roman" w:cs="Times New Roman"/>
          <w:sz w:val="28"/>
          <w:szCs w:val="28"/>
          <w:lang w:eastAsia="ru-RU"/>
        </w:rPr>
      </w:pPr>
      <w:r w:rsidRPr="00073322">
        <w:rPr>
          <w:rFonts w:ascii="Times New Roman" w:eastAsia="Times New Roman" w:hAnsi="Times New Roman" w:cs="Times New Roman"/>
          <w:sz w:val="28"/>
          <w:szCs w:val="28"/>
          <w:lang w:eastAsia="ru-RU"/>
        </w:rPr>
        <w:t xml:space="preserve">Кожен  член ШМО працював над індивідуальною темою, розкриваючи її на відкритих </w:t>
      </w:r>
      <w:proofErr w:type="spellStart"/>
      <w:r w:rsidRPr="00073322">
        <w:rPr>
          <w:rFonts w:ascii="Times New Roman" w:eastAsia="Times New Roman" w:hAnsi="Times New Roman" w:cs="Times New Roman"/>
          <w:sz w:val="28"/>
          <w:szCs w:val="28"/>
          <w:lang w:eastAsia="ru-RU"/>
        </w:rPr>
        <w:t>уроках</w:t>
      </w:r>
      <w:proofErr w:type="spellEnd"/>
      <w:r w:rsidRPr="00073322">
        <w:rPr>
          <w:rFonts w:ascii="Times New Roman" w:eastAsia="Times New Roman" w:hAnsi="Times New Roman" w:cs="Times New Roman"/>
          <w:sz w:val="28"/>
          <w:szCs w:val="28"/>
          <w:lang w:eastAsia="ru-RU"/>
        </w:rPr>
        <w:t xml:space="preserve">, у доповідях,  добірках завдань, іграх тощо. Діагностичне дослідження показало, що вчителі творчо працювали над проблемними питаннями, застосовуючи інформаційні технології, </w:t>
      </w:r>
      <w:r w:rsidRPr="00073322">
        <w:rPr>
          <w:rFonts w:ascii="Times New Roman" w:eastAsia="Times New Roman" w:hAnsi="Times New Roman" w:cs="Times New Roman"/>
          <w:sz w:val="28"/>
          <w:szCs w:val="28"/>
          <w:lang w:eastAsia="ru-RU"/>
        </w:rPr>
        <w:lastRenderedPageBreak/>
        <w:t xml:space="preserve">інтерактивні методи, методи особистісно зорієнтованого навчання і виховання. Кожен учитель має певні напрацювання: розробки уроків, виховних заходів, дидактичний, наочний матеріал, </w:t>
      </w:r>
      <w:proofErr w:type="spellStart"/>
      <w:r w:rsidRPr="00073322">
        <w:rPr>
          <w:rFonts w:ascii="Times New Roman" w:eastAsia="Times New Roman" w:hAnsi="Times New Roman" w:cs="Times New Roman"/>
          <w:sz w:val="28"/>
          <w:szCs w:val="28"/>
          <w:lang w:eastAsia="ru-RU"/>
        </w:rPr>
        <w:t>проєкти</w:t>
      </w:r>
      <w:proofErr w:type="spellEnd"/>
      <w:r w:rsidRPr="00073322">
        <w:rPr>
          <w:rFonts w:ascii="Times New Roman" w:eastAsia="Times New Roman" w:hAnsi="Times New Roman" w:cs="Times New Roman"/>
          <w:sz w:val="28"/>
          <w:szCs w:val="28"/>
          <w:lang w:eastAsia="ru-RU"/>
        </w:rPr>
        <w:t xml:space="preserve">, тести, збірки завдань.  Всі члени ШМО були активними учасниками онлайн-конференцій, </w:t>
      </w:r>
      <w:proofErr w:type="spellStart"/>
      <w:r w:rsidRPr="00073322">
        <w:rPr>
          <w:rFonts w:ascii="Times New Roman" w:eastAsia="Times New Roman" w:hAnsi="Times New Roman" w:cs="Times New Roman"/>
          <w:sz w:val="28"/>
          <w:szCs w:val="28"/>
          <w:lang w:eastAsia="ru-RU"/>
        </w:rPr>
        <w:t>вебінарів</w:t>
      </w:r>
      <w:proofErr w:type="spellEnd"/>
      <w:r w:rsidRPr="00073322">
        <w:rPr>
          <w:rFonts w:ascii="Times New Roman" w:eastAsia="Times New Roman" w:hAnsi="Times New Roman" w:cs="Times New Roman"/>
          <w:sz w:val="28"/>
          <w:szCs w:val="28"/>
          <w:lang w:eastAsia="ru-RU"/>
        </w:rPr>
        <w:t>, тренінгів на різних освітніх платформах, про які йдеться в індивідуальних самозвітах.</w:t>
      </w:r>
    </w:p>
    <w:p w:rsidR="006D3177" w:rsidRPr="006D3177" w:rsidRDefault="006D3177" w:rsidP="006D3177">
      <w:pPr>
        <w:spacing w:after="0" w:line="240" w:lineRule="auto"/>
        <w:jc w:val="center"/>
        <w:rPr>
          <w:rFonts w:ascii="Times New Roman" w:eastAsia="Times New Roman" w:hAnsi="Times New Roman" w:cs="Times New Roman"/>
          <w:sz w:val="28"/>
          <w:szCs w:val="28"/>
          <w:lang w:eastAsia="ru-RU"/>
        </w:rPr>
      </w:pPr>
      <w:r w:rsidRPr="006D3177">
        <w:rPr>
          <w:rFonts w:ascii="Times New Roman" w:eastAsia="Times New Roman" w:hAnsi="Times New Roman" w:cs="Times New Roman"/>
          <w:b/>
          <w:sz w:val="28"/>
          <w:szCs w:val="28"/>
          <w:lang w:eastAsia="ru-RU"/>
        </w:rPr>
        <w:t>Проведення предметних тижнів</w:t>
      </w:r>
    </w:p>
    <w:p w:rsidR="006D3177" w:rsidRPr="006D3177" w:rsidRDefault="006D3177" w:rsidP="006D3177">
      <w:pPr>
        <w:spacing w:after="0" w:line="240" w:lineRule="auto"/>
        <w:jc w:val="both"/>
        <w:rPr>
          <w:rFonts w:ascii="Times New Roman" w:eastAsia="Calibri" w:hAnsi="Times New Roman" w:cs="Times New Roman"/>
          <w:sz w:val="28"/>
          <w:szCs w:val="28"/>
        </w:rPr>
      </w:pPr>
      <w:r w:rsidRPr="006D3177">
        <w:rPr>
          <w:rFonts w:ascii="Times New Roman" w:eastAsia="Times New Roman" w:hAnsi="Times New Roman" w:cs="Times New Roman"/>
          <w:sz w:val="32"/>
          <w:szCs w:val="32"/>
          <w:lang w:eastAsia="ru-RU"/>
        </w:rPr>
        <w:t xml:space="preserve">     </w:t>
      </w:r>
      <w:r w:rsidRPr="006D3177">
        <w:rPr>
          <w:rFonts w:ascii="Times New Roman" w:eastAsia="Times New Roman" w:hAnsi="Times New Roman" w:cs="Times New Roman"/>
          <w:sz w:val="28"/>
          <w:szCs w:val="28"/>
          <w:lang w:eastAsia="ru-RU"/>
        </w:rPr>
        <w:t xml:space="preserve">Згідно річного плану роботи ліцею у 2021/2022 </w:t>
      </w:r>
      <w:proofErr w:type="spellStart"/>
      <w:r w:rsidRPr="006D3177">
        <w:rPr>
          <w:rFonts w:ascii="Times New Roman" w:eastAsia="Times New Roman" w:hAnsi="Times New Roman" w:cs="Times New Roman"/>
          <w:sz w:val="28"/>
          <w:szCs w:val="28"/>
          <w:lang w:eastAsia="ru-RU"/>
        </w:rPr>
        <w:t>н.р</w:t>
      </w:r>
      <w:proofErr w:type="spellEnd"/>
      <w:r w:rsidRPr="006D3177">
        <w:rPr>
          <w:rFonts w:ascii="Times New Roman" w:eastAsia="Times New Roman" w:hAnsi="Times New Roman" w:cs="Times New Roman"/>
          <w:sz w:val="28"/>
          <w:szCs w:val="28"/>
          <w:lang w:eastAsia="ru-RU"/>
        </w:rPr>
        <w:t xml:space="preserve">. проводились предметні тижні. </w:t>
      </w:r>
      <w:r w:rsidRPr="006D3177">
        <w:rPr>
          <w:rFonts w:ascii="Times New Roman" w:eastAsia="Calibri" w:hAnsi="Times New Roman" w:cs="Times New Roman"/>
          <w:sz w:val="28"/>
          <w:szCs w:val="28"/>
        </w:rPr>
        <w:t xml:space="preserve">Під час проведення тематичних тижнів учителі проводили  відкриті </w:t>
      </w:r>
      <w:proofErr w:type="spellStart"/>
      <w:r w:rsidRPr="006D3177">
        <w:rPr>
          <w:rFonts w:ascii="Times New Roman" w:eastAsia="Calibri" w:hAnsi="Times New Roman" w:cs="Times New Roman"/>
          <w:sz w:val="28"/>
          <w:szCs w:val="28"/>
        </w:rPr>
        <w:t>уроки</w:t>
      </w:r>
      <w:proofErr w:type="spellEnd"/>
      <w:r w:rsidRPr="006D3177">
        <w:rPr>
          <w:rFonts w:ascii="Times New Roman" w:eastAsia="Calibri" w:hAnsi="Times New Roman" w:cs="Times New Roman"/>
          <w:sz w:val="28"/>
          <w:szCs w:val="28"/>
        </w:rPr>
        <w:t>, різноманітні позакласні заходи, олімпіади, виносили на суд колег свій досвід, свою  майстерність. Завдяки  заходам, які плануються вчителями-</w:t>
      </w:r>
      <w:proofErr w:type="spellStart"/>
      <w:r w:rsidRPr="006D3177">
        <w:rPr>
          <w:rFonts w:ascii="Times New Roman" w:eastAsia="Calibri" w:hAnsi="Times New Roman" w:cs="Times New Roman"/>
          <w:sz w:val="28"/>
          <w:szCs w:val="28"/>
        </w:rPr>
        <w:t>предметниками</w:t>
      </w:r>
      <w:proofErr w:type="spellEnd"/>
      <w:r w:rsidRPr="006D3177">
        <w:rPr>
          <w:rFonts w:ascii="Times New Roman" w:eastAsia="Calibri" w:hAnsi="Times New Roman" w:cs="Times New Roman"/>
          <w:sz w:val="28"/>
          <w:szCs w:val="28"/>
        </w:rPr>
        <w:t xml:space="preserve">  під час проведення таких тижнів збільшується зацікавленість учнів тим чи іншим предметом. Тематичні предметні тижні  для  педагогів дають можливість апробації нових форм організації шкільного уроку та позакласної роботи, які вони використовують у своїй педагогічній практиці.                                        </w:t>
      </w:r>
    </w:p>
    <w:p w:rsidR="006D3177" w:rsidRPr="006D3177" w:rsidRDefault="006D3177" w:rsidP="006D3177">
      <w:pPr>
        <w:spacing w:after="0" w:line="240" w:lineRule="auto"/>
        <w:jc w:val="both"/>
        <w:rPr>
          <w:rFonts w:ascii="Times New Roman" w:eastAsia="Calibri" w:hAnsi="Times New Roman" w:cs="Times New Roman"/>
          <w:color w:val="1D1B11"/>
          <w:sz w:val="28"/>
          <w:szCs w:val="28"/>
        </w:rPr>
      </w:pPr>
      <w:r w:rsidRPr="006D3177">
        <w:rPr>
          <w:rFonts w:ascii="Times New Roman" w:eastAsia="Calibri" w:hAnsi="Times New Roman" w:cs="Times New Roman"/>
          <w:sz w:val="28"/>
          <w:szCs w:val="28"/>
        </w:rPr>
        <w:t>В закладі відбувався Олімпійський тиждень (</w:t>
      </w:r>
      <w:proofErr w:type="spellStart"/>
      <w:r w:rsidRPr="006D3177">
        <w:rPr>
          <w:rFonts w:ascii="Times New Roman" w:eastAsia="Calibri" w:hAnsi="Times New Roman" w:cs="Times New Roman"/>
          <w:sz w:val="28"/>
          <w:szCs w:val="28"/>
        </w:rPr>
        <w:t>Ванічек</w:t>
      </w:r>
      <w:proofErr w:type="spellEnd"/>
      <w:r w:rsidRPr="006D3177">
        <w:rPr>
          <w:rFonts w:ascii="Times New Roman" w:eastAsia="Calibri" w:hAnsi="Times New Roman" w:cs="Times New Roman"/>
          <w:sz w:val="28"/>
          <w:szCs w:val="28"/>
        </w:rPr>
        <w:t xml:space="preserve"> В.В.), тиждень зарубіжної літератури (</w:t>
      </w:r>
      <w:proofErr w:type="spellStart"/>
      <w:r w:rsidRPr="006D3177">
        <w:rPr>
          <w:rFonts w:ascii="Times New Roman" w:eastAsia="Calibri" w:hAnsi="Times New Roman" w:cs="Times New Roman"/>
          <w:sz w:val="28"/>
          <w:szCs w:val="28"/>
        </w:rPr>
        <w:t>Шульгач</w:t>
      </w:r>
      <w:proofErr w:type="spellEnd"/>
      <w:r w:rsidRPr="006D3177">
        <w:rPr>
          <w:rFonts w:ascii="Times New Roman" w:eastAsia="Calibri" w:hAnsi="Times New Roman" w:cs="Times New Roman"/>
          <w:sz w:val="28"/>
          <w:szCs w:val="28"/>
        </w:rPr>
        <w:t xml:space="preserve"> Возняк М.В.) - онлайн,</w:t>
      </w:r>
      <w:r w:rsidRPr="006D3177">
        <w:rPr>
          <w:rFonts w:ascii="Times New Roman" w:eastAsia="Calibri" w:hAnsi="Times New Roman" w:cs="Times New Roman"/>
          <w:b/>
          <w:sz w:val="28"/>
          <w:szCs w:val="28"/>
        </w:rPr>
        <w:t xml:space="preserve"> </w:t>
      </w:r>
    </w:p>
    <w:p w:rsidR="006D3177" w:rsidRPr="006D3177" w:rsidRDefault="006D3177" w:rsidP="006D3177">
      <w:pPr>
        <w:spacing w:after="0" w:line="240" w:lineRule="auto"/>
        <w:jc w:val="both"/>
        <w:rPr>
          <w:rFonts w:ascii="Times New Roman" w:eastAsia="Calibri"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D3177">
        <w:rPr>
          <w:rFonts w:ascii="Times New Roman" w:eastAsia="Calibri" w:hAnsi="Times New Roman" w:cs="Times New Roman"/>
          <w:sz w:val="28"/>
          <w:szCs w:val="28"/>
        </w:rPr>
        <w:t xml:space="preserve">педагогами-словесниками </w:t>
      </w:r>
      <w:proofErr w:type="spellStart"/>
      <w:r w:rsidRPr="006D3177">
        <w:rPr>
          <w:rFonts w:ascii="Times New Roman" w:eastAsia="Calibri" w:hAnsi="Times New Roman" w:cs="Times New Roman"/>
          <w:sz w:val="28"/>
          <w:szCs w:val="28"/>
        </w:rPr>
        <w:t>Шульгач</w:t>
      </w:r>
      <w:proofErr w:type="spellEnd"/>
      <w:r w:rsidRPr="006D3177">
        <w:rPr>
          <w:rFonts w:ascii="Times New Roman" w:eastAsia="Calibri" w:hAnsi="Times New Roman" w:cs="Times New Roman"/>
          <w:sz w:val="28"/>
          <w:szCs w:val="28"/>
        </w:rPr>
        <w:t xml:space="preserve">-Возняк М.В., Васильчук С.Я. та </w:t>
      </w:r>
      <w:proofErr w:type="spellStart"/>
      <w:r w:rsidRPr="006D3177">
        <w:rPr>
          <w:rFonts w:ascii="Times New Roman" w:eastAsia="Calibri" w:hAnsi="Times New Roman" w:cs="Times New Roman"/>
          <w:sz w:val="28"/>
          <w:szCs w:val="28"/>
        </w:rPr>
        <w:t>Угринович</w:t>
      </w:r>
      <w:proofErr w:type="spellEnd"/>
      <w:r w:rsidRPr="006D3177">
        <w:rPr>
          <w:rFonts w:ascii="Times New Roman" w:eastAsia="Calibri" w:hAnsi="Times New Roman" w:cs="Times New Roman"/>
          <w:sz w:val="28"/>
          <w:szCs w:val="28"/>
        </w:rPr>
        <w:t xml:space="preserve"> Т.Є. проводився Тиждень української мови та літератури,  </w:t>
      </w:r>
      <w:r w:rsidRPr="006D3177">
        <w:rPr>
          <w:rFonts w:ascii="Times New Roman" w:eastAsia="Calibri"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тиждень інформатики</w:t>
      </w:r>
      <w:r w:rsidRPr="006D3177">
        <w:rPr>
          <w:rFonts w:ascii="Times New Roman" w:eastAsia="Calibri"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D3177">
        <w:rPr>
          <w:rFonts w:ascii="Times New Roman" w:eastAsia="Calibri"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spellStart"/>
      <w:r w:rsidRPr="006D3177">
        <w:rPr>
          <w:rFonts w:ascii="Times New Roman" w:eastAsia="Calibri"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Бощук</w:t>
      </w:r>
      <w:proofErr w:type="spellEnd"/>
      <w:r w:rsidRPr="006D3177">
        <w:rPr>
          <w:rFonts w:ascii="Times New Roman" w:eastAsia="Calibri"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Я.А.),</w:t>
      </w:r>
      <w:r w:rsidRPr="006D3177">
        <w:rPr>
          <w:rFonts w:ascii="Times New Roman" w:eastAsia="Calibri" w:hAnsi="Times New Roman" w:cs="Times New Roman"/>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D3177">
        <w:rPr>
          <w:rFonts w:ascii="Times New Roman" w:eastAsia="Calibri"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географії (Ковальчук О.Ю.), англійської мови (Сорока І.М., Демчук Ю.А.), </w:t>
      </w:r>
      <w:proofErr w:type="spellStart"/>
      <w:r w:rsidRPr="006D3177">
        <w:rPr>
          <w:rFonts w:ascii="Times New Roman" w:eastAsia="Calibri"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псиїології</w:t>
      </w:r>
      <w:proofErr w:type="spellEnd"/>
      <w:r w:rsidRPr="006D3177">
        <w:rPr>
          <w:rFonts w:ascii="Times New Roman" w:eastAsia="Calibri"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proofErr w:type="spellStart"/>
      <w:r w:rsidRPr="006D3177">
        <w:rPr>
          <w:rFonts w:ascii="Times New Roman" w:eastAsia="Calibri"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Прохоренко</w:t>
      </w:r>
      <w:proofErr w:type="spellEnd"/>
      <w:r w:rsidRPr="006D3177">
        <w:rPr>
          <w:rFonts w:ascii="Times New Roman" w:eastAsia="Calibri" w:hAnsi="Times New Roman" w:cs="Times New Roman"/>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Т.П.</w:t>
      </w:r>
      <w:r w:rsidRPr="006D3177">
        <w:rPr>
          <w:rFonts w:ascii="Times New Roman" w:eastAsia="Times New Roman" w:hAnsi="Times New Roman" w:cs="Times New Roman"/>
          <w:sz w:val="28"/>
          <w:szCs w:val="28"/>
          <w:lang w:eastAsia="ru-RU"/>
        </w:rPr>
        <w:t xml:space="preserve">. Мета проведення </w:t>
      </w:r>
      <w:proofErr w:type="spellStart"/>
      <w:r w:rsidRPr="006D3177">
        <w:rPr>
          <w:rFonts w:ascii="Times New Roman" w:eastAsia="Times New Roman" w:hAnsi="Times New Roman" w:cs="Times New Roman"/>
          <w:sz w:val="28"/>
          <w:szCs w:val="28"/>
          <w:lang w:eastAsia="ru-RU"/>
        </w:rPr>
        <w:t>предметниих</w:t>
      </w:r>
      <w:proofErr w:type="spellEnd"/>
      <w:r w:rsidRPr="006D3177">
        <w:rPr>
          <w:rFonts w:ascii="Times New Roman" w:eastAsia="Times New Roman" w:hAnsi="Times New Roman" w:cs="Times New Roman"/>
          <w:sz w:val="28"/>
          <w:szCs w:val="28"/>
          <w:lang w:eastAsia="ru-RU"/>
        </w:rPr>
        <w:t xml:space="preserve"> тижнів  -  підвищення зацікавленості учнів до вивчення предметів, підведення  їх до розуміння важливості вивчення </w:t>
      </w:r>
      <w:proofErr w:type="spellStart"/>
      <w:r w:rsidRPr="006D3177">
        <w:rPr>
          <w:rFonts w:ascii="Times New Roman" w:eastAsia="Times New Roman" w:hAnsi="Times New Roman" w:cs="Times New Roman"/>
          <w:sz w:val="28"/>
          <w:szCs w:val="28"/>
          <w:lang w:eastAsia="ru-RU"/>
        </w:rPr>
        <w:t>предиетів</w:t>
      </w:r>
      <w:proofErr w:type="spellEnd"/>
      <w:r w:rsidRPr="006D3177">
        <w:rPr>
          <w:rFonts w:ascii="Times New Roman" w:eastAsia="Times New Roman" w:hAnsi="Times New Roman" w:cs="Times New Roman"/>
          <w:sz w:val="28"/>
          <w:szCs w:val="28"/>
          <w:lang w:eastAsia="ru-RU"/>
        </w:rPr>
        <w:t xml:space="preserve">, збагачення кругозору, світогляду, інтелекту учнів додатковими знаннями. Учні  разом з учителями готували цікаві виступи, презентації, грали в КВК, брали участь у </w:t>
      </w:r>
      <w:proofErr w:type="spellStart"/>
      <w:r w:rsidRPr="006D3177">
        <w:rPr>
          <w:rFonts w:ascii="Times New Roman" w:eastAsia="Times New Roman" w:hAnsi="Times New Roman" w:cs="Times New Roman"/>
          <w:sz w:val="28"/>
          <w:szCs w:val="28"/>
          <w:lang w:eastAsia="ru-RU"/>
        </w:rPr>
        <w:t>квестах</w:t>
      </w:r>
      <w:proofErr w:type="spellEnd"/>
      <w:r w:rsidRPr="006D3177">
        <w:rPr>
          <w:rFonts w:ascii="Times New Roman" w:eastAsia="Times New Roman" w:hAnsi="Times New Roman" w:cs="Times New Roman"/>
          <w:sz w:val="28"/>
          <w:szCs w:val="28"/>
          <w:lang w:eastAsia="ru-RU"/>
        </w:rPr>
        <w:t xml:space="preserve">,  малювали  стінгазети,  готували вистави,  проведено </w:t>
      </w:r>
      <w:r w:rsidRPr="006D3177">
        <w:rPr>
          <w:rFonts w:ascii="Times New Roman" w:eastAsia="Calibri" w:hAnsi="Times New Roman" w:cs="Times New Roman"/>
          <w:sz w:val="28"/>
          <w:szCs w:val="28"/>
        </w:rPr>
        <w:t xml:space="preserve"> конкурс авторської ручки</w:t>
      </w:r>
      <w:r w:rsidRPr="006D3177">
        <w:rPr>
          <w:rFonts w:ascii="Times New Roman" w:eastAsia="Times New Roman" w:hAnsi="Times New Roman" w:cs="Times New Roman"/>
          <w:sz w:val="28"/>
          <w:szCs w:val="28"/>
          <w:lang w:eastAsia="ru-RU"/>
        </w:rPr>
        <w:t xml:space="preserve"> (учні писали вірші, складали казки),   Урочисте закриття тижнів  закінчувалось нагородженням переможців і активних учасників подяками і солодкими призами.   Всі проведені заходи дали  учням можливість краще і глибше пізнати </w:t>
      </w:r>
      <w:proofErr w:type="spellStart"/>
      <w:r w:rsidRPr="006D3177">
        <w:rPr>
          <w:rFonts w:ascii="Times New Roman" w:eastAsia="Times New Roman" w:hAnsi="Times New Roman" w:cs="Times New Roman"/>
          <w:sz w:val="28"/>
          <w:szCs w:val="28"/>
          <w:lang w:eastAsia="ru-RU"/>
        </w:rPr>
        <w:t>преллдмети</w:t>
      </w:r>
      <w:proofErr w:type="spellEnd"/>
      <w:r w:rsidRPr="006D3177">
        <w:rPr>
          <w:rFonts w:ascii="Times New Roman" w:eastAsia="Times New Roman" w:hAnsi="Times New Roman" w:cs="Times New Roman"/>
          <w:sz w:val="28"/>
          <w:szCs w:val="28"/>
          <w:lang w:eastAsia="ru-RU"/>
        </w:rPr>
        <w:t>, знайти  кожному для себе щось нове і цікаве.</w:t>
      </w:r>
      <w:r w:rsidRPr="006D3177">
        <w:rPr>
          <w:rFonts w:ascii="Times New Roman" w:eastAsia="Calibri" w:hAnsi="Times New Roman" w:cs="Times New Roman"/>
          <w:sz w:val="28"/>
          <w:szCs w:val="28"/>
        </w:rPr>
        <w:t xml:space="preserve">       </w:t>
      </w:r>
    </w:p>
    <w:p w:rsidR="006D3177" w:rsidRPr="006D3177" w:rsidRDefault="006D3177" w:rsidP="006D3177">
      <w:pPr>
        <w:spacing w:after="0" w:line="240" w:lineRule="auto"/>
        <w:jc w:val="both"/>
        <w:rPr>
          <w:rFonts w:ascii="Times New Roman" w:eastAsia="Times New Roman" w:hAnsi="Times New Roman" w:cs="Times New Roman"/>
          <w:sz w:val="28"/>
          <w:szCs w:val="28"/>
          <w:lang w:eastAsia="ru-RU"/>
        </w:rPr>
      </w:pPr>
      <w:r w:rsidRPr="006D3177">
        <w:rPr>
          <w:rFonts w:ascii="Times New Roman" w:eastAsia="Times New Roman" w:hAnsi="Times New Roman" w:cs="Times New Roman"/>
          <w:sz w:val="28"/>
          <w:szCs w:val="28"/>
          <w:lang w:eastAsia="ru-RU"/>
        </w:rPr>
        <w:t xml:space="preserve">До урочної та позаурочної діяльності були залучені всі учасники навчально-виховного процесу: учні, вчителі, батьки. Заходи проводились різноманітні відповідно до вікових особливостей учнів. Проте слід відзначити, що в цьому навчальному році не проведено предметні тижні з історії та правознавства, біології, образотворчого та музичного </w:t>
      </w:r>
      <w:proofErr w:type="spellStart"/>
      <w:r w:rsidRPr="006D3177">
        <w:rPr>
          <w:rFonts w:ascii="Times New Roman" w:eastAsia="Times New Roman" w:hAnsi="Times New Roman" w:cs="Times New Roman"/>
          <w:sz w:val="28"/>
          <w:szCs w:val="28"/>
          <w:lang w:eastAsia="ru-RU"/>
        </w:rPr>
        <w:t>мистечтва</w:t>
      </w:r>
      <w:proofErr w:type="spellEnd"/>
      <w:r w:rsidRPr="006D3177">
        <w:rPr>
          <w:rFonts w:ascii="Times New Roman" w:eastAsia="Times New Roman" w:hAnsi="Times New Roman" w:cs="Times New Roman"/>
          <w:sz w:val="28"/>
          <w:szCs w:val="28"/>
          <w:lang w:eastAsia="ru-RU"/>
        </w:rPr>
        <w:t xml:space="preserve"> та ін.(Корективи внесла війна). </w:t>
      </w:r>
    </w:p>
    <w:p w:rsidR="006D3177" w:rsidRDefault="006D3177" w:rsidP="006D3177">
      <w:pPr>
        <w:spacing w:after="0" w:line="252" w:lineRule="auto"/>
        <w:jc w:val="center"/>
        <w:rPr>
          <w:rFonts w:ascii="Times New Roman" w:eastAsia="Times New Roman" w:hAnsi="Times New Roman" w:cs="Times New Roman"/>
          <w:b/>
          <w:sz w:val="28"/>
          <w:szCs w:val="28"/>
          <w:lang w:eastAsia="ru-RU"/>
        </w:rPr>
      </w:pPr>
    </w:p>
    <w:p w:rsidR="00D57DF9" w:rsidRDefault="00D57DF9" w:rsidP="006D3177">
      <w:pPr>
        <w:spacing w:after="0" w:line="252" w:lineRule="auto"/>
        <w:jc w:val="center"/>
        <w:rPr>
          <w:rFonts w:ascii="Times New Roman" w:eastAsia="Times New Roman" w:hAnsi="Times New Roman" w:cs="Times New Roman"/>
          <w:b/>
          <w:sz w:val="28"/>
          <w:szCs w:val="28"/>
          <w:lang w:eastAsia="ru-RU"/>
        </w:rPr>
      </w:pPr>
    </w:p>
    <w:p w:rsidR="00D57DF9" w:rsidRDefault="00D57DF9" w:rsidP="006D3177">
      <w:pPr>
        <w:spacing w:after="0" w:line="252" w:lineRule="auto"/>
        <w:jc w:val="center"/>
        <w:rPr>
          <w:rFonts w:ascii="Times New Roman" w:eastAsia="Times New Roman" w:hAnsi="Times New Roman" w:cs="Times New Roman"/>
          <w:b/>
          <w:sz w:val="28"/>
          <w:szCs w:val="28"/>
          <w:lang w:eastAsia="ru-RU"/>
        </w:rPr>
      </w:pPr>
    </w:p>
    <w:p w:rsidR="006D3177" w:rsidRPr="006D3177" w:rsidRDefault="006D3177" w:rsidP="006D3177">
      <w:pPr>
        <w:spacing w:after="0" w:line="252" w:lineRule="auto"/>
        <w:jc w:val="center"/>
        <w:rPr>
          <w:rFonts w:ascii="Times New Roman" w:eastAsia="Times New Roman" w:hAnsi="Times New Roman" w:cs="Times New Roman"/>
          <w:sz w:val="28"/>
          <w:szCs w:val="28"/>
          <w:lang w:eastAsia="ru-RU"/>
        </w:rPr>
      </w:pPr>
      <w:r w:rsidRPr="006D3177">
        <w:rPr>
          <w:rFonts w:ascii="Times New Roman" w:eastAsia="Times New Roman" w:hAnsi="Times New Roman" w:cs="Times New Roman"/>
          <w:b/>
          <w:sz w:val="28"/>
          <w:szCs w:val="28"/>
          <w:lang w:eastAsia="ru-RU"/>
        </w:rPr>
        <w:t>Атестація педагогічних працівників</w:t>
      </w:r>
    </w:p>
    <w:p w:rsidR="006D3177" w:rsidRPr="006D3177" w:rsidRDefault="006D3177" w:rsidP="006D3177">
      <w:pPr>
        <w:spacing w:after="0" w:line="252" w:lineRule="auto"/>
        <w:jc w:val="center"/>
        <w:rPr>
          <w:rFonts w:ascii="Times New Roman" w:eastAsia="Times New Roman" w:hAnsi="Times New Roman" w:cs="Times New Roman"/>
          <w:bCs/>
          <w:color w:val="000000"/>
          <w:sz w:val="28"/>
          <w:szCs w:val="28"/>
          <w:shd w:val="clear" w:color="auto" w:fill="FFFFFF"/>
          <w:lang w:eastAsia="uk-UA"/>
        </w:rPr>
      </w:pPr>
      <w:r w:rsidRPr="006D3177">
        <w:rPr>
          <w:rFonts w:ascii="Times New Roman" w:eastAsia="Times New Roman" w:hAnsi="Times New Roman" w:cs="Times New Roman"/>
          <w:bCs/>
          <w:color w:val="000000"/>
          <w:sz w:val="28"/>
          <w:szCs w:val="28"/>
          <w:shd w:val="clear" w:color="auto" w:fill="FFFFFF"/>
          <w:lang w:eastAsia="uk-UA"/>
        </w:rPr>
        <w:t>Відповідно до п. 6.1 Типового положення про атестацію педагогічних пра</w:t>
      </w:r>
      <w:r w:rsidRPr="006D3177">
        <w:rPr>
          <w:rFonts w:ascii="Times New Roman" w:eastAsia="Times New Roman" w:hAnsi="Times New Roman" w:cs="Times New Roman"/>
          <w:bCs/>
          <w:color w:val="000000"/>
          <w:sz w:val="28"/>
          <w:szCs w:val="28"/>
          <w:shd w:val="clear" w:color="auto" w:fill="FFFFFF"/>
          <w:lang w:eastAsia="uk-UA"/>
        </w:rPr>
        <w:softHyphen/>
        <w:t xml:space="preserve">цівників, на підставі рішення атестаційної комісії навчального закладу  від 25 </w:t>
      </w:r>
      <w:r w:rsidRPr="006D3177">
        <w:rPr>
          <w:rFonts w:ascii="Times New Roman" w:eastAsia="Times New Roman" w:hAnsi="Times New Roman" w:cs="Times New Roman"/>
          <w:bCs/>
          <w:color w:val="000000"/>
          <w:sz w:val="28"/>
          <w:szCs w:val="28"/>
          <w:shd w:val="clear" w:color="auto" w:fill="FFFFFF"/>
          <w:lang w:eastAsia="uk-UA"/>
        </w:rPr>
        <w:lastRenderedPageBreak/>
        <w:t>березня 2022 року, протокол № 5 атест</w:t>
      </w:r>
      <w:r w:rsidR="00EE5310">
        <w:rPr>
          <w:rFonts w:ascii="Times New Roman" w:eastAsia="Times New Roman" w:hAnsi="Times New Roman" w:cs="Times New Roman"/>
          <w:bCs/>
          <w:color w:val="000000"/>
          <w:sz w:val="28"/>
          <w:szCs w:val="28"/>
          <w:shd w:val="clear" w:color="auto" w:fill="FFFFFF"/>
          <w:lang w:eastAsia="uk-UA"/>
        </w:rPr>
        <w:t xml:space="preserve">увались 5 педагогів навчального </w:t>
      </w:r>
      <w:r w:rsidRPr="006D3177">
        <w:rPr>
          <w:rFonts w:ascii="Times New Roman" w:eastAsia="Times New Roman" w:hAnsi="Times New Roman" w:cs="Times New Roman"/>
          <w:bCs/>
          <w:color w:val="000000"/>
          <w:sz w:val="28"/>
          <w:szCs w:val="28"/>
          <w:shd w:val="clear" w:color="auto" w:fill="FFFFFF"/>
          <w:lang w:eastAsia="uk-UA"/>
        </w:rPr>
        <w:t>закладу.</w:t>
      </w:r>
    </w:p>
    <w:p w:rsidR="006D3177" w:rsidRPr="006D3177" w:rsidRDefault="006D3177" w:rsidP="006D3177">
      <w:pPr>
        <w:spacing w:after="0" w:line="252" w:lineRule="auto"/>
        <w:rPr>
          <w:rFonts w:ascii="Times New Roman" w:eastAsia="Times New Roman" w:hAnsi="Times New Roman" w:cs="Times New Roman"/>
          <w:sz w:val="28"/>
          <w:szCs w:val="28"/>
          <w:lang w:eastAsia="ru-RU"/>
        </w:rPr>
      </w:pPr>
      <w:r w:rsidRPr="006D3177">
        <w:rPr>
          <w:rFonts w:ascii="Times New Roman" w:eastAsia="Times New Roman" w:hAnsi="Times New Roman" w:cs="Times New Roman"/>
          <w:bCs/>
          <w:color w:val="000000"/>
          <w:sz w:val="28"/>
          <w:szCs w:val="28"/>
          <w:shd w:val="clear" w:color="auto" w:fill="FFFFFF"/>
          <w:lang w:eastAsia="uk-UA"/>
        </w:rPr>
        <w:t xml:space="preserve"> За наслідками атестації:</w:t>
      </w:r>
    </w:p>
    <w:p w:rsidR="006D3177" w:rsidRPr="006D3177" w:rsidRDefault="006D3177" w:rsidP="006D3177">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6D3177">
        <w:rPr>
          <w:rFonts w:ascii="Times New Roman" w:eastAsia="Times New Roman" w:hAnsi="Times New Roman" w:cs="Times New Roman"/>
          <w:bCs/>
          <w:color w:val="000000"/>
          <w:sz w:val="28"/>
          <w:szCs w:val="28"/>
          <w:shd w:val="clear" w:color="auto" w:fill="FFFFFF"/>
          <w:lang w:eastAsia="uk-UA"/>
        </w:rPr>
        <w:t xml:space="preserve">1.Учитель географії </w:t>
      </w:r>
      <w:r w:rsidRPr="006D3177">
        <w:rPr>
          <w:rFonts w:ascii="Times New Roman" w:eastAsia="Times New Roman" w:hAnsi="Times New Roman" w:cs="Times New Roman"/>
          <w:color w:val="000000"/>
          <w:sz w:val="28"/>
          <w:szCs w:val="28"/>
          <w:lang w:eastAsia="uk-UA"/>
        </w:rPr>
        <w:t>Ковальчук Ольга Юріївна відповідає  посаді, яку займає. Підтверджено кваліфікаційну категорію «спеціаліст вищої категорії»,  присвоєно педагогічне звання «старший вчитель».</w:t>
      </w:r>
      <w:r w:rsidRPr="006D3177">
        <w:rPr>
          <w:rFonts w:ascii="Times New Roman" w:eastAsia="Times New Roman" w:hAnsi="Times New Roman" w:cs="Times New Roman"/>
          <w:color w:val="000000"/>
          <w:sz w:val="24"/>
          <w:szCs w:val="24"/>
          <w:lang w:eastAsia="uk-UA"/>
        </w:rPr>
        <w:t xml:space="preserve">  </w:t>
      </w:r>
    </w:p>
    <w:p w:rsidR="006D3177" w:rsidRPr="006D3177" w:rsidRDefault="006D3177" w:rsidP="006D3177">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D3177">
        <w:rPr>
          <w:rFonts w:ascii="Times New Roman" w:eastAsia="Times New Roman" w:hAnsi="Times New Roman" w:cs="Times New Roman"/>
          <w:color w:val="000000"/>
          <w:sz w:val="28"/>
          <w:szCs w:val="28"/>
          <w:lang w:eastAsia="uk-UA"/>
        </w:rPr>
        <w:t xml:space="preserve"> 2.Учитель</w:t>
      </w:r>
      <w:r w:rsidRPr="006D3177">
        <w:rPr>
          <w:rFonts w:ascii="Times New Roman" w:eastAsia="Times New Roman" w:hAnsi="Times New Roman" w:cs="Times New Roman"/>
          <w:sz w:val="28"/>
          <w:szCs w:val="28"/>
          <w:lang w:eastAsia="uk-UA"/>
        </w:rPr>
        <w:t xml:space="preserve"> зарубіжної літератури </w:t>
      </w:r>
      <w:proofErr w:type="spellStart"/>
      <w:r w:rsidRPr="006D3177">
        <w:rPr>
          <w:rFonts w:ascii="Times New Roman" w:eastAsia="Times New Roman" w:hAnsi="Times New Roman" w:cs="Times New Roman"/>
          <w:sz w:val="28"/>
          <w:szCs w:val="28"/>
          <w:lang w:eastAsia="uk-UA"/>
        </w:rPr>
        <w:t>Шульгач</w:t>
      </w:r>
      <w:proofErr w:type="spellEnd"/>
      <w:r w:rsidRPr="006D3177">
        <w:rPr>
          <w:rFonts w:ascii="Times New Roman" w:eastAsia="Times New Roman" w:hAnsi="Times New Roman" w:cs="Times New Roman"/>
          <w:sz w:val="28"/>
          <w:szCs w:val="28"/>
          <w:lang w:eastAsia="uk-UA"/>
        </w:rPr>
        <w:t xml:space="preserve">-Возняк Марія Василівна </w:t>
      </w:r>
      <w:r w:rsidRPr="006D3177">
        <w:rPr>
          <w:rFonts w:ascii="Times New Roman" w:eastAsia="Times New Roman" w:hAnsi="Times New Roman" w:cs="Times New Roman"/>
          <w:color w:val="000000"/>
          <w:sz w:val="28"/>
          <w:szCs w:val="28"/>
          <w:lang w:eastAsia="uk-UA"/>
        </w:rPr>
        <w:t xml:space="preserve">відповідає посаді, яку  займає. Підтверджено раніше присвоєну  кваліфікаційну категорію «спеціаліст першої  категорії».  </w:t>
      </w:r>
    </w:p>
    <w:p w:rsidR="006D3177" w:rsidRPr="006D3177" w:rsidRDefault="006D3177" w:rsidP="006D3177">
      <w:pPr>
        <w:spacing w:after="0" w:line="240" w:lineRule="auto"/>
        <w:ind w:hanging="426"/>
        <w:jc w:val="both"/>
        <w:rPr>
          <w:rFonts w:ascii="Times New Roman" w:eastAsia="Times New Roman" w:hAnsi="Times New Roman" w:cs="Times New Roman"/>
          <w:color w:val="000000"/>
          <w:sz w:val="28"/>
          <w:szCs w:val="28"/>
          <w:lang w:eastAsia="uk-UA"/>
        </w:rPr>
      </w:pPr>
      <w:r w:rsidRPr="006D3177">
        <w:rPr>
          <w:rFonts w:ascii="Times New Roman" w:eastAsia="Times New Roman" w:hAnsi="Times New Roman" w:cs="Times New Roman"/>
          <w:color w:val="000000"/>
          <w:sz w:val="28"/>
          <w:szCs w:val="28"/>
          <w:lang w:eastAsia="uk-UA"/>
        </w:rPr>
        <w:t xml:space="preserve">       3.Учитель англійської мови Демчук Юлія Андріївна відповідає  посаді, яку займає. Присвоєно   кваліфікаційну категорію «спеціаліст ІІ категорії».  </w:t>
      </w:r>
    </w:p>
    <w:p w:rsidR="006D3177" w:rsidRPr="006D3177" w:rsidRDefault="006D3177" w:rsidP="006D3177">
      <w:pPr>
        <w:spacing w:after="0" w:line="240" w:lineRule="auto"/>
        <w:jc w:val="both"/>
        <w:textAlignment w:val="baseline"/>
        <w:rPr>
          <w:rFonts w:ascii="Times New Roman" w:eastAsia="Times New Roman" w:hAnsi="Times New Roman" w:cs="Times New Roman"/>
          <w:color w:val="000000"/>
          <w:sz w:val="28"/>
          <w:szCs w:val="28"/>
          <w:lang w:eastAsia="uk-UA"/>
        </w:rPr>
      </w:pPr>
      <w:r w:rsidRPr="006D3177">
        <w:rPr>
          <w:rFonts w:ascii="Times New Roman" w:eastAsia="Times New Roman" w:hAnsi="Times New Roman" w:cs="Times New Roman"/>
          <w:color w:val="000000"/>
          <w:sz w:val="28"/>
          <w:szCs w:val="28"/>
          <w:lang w:eastAsia="uk-UA"/>
        </w:rPr>
        <w:t xml:space="preserve">4.Учитель англійської мови Сорока Ірина Миколаївна відповідає  посаді, яку займає. Присвоєно   кваліфікаційну категорію «спеціаліст ІІ категорії».  </w:t>
      </w:r>
    </w:p>
    <w:p w:rsidR="006D3177" w:rsidRPr="006D3177" w:rsidRDefault="006D3177" w:rsidP="006D3177">
      <w:pPr>
        <w:spacing w:after="0" w:line="240" w:lineRule="auto"/>
        <w:jc w:val="both"/>
        <w:textAlignment w:val="baseline"/>
        <w:rPr>
          <w:rFonts w:ascii="Times New Roman" w:eastAsia="Times New Roman" w:hAnsi="Times New Roman" w:cs="Times New Roman"/>
          <w:color w:val="000000"/>
          <w:sz w:val="28"/>
          <w:szCs w:val="28"/>
          <w:lang w:eastAsia="uk-UA"/>
        </w:rPr>
      </w:pPr>
      <w:r w:rsidRPr="006D3177">
        <w:rPr>
          <w:rFonts w:ascii="Times New Roman" w:eastAsia="Times New Roman" w:hAnsi="Times New Roman" w:cs="Times New Roman"/>
          <w:color w:val="000000"/>
          <w:sz w:val="28"/>
          <w:szCs w:val="28"/>
          <w:lang w:eastAsia="uk-UA"/>
        </w:rPr>
        <w:t xml:space="preserve">5.Учитель інформатики, початкового навчання  </w:t>
      </w:r>
      <w:proofErr w:type="spellStart"/>
      <w:r w:rsidRPr="006D3177">
        <w:rPr>
          <w:rFonts w:ascii="Times New Roman" w:eastAsia="Times New Roman" w:hAnsi="Times New Roman" w:cs="Times New Roman"/>
          <w:color w:val="000000"/>
          <w:sz w:val="28"/>
          <w:szCs w:val="28"/>
          <w:lang w:eastAsia="uk-UA"/>
        </w:rPr>
        <w:t>Бощук</w:t>
      </w:r>
      <w:proofErr w:type="spellEnd"/>
      <w:r w:rsidRPr="006D3177">
        <w:rPr>
          <w:rFonts w:ascii="Times New Roman" w:eastAsia="Times New Roman" w:hAnsi="Times New Roman" w:cs="Times New Roman"/>
          <w:color w:val="000000"/>
          <w:sz w:val="28"/>
          <w:szCs w:val="28"/>
          <w:lang w:eastAsia="uk-UA"/>
        </w:rPr>
        <w:t xml:space="preserve"> Ярославна Андріївна відповідає посаді,  яку займає. Присвоєно  кваліфікаційну категорію «спеціаліст ІІ категорії».  </w:t>
      </w:r>
    </w:p>
    <w:p w:rsidR="006D3177" w:rsidRPr="006D3177" w:rsidRDefault="006D3177" w:rsidP="006D3177">
      <w:pPr>
        <w:spacing w:after="0" w:line="276" w:lineRule="auto"/>
        <w:jc w:val="both"/>
        <w:rPr>
          <w:rFonts w:ascii="Times New Roman" w:eastAsia="Times New Roman" w:hAnsi="Times New Roman" w:cs="Times New Roman"/>
          <w:bCs/>
          <w:color w:val="000000"/>
          <w:sz w:val="28"/>
          <w:szCs w:val="28"/>
          <w:shd w:val="clear" w:color="auto" w:fill="FFFFFF"/>
          <w:lang w:eastAsia="ru-RU"/>
        </w:rPr>
      </w:pPr>
      <w:r w:rsidRPr="006D3177">
        <w:rPr>
          <w:rFonts w:ascii="Times New Roman" w:eastAsia="Times New Roman" w:hAnsi="Times New Roman" w:cs="Times New Roman"/>
          <w:color w:val="000000"/>
          <w:sz w:val="28"/>
          <w:szCs w:val="28"/>
          <w:shd w:val="clear" w:color="auto" w:fill="FFFFFF"/>
          <w:lang w:eastAsia="ru-RU"/>
        </w:rPr>
        <w:t>Атестація педагогічних працівників відбувається відповідно до перспективного плану атестації педагогічних працівників.</w:t>
      </w:r>
      <w:r w:rsidRPr="006D3177">
        <w:rPr>
          <w:rFonts w:ascii="Times New Roman" w:eastAsia="Times New Roman" w:hAnsi="Times New Roman" w:cs="Times New Roman"/>
          <w:bCs/>
          <w:color w:val="000000"/>
          <w:sz w:val="28"/>
          <w:szCs w:val="28"/>
          <w:shd w:val="clear" w:color="auto" w:fill="FFFFFF"/>
          <w:lang w:eastAsia="ru-RU"/>
        </w:rPr>
        <w:t xml:space="preserve"> </w:t>
      </w:r>
    </w:p>
    <w:p w:rsidR="006D3177" w:rsidRPr="006D3177" w:rsidRDefault="006D3177" w:rsidP="006D3177">
      <w:pPr>
        <w:spacing w:after="0" w:line="240" w:lineRule="auto"/>
        <w:jc w:val="center"/>
        <w:rPr>
          <w:rFonts w:ascii="Times New Roman" w:eastAsia="Times New Roman" w:hAnsi="Times New Roman" w:cs="Times New Roman"/>
          <w:sz w:val="28"/>
          <w:szCs w:val="28"/>
          <w:lang w:eastAsia="ru-RU"/>
        </w:rPr>
      </w:pPr>
      <w:r w:rsidRPr="006D3177">
        <w:rPr>
          <w:rFonts w:ascii="Times New Roman" w:eastAsia="Times New Roman" w:hAnsi="Times New Roman" w:cs="Times New Roman"/>
          <w:b/>
          <w:sz w:val="28"/>
          <w:szCs w:val="28"/>
          <w:lang w:eastAsia="ru-RU"/>
        </w:rPr>
        <w:t>Курсова підготовка</w:t>
      </w:r>
    </w:p>
    <w:p w:rsidR="006D3177" w:rsidRPr="006D3177" w:rsidRDefault="006D3177" w:rsidP="006D3177">
      <w:pPr>
        <w:tabs>
          <w:tab w:val="left" w:pos="7920"/>
        </w:tabs>
        <w:spacing w:after="0" w:line="240" w:lineRule="auto"/>
        <w:jc w:val="both"/>
        <w:rPr>
          <w:rFonts w:ascii="Times New Roman" w:eastAsia="Times New Roman" w:hAnsi="Times New Roman" w:cs="Times New Roman"/>
          <w:sz w:val="28"/>
          <w:szCs w:val="28"/>
          <w:lang w:eastAsia="ru-RU"/>
        </w:rPr>
      </w:pPr>
      <w:r w:rsidRPr="006D3177">
        <w:rPr>
          <w:rFonts w:ascii="Times New Roman" w:eastAsia="Times New Roman" w:hAnsi="Times New Roman" w:cs="Times New Roman"/>
          <w:sz w:val="28"/>
          <w:szCs w:val="28"/>
          <w:lang w:eastAsia="ru-RU"/>
        </w:rPr>
        <w:t xml:space="preserve">     Особлива увага у 2021/2022 </w:t>
      </w:r>
      <w:proofErr w:type="spellStart"/>
      <w:r w:rsidRPr="006D3177">
        <w:rPr>
          <w:rFonts w:ascii="Times New Roman" w:eastAsia="Times New Roman" w:hAnsi="Times New Roman" w:cs="Times New Roman"/>
          <w:sz w:val="28"/>
          <w:szCs w:val="28"/>
          <w:lang w:eastAsia="ru-RU"/>
        </w:rPr>
        <w:t>н.р</w:t>
      </w:r>
      <w:proofErr w:type="spellEnd"/>
      <w:r w:rsidRPr="006D3177">
        <w:rPr>
          <w:rFonts w:ascii="Times New Roman" w:eastAsia="Times New Roman" w:hAnsi="Times New Roman" w:cs="Times New Roman"/>
          <w:sz w:val="28"/>
          <w:szCs w:val="28"/>
          <w:lang w:eastAsia="ru-RU"/>
        </w:rPr>
        <w:t xml:space="preserve">. приділялась самоосвіті педагогів. Курсова перепідготовка здійснювалась згідно з перспективним планом проходження курсів при ВІППО. Їх пройшли всі педагоги, крім </w:t>
      </w:r>
      <w:proofErr w:type="spellStart"/>
      <w:r w:rsidRPr="006D3177">
        <w:rPr>
          <w:rFonts w:ascii="Times New Roman" w:eastAsia="Times New Roman" w:hAnsi="Times New Roman" w:cs="Times New Roman"/>
          <w:sz w:val="28"/>
          <w:szCs w:val="28"/>
          <w:lang w:eastAsia="ru-RU"/>
        </w:rPr>
        <w:t>Бощук</w:t>
      </w:r>
      <w:proofErr w:type="spellEnd"/>
      <w:r w:rsidRPr="006D3177">
        <w:rPr>
          <w:rFonts w:ascii="Times New Roman" w:eastAsia="Times New Roman" w:hAnsi="Times New Roman" w:cs="Times New Roman"/>
          <w:sz w:val="28"/>
          <w:szCs w:val="28"/>
          <w:lang w:eastAsia="ru-RU"/>
        </w:rPr>
        <w:t xml:space="preserve"> Я.А. А ще вчителі підвищували свій професійний рівень на </w:t>
      </w:r>
      <w:proofErr w:type="spellStart"/>
      <w:r w:rsidRPr="006D3177">
        <w:rPr>
          <w:rFonts w:ascii="Times New Roman" w:eastAsia="Times New Roman" w:hAnsi="Times New Roman" w:cs="Times New Roman"/>
          <w:sz w:val="28"/>
          <w:szCs w:val="28"/>
          <w:lang w:eastAsia="ru-RU"/>
        </w:rPr>
        <w:t>вебінарах</w:t>
      </w:r>
      <w:proofErr w:type="spellEnd"/>
      <w:r w:rsidRPr="006D3177">
        <w:rPr>
          <w:rFonts w:ascii="Times New Roman" w:eastAsia="Times New Roman" w:hAnsi="Times New Roman" w:cs="Times New Roman"/>
          <w:sz w:val="28"/>
          <w:szCs w:val="28"/>
          <w:lang w:eastAsia="ru-RU"/>
        </w:rPr>
        <w:t>, семінарах онлайн на різних освітніх сайтах ( ,,На урок”, ,,</w:t>
      </w:r>
      <w:proofErr w:type="spellStart"/>
      <w:r w:rsidRPr="006D3177">
        <w:rPr>
          <w:rFonts w:ascii="Times New Roman" w:eastAsia="Times New Roman" w:hAnsi="Times New Roman" w:cs="Times New Roman"/>
          <w:sz w:val="28"/>
          <w:szCs w:val="28"/>
          <w:lang w:eastAsia="ru-RU"/>
        </w:rPr>
        <w:t>Всеосвіта</w:t>
      </w:r>
      <w:proofErr w:type="spellEnd"/>
      <w:r w:rsidRPr="006D3177">
        <w:rPr>
          <w:rFonts w:ascii="Times New Roman" w:eastAsia="Times New Roman" w:hAnsi="Times New Roman" w:cs="Times New Roman"/>
          <w:sz w:val="28"/>
          <w:szCs w:val="28"/>
          <w:lang w:eastAsia="ru-RU"/>
        </w:rPr>
        <w:t>” та ін.). План проходження курсів щорічно коригується. Поряд з основними предметами, вчителі мають можливість пройти спецкурси та тренінги. Чітко дотримується періодичність підвищення кваліфікації педагогічних працівників відносно атестації.</w:t>
      </w:r>
    </w:p>
    <w:p w:rsidR="006D3177" w:rsidRPr="006D3177" w:rsidRDefault="006D3177" w:rsidP="006D3177">
      <w:pPr>
        <w:tabs>
          <w:tab w:val="left" w:pos="7920"/>
        </w:tabs>
        <w:spacing w:after="0" w:line="240" w:lineRule="auto"/>
        <w:jc w:val="both"/>
        <w:rPr>
          <w:rFonts w:ascii="Times New Roman" w:eastAsia="Times New Roman" w:hAnsi="Times New Roman" w:cs="Times New Roman"/>
          <w:sz w:val="28"/>
          <w:szCs w:val="28"/>
          <w:lang w:eastAsia="ru-RU"/>
        </w:rPr>
      </w:pPr>
      <w:r w:rsidRPr="006D3177">
        <w:rPr>
          <w:rFonts w:ascii="Times New Roman" w:eastAsia="Times New Roman" w:hAnsi="Times New Roman" w:cs="Times New Roman"/>
          <w:sz w:val="28"/>
          <w:szCs w:val="28"/>
          <w:lang w:eastAsia="ru-RU"/>
        </w:rPr>
        <w:t xml:space="preserve">            Копії посвідчень щодо проходження курсів підвищення  кваліфікації зберігаються в особових справах вчителів. Поряд  з курсами підвищення кваліфікації, широко застосовується самоосвітня діяльність, де кожен педагог розробляє індивідуальний план, який містить вимоги щодо опрацювання </w:t>
      </w:r>
      <w:proofErr w:type="spellStart"/>
      <w:r w:rsidRPr="006D3177">
        <w:rPr>
          <w:rFonts w:ascii="Times New Roman" w:eastAsia="Times New Roman" w:hAnsi="Times New Roman" w:cs="Times New Roman"/>
          <w:sz w:val="28"/>
          <w:szCs w:val="28"/>
          <w:lang w:eastAsia="ru-RU"/>
        </w:rPr>
        <w:t>міжкурсових</w:t>
      </w:r>
      <w:proofErr w:type="spellEnd"/>
      <w:r w:rsidRPr="006D3177">
        <w:rPr>
          <w:rFonts w:ascii="Times New Roman" w:eastAsia="Times New Roman" w:hAnsi="Times New Roman" w:cs="Times New Roman"/>
          <w:sz w:val="28"/>
          <w:szCs w:val="28"/>
          <w:lang w:eastAsia="ru-RU"/>
        </w:rPr>
        <w:t xml:space="preserve"> завдань. У систему методичної роботи включено заходи, що сприяють підвищенню кваліфікації: семінари, педагогічні ради, презентації передового педагогічного досвіду, предметні тижні, роботу з молодими та малодосвідченими вчителями,   участь у конкурсах та творчих сходинах педагогів Волині, оприлюднення індивідуальних напрацювань.</w:t>
      </w:r>
      <w:bookmarkStart w:id="0" w:name="_1468609963"/>
      <w:bookmarkStart w:id="1" w:name="_1468609923"/>
      <w:bookmarkStart w:id="2" w:name="_1468609914"/>
      <w:bookmarkStart w:id="3" w:name="_1468609883"/>
      <w:bookmarkStart w:id="4" w:name="_1468609744"/>
      <w:bookmarkEnd w:id="0"/>
      <w:bookmarkEnd w:id="1"/>
      <w:bookmarkEnd w:id="2"/>
      <w:bookmarkEnd w:id="3"/>
      <w:bookmarkEnd w:id="4"/>
    </w:p>
    <w:p w:rsidR="006D3177" w:rsidRPr="006D3177" w:rsidRDefault="006D3177" w:rsidP="006D3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uk-UA"/>
        </w:rPr>
      </w:pPr>
      <w:r w:rsidRPr="006D3177">
        <w:rPr>
          <w:rFonts w:ascii="Times New Roman" w:eastAsia="Times New Roman" w:hAnsi="Times New Roman" w:cs="Times New Roman"/>
          <w:color w:val="000000"/>
          <w:sz w:val="28"/>
          <w:szCs w:val="28"/>
          <w:lang w:eastAsia="uk-UA"/>
        </w:rPr>
        <w:t xml:space="preserve"> Ще одним напрямком підвищення фахового рівня педагогів школи є участь у семінарах, заходах обласного та Всеукраїнського рівнів. Під час таких заходів педагоги отримують позитивні емоції, корисну інформацію від спілкування з колегами, знайомляться з освітніми закладами та досвідом роботи колег. Участь вчителів у таких заходах дає можливість порівняти свою роботу, </w:t>
      </w:r>
      <w:r w:rsidRPr="006D3177">
        <w:rPr>
          <w:rFonts w:ascii="Times New Roman" w:eastAsia="Times New Roman" w:hAnsi="Times New Roman" w:cs="Times New Roman"/>
          <w:color w:val="000000"/>
          <w:sz w:val="28"/>
          <w:szCs w:val="28"/>
          <w:lang w:eastAsia="uk-UA"/>
        </w:rPr>
        <w:lastRenderedPageBreak/>
        <w:t xml:space="preserve">стимулює педагогів до професійного пошуку, бажання змін, серйозного аналізу власних проблем. Так як наш заклад ввійшов до складу закладів  ОТГ м. Луцька, то педагоги долучалися до проведення </w:t>
      </w:r>
      <w:r w:rsidR="00162C8F">
        <w:rPr>
          <w:rFonts w:ascii="Times New Roman" w:eastAsia="Times New Roman" w:hAnsi="Times New Roman" w:cs="Times New Roman"/>
          <w:color w:val="000000"/>
          <w:sz w:val="28"/>
          <w:szCs w:val="28"/>
          <w:lang w:eastAsia="uk-UA"/>
        </w:rPr>
        <w:t xml:space="preserve">семінарів, тренінгів,  ММО шкіл ОТГ </w:t>
      </w:r>
      <w:r w:rsidRPr="006D3177">
        <w:rPr>
          <w:rFonts w:ascii="Times New Roman" w:eastAsia="Times New Roman" w:hAnsi="Times New Roman" w:cs="Times New Roman"/>
          <w:sz w:val="28"/>
          <w:szCs w:val="28"/>
          <w:shd w:val="clear" w:color="auto" w:fill="FFFFFF"/>
          <w:lang w:eastAsia="uk-UA"/>
        </w:rPr>
        <w:t>з  метою  підвищення  фахової  майстерності,  обміну  педагогічними  ідеями, новаціями, ознайомлення  з  ефективними  формами  роботи , брали  участь у  роботі  творчих груп  методичної  панорами педагогів  міста.</w:t>
      </w:r>
      <w:r w:rsidRPr="006D3177">
        <w:rPr>
          <w:rFonts w:ascii="Times New Roman" w:eastAsia="Times New Roman" w:hAnsi="Times New Roman" w:cs="Times New Roman"/>
          <w:color w:val="000000"/>
          <w:sz w:val="28"/>
          <w:szCs w:val="28"/>
          <w:shd w:val="clear" w:color="auto" w:fill="FFFFFF"/>
          <w:lang w:eastAsia="uk-UA"/>
        </w:rPr>
        <w:t xml:space="preserve">   </w:t>
      </w:r>
    </w:p>
    <w:p w:rsidR="006D3177" w:rsidRPr="006D3177" w:rsidRDefault="006D3177" w:rsidP="006D3177">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shd w:val="clear" w:color="auto" w:fill="FFFFFF"/>
          <w:lang w:eastAsia="uk-UA"/>
        </w:rPr>
      </w:pPr>
      <w:r w:rsidRPr="006D3177">
        <w:rPr>
          <w:rFonts w:ascii="Times New Roman" w:eastAsia="Times New Roman" w:hAnsi="Times New Roman" w:cs="Times New Roman"/>
          <w:color w:val="000000"/>
          <w:sz w:val="28"/>
          <w:szCs w:val="28"/>
          <w:shd w:val="clear" w:color="auto" w:fill="FFFFFF"/>
          <w:lang w:eastAsia="uk-UA"/>
        </w:rPr>
        <w:t xml:space="preserve"> Безперечно, сертифікація – крок до професійної досконалості вчителя, вона виявляє та заохочує педагогічних працівників з високим рівнем педагогічної майстерності, які володіють методиками </w:t>
      </w:r>
      <w:proofErr w:type="spellStart"/>
      <w:r w:rsidRPr="006D3177">
        <w:rPr>
          <w:rFonts w:ascii="Times New Roman" w:eastAsia="Times New Roman" w:hAnsi="Times New Roman" w:cs="Times New Roman"/>
          <w:color w:val="000000"/>
          <w:sz w:val="28"/>
          <w:szCs w:val="28"/>
          <w:shd w:val="clear" w:color="auto" w:fill="FFFFFF"/>
          <w:lang w:eastAsia="uk-UA"/>
        </w:rPr>
        <w:t>компетентнісного</w:t>
      </w:r>
      <w:proofErr w:type="spellEnd"/>
      <w:r w:rsidRPr="006D3177">
        <w:rPr>
          <w:rFonts w:ascii="Times New Roman" w:eastAsia="Times New Roman" w:hAnsi="Times New Roman" w:cs="Times New Roman"/>
          <w:color w:val="000000"/>
          <w:sz w:val="28"/>
          <w:szCs w:val="28"/>
          <w:shd w:val="clear" w:color="auto" w:fill="FFFFFF"/>
          <w:lang w:eastAsia="uk-UA"/>
        </w:rPr>
        <w:t xml:space="preserve"> навчання і новими освітніми технологіями та сприяють їх поширенню.</w:t>
      </w:r>
      <w:r w:rsidRPr="006D3177">
        <w:rPr>
          <w:rFonts w:ascii="Times New Roman" w:eastAsia="Times New Roman" w:hAnsi="Times New Roman" w:cs="Times New Roman"/>
          <w:color w:val="000000"/>
          <w:sz w:val="28"/>
          <w:szCs w:val="28"/>
          <w:lang w:eastAsia="uk-UA"/>
        </w:rPr>
        <w:t xml:space="preserve"> У 2021-2022 </w:t>
      </w:r>
      <w:proofErr w:type="spellStart"/>
      <w:r w:rsidRPr="006D3177">
        <w:rPr>
          <w:rFonts w:ascii="Times New Roman" w:eastAsia="Times New Roman" w:hAnsi="Times New Roman" w:cs="Times New Roman"/>
          <w:color w:val="000000"/>
          <w:sz w:val="28"/>
          <w:szCs w:val="28"/>
          <w:lang w:eastAsia="uk-UA"/>
        </w:rPr>
        <w:t>н.р</w:t>
      </w:r>
      <w:proofErr w:type="spellEnd"/>
      <w:r w:rsidRPr="006D3177">
        <w:rPr>
          <w:rFonts w:ascii="Times New Roman" w:eastAsia="Times New Roman" w:hAnsi="Times New Roman" w:cs="Times New Roman"/>
          <w:color w:val="000000"/>
          <w:sz w:val="28"/>
          <w:szCs w:val="28"/>
          <w:lang w:eastAsia="uk-UA"/>
        </w:rPr>
        <w:t xml:space="preserve">. сертифікацію учителі початкової школи не проходили. </w:t>
      </w:r>
      <w:r w:rsidRPr="006D3177">
        <w:rPr>
          <w:rFonts w:ascii="Times New Roman" w:eastAsia="Times New Roman" w:hAnsi="Times New Roman" w:cs="Times New Roman"/>
          <w:color w:val="FF0000"/>
          <w:sz w:val="28"/>
          <w:szCs w:val="28"/>
          <w:shd w:val="clear" w:color="auto" w:fill="FFFFFF"/>
          <w:lang w:eastAsia="uk-UA"/>
        </w:rPr>
        <w:t xml:space="preserve">   </w:t>
      </w:r>
    </w:p>
    <w:p w:rsidR="006D3177" w:rsidRPr="006D3177" w:rsidRDefault="006D3177" w:rsidP="006D3177">
      <w:pPr>
        <w:spacing w:after="0" w:line="240" w:lineRule="auto"/>
        <w:jc w:val="both"/>
        <w:rPr>
          <w:rFonts w:ascii="Times New Roman" w:eastAsia="Times New Roman" w:hAnsi="Times New Roman" w:cs="Times New Roman"/>
          <w:sz w:val="28"/>
          <w:szCs w:val="28"/>
          <w:lang w:eastAsia="ru-RU"/>
        </w:rPr>
      </w:pPr>
      <w:r w:rsidRPr="006D3177">
        <w:rPr>
          <w:rFonts w:ascii="Times New Roman" w:eastAsia="Times New Roman" w:hAnsi="Times New Roman" w:cs="Times New Roman"/>
          <w:color w:val="FF0000"/>
          <w:sz w:val="28"/>
          <w:szCs w:val="28"/>
          <w:shd w:val="clear" w:color="auto" w:fill="FFFFFF"/>
          <w:lang w:eastAsia="uk-UA"/>
        </w:rPr>
        <w:t xml:space="preserve">  </w:t>
      </w:r>
      <w:r w:rsidRPr="006D3177">
        <w:rPr>
          <w:rFonts w:ascii="Times New Roman" w:eastAsia="Times New Roman" w:hAnsi="Times New Roman" w:cs="Times New Roman"/>
          <w:sz w:val="28"/>
          <w:szCs w:val="28"/>
          <w:shd w:val="clear" w:color="auto" w:fill="FFFFFF"/>
          <w:lang w:eastAsia="uk-UA"/>
        </w:rPr>
        <w:t>Сьогодення вимагає від кожного вчителя відповідального ставлення до своєї діяльності, уміння творчо вибудовувати навчально-виховний процес, відмови від шаблонних форм і методів роботи. Саме фаховий рівень, загальну культуру, педагогічний досвід і сумлінне ставлення до своєї роботи та учнів демонстрували учителі, беручи участь </w:t>
      </w:r>
      <w:r w:rsidRPr="006D3177">
        <w:rPr>
          <w:rFonts w:ascii="Times New Roman" w:eastAsia="Times New Roman" w:hAnsi="Times New Roman" w:cs="Times New Roman"/>
          <w:sz w:val="28"/>
          <w:szCs w:val="28"/>
          <w:lang w:eastAsia="uk-UA"/>
        </w:rPr>
        <w:t xml:space="preserve">у І турі  Всеукраїнського конкурсу «Вчитель року-2022» , який проходив  онлайн у номінаціях </w:t>
      </w:r>
      <w:r w:rsidRPr="006D3177">
        <w:rPr>
          <w:rFonts w:ascii="Times New Roman" w:eastAsia="Times New Roman" w:hAnsi="Times New Roman" w:cs="Times New Roman"/>
          <w:color w:val="000000"/>
          <w:sz w:val="28"/>
          <w:szCs w:val="28"/>
          <w:lang w:eastAsia="uk-UA"/>
        </w:rPr>
        <w:t xml:space="preserve">(наказ МОН України від 31.05.2018 </w:t>
      </w:r>
      <w:r w:rsidRPr="006D3177">
        <w:rPr>
          <w:rFonts w:ascii="Times New Roman" w:eastAsia="Times New Roman" w:hAnsi="Times New Roman" w:cs="Times New Roman"/>
          <w:sz w:val="28"/>
          <w:szCs w:val="28"/>
          <w:lang w:eastAsia="uk-UA"/>
        </w:rPr>
        <w:t>року №549) - біологія, інформатика, мистецтво (музичне мистецтво),основи правознавства), проте педагоги нашого ЗЗСО № 37 вже декілька років поспіль не беруть в ньому участі.</w:t>
      </w:r>
      <w:r w:rsidRPr="006D3177">
        <w:rPr>
          <w:rFonts w:ascii="Times New Roman" w:eastAsia="Times New Roman" w:hAnsi="Times New Roman" w:cs="Times New Roman"/>
          <w:sz w:val="28"/>
          <w:szCs w:val="28"/>
          <w:shd w:val="clear" w:color="auto" w:fill="FFFFFF"/>
          <w:lang w:eastAsia="uk-UA"/>
        </w:rPr>
        <w:t xml:space="preserve">  </w:t>
      </w:r>
      <w:r w:rsidRPr="006D3177">
        <w:rPr>
          <w:rFonts w:ascii="Times New Roman" w:eastAsia="Times New Roman" w:hAnsi="Times New Roman" w:cs="Times New Roman"/>
          <w:sz w:val="28"/>
          <w:szCs w:val="28"/>
          <w:lang w:eastAsia="ru-RU"/>
        </w:rPr>
        <w:t xml:space="preserve">  </w:t>
      </w:r>
    </w:p>
    <w:p w:rsidR="006D3177" w:rsidRPr="006D3177" w:rsidRDefault="006D3177" w:rsidP="006D3177">
      <w:pPr>
        <w:spacing w:after="0" w:line="240" w:lineRule="auto"/>
        <w:rPr>
          <w:rFonts w:ascii="Times New Roman" w:eastAsia="Times New Roman" w:hAnsi="Times New Roman" w:cs="Times New Roman"/>
          <w:bCs/>
          <w:sz w:val="28"/>
          <w:szCs w:val="28"/>
          <w:lang w:val="ru-RU" w:eastAsia="ru-RU"/>
        </w:rPr>
      </w:pPr>
      <w:r w:rsidRPr="006D3177">
        <w:rPr>
          <w:rFonts w:ascii="Times New Roman" w:eastAsia="Times New Roman" w:hAnsi="Times New Roman" w:cs="Times New Roman"/>
          <w:sz w:val="28"/>
          <w:szCs w:val="28"/>
          <w:lang w:eastAsia="ru-RU"/>
        </w:rPr>
        <w:t xml:space="preserve">     П’ять</w:t>
      </w:r>
      <w:r w:rsidRPr="006D3177">
        <w:rPr>
          <w:rFonts w:ascii="Times New Roman" w:eastAsia="Times New Roman" w:hAnsi="Times New Roman" w:cs="Times New Roman"/>
          <w:sz w:val="28"/>
          <w:szCs w:val="28"/>
          <w:lang w:eastAsia="ru-RU"/>
        </w:rPr>
        <w:tab/>
        <w:t>учителів взяли участь у ярмарку-виставці педагогічних ідей і технологій -</w:t>
      </w:r>
      <w:r w:rsidRPr="006D3177">
        <w:rPr>
          <w:rFonts w:ascii="Times New Roman" w:eastAsia="Times New Roman" w:hAnsi="Times New Roman" w:cs="Times New Roman"/>
          <w:bCs/>
          <w:sz w:val="28"/>
          <w:szCs w:val="28"/>
          <w:lang w:eastAsia="ru-RU"/>
        </w:rPr>
        <w:t xml:space="preserve"> </w:t>
      </w:r>
      <w:r w:rsidRPr="006D3177">
        <w:rPr>
          <w:rFonts w:ascii="Times New Roman" w:eastAsia="Times New Roman" w:hAnsi="Times New Roman" w:cs="Times New Roman"/>
          <w:bCs/>
          <w:sz w:val="28"/>
          <w:szCs w:val="28"/>
          <w:lang w:val="en-US" w:eastAsia="ru-RU"/>
        </w:rPr>
        <w:t>XXV</w:t>
      </w:r>
      <w:r w:rsidRPr="006D3177">
        <w:rPr>
          <w:rFonts w:ascii="Times New Roman" w:eastAsia="Times New Roman" w:hAnsi="Times New Roman" w:cs="Times New Roman"/>
          <w:bCs/>
          <w:sz w:val="28"/>
          <w:szCs w:val="28"/>
          <w:lang w:eastAsia="ru-RU"/>
        </w:rPr>
        <w:t>ІІ міській виставці дидактичних і методичних досягнень ,,Творчі сходинки педагогів Луцької об’єднаної територіальної громади”.</w:t>
      </w:r>
      <w:r w:rsidRPr="006D3177">
        <w:rPr>
          <w:rFonts w:ascii="Times New Roman" w:eastAsia="Times New Roman" w:hAnsi="Times New Roman" w:cs="Times New Roman"/>
          <w:bCs/>
          <w:i/>
          <w:sz w:val="24"/>
          <w:szCs w:val="24"/>
          <w:lang w:eastAsia="ru-RU"/>
        </w:rPr>
        <w:t xml:space="preserve"> </w:t>
      </w:r>
      <w:r w:rsidRPr="006D3177">
        <w:rPr>
          <w:rFonts w:ascii="Times New Roman" w:eastAsia="Times New Roman" w:hAnsi="Times New Roman" w:cs="Times New Roman"/>
          <w:bCs/>
          <w:sz w:val="28"/>
          <w:szCs w:val="28"/>
          <w:lang w:eastAsia="ru-RU"/>
        </w:rPr>
        <w:t xml:space="preserve">Ковальчук Ольга Юріївна, вчитель географії  підготувала методичну розробку </w:t>
      </w:r>
      <w:r w:rsidRPr="006D3177">
        <w:rPr>
          <w:rFonts w:ascii="Times New Roman" w:eastAsia="Times New Roman" w:hAnsi="Times New Roman" w:cs="Times New Roman"/>
          <w:sz w:val="28"/>
          <w:szCs w:val="28"/>
          <w:lang w:eastAsia="uk-UA"/>
        </w:rPr>
        <w:t>«</w:t>
      </w:r>
      <w:r w:rsidRPr="006D3177">
        <w:rPr>
          <w:rFonts w:ascii="Times New Roman" w:eastAsia="Times New Roman" w:hAnsi="Times New Roman" w:cs="Times New Roman"/>
          <w:bCs/>
          <w:sz w:val="28"/>
          <w:szCs w:val="28"/>
          <w:lang w:eastAsia="ru-RU"/>
        </w:rPr>
        <w:t xml:space="preserve">Розвиток критичного мислення на </w:t>
      </w:r>
      <w:proofErr w:type="spellStart"/>
      <w:r w:rsidRPr="006D3177">
        <w:rPr>
          <w:rFonts w:ascii="Times New Roman" w:eastAsia="Times New Roman" w:hAnsi="Times New Roman" w:cs="Times New Roman"/>
          <w:bCs/>
          <w:sz w:val="28"/>
          <w:szCs w:val="28"/>
          <w:lang w:eastAsia="ru-RU"/>
        </w:rPr>
        <w:t>уроках</w:t>
      </w:r>
      <w:proofErr w:type="spellEnd"/>
      <w:r w:rsidRPr="006D3177">
        <w:rPr>
          <w:rFonts w:ascii="Times New Roman" w:eastAsia="Times New Roman" w:hAnsi="Times New Roman" w:cs="Times New Roman"/>
          <w:bCs/>
          <w:sz w:val="28"/>
          <w:szCs w:val="28"/>
          <w:lang w:eastAsia="ru-RU"/>
        </w:rPr>
        <w:t xml:space="preserve"> географії за допомогою інтерактивних методів навчання</w:t>
      </w:r>
      <w:r w:rsidRPr="006D3177">
        <w:rPr>
          <w:rFonts w:ascii="Times New Roman" w:eastAsia="Times New Roman" w:hAnsi="Times New Roman" w:cs="Times New Roman"/>
          <w:bCs/>
          <w:sz w:val="28"/>
          <w:szCs w:val="28"/>
          <w:lang w:val="ru-RU" w:eastAsia="ru-RU"/>
        </w:rPr>
        <w:t>»</w:t>
      </w:r>
    </w:p>
    <w:p w:rsidR="006D3177" w:rsidRPr="006D3177" w:rsidRDefault="006D3177" w:rsidP="006D3177">
      <w:pPr>
        <w:spacing w:after="0" w:line="240" w:lineRule="auto"/>
        <w:rPr>
          <w:rFonts w:ascii="Times New Roman" w:eastAsia="Times New Roman" w:hAnsi="Times New Roman" w:cs="Times New Roman"/>
          <w:bCs/>
          <w:sz w:val="28"/>
          <w:szCs w:val="28"/>
          <w:lang w:val="ru-RU" w:eastAsia="ru-RU"/>
        </w:rPr>
      </w:pPr>
      <w:proofErr w:type="spellStart"/>
      <w:r w:rsidRPr="006D3177">
        <w:rPr>
          <w:rFonts w:ascii="Times New Roman" w:eastAsia="Times New Roman" w:hAnsi="Times New Roman" w:cs="Times New Roman"/>
          <w:bCs/>
          <w:sz w:val="28"/>
          <w:szCs w:val="28"/>
          <w:lang w:eastAsia="ru-RU"/>
        </w:rPr>
        <w:t>Шаран</w:t>
      </w:r>
      <w:proofErr w:type="spellEnd"/>
      <w:r w:rsidRPr="006D3177">
        <w:rPr>
          <w:rFonts w:ascii="Times New Roman" w:eastAsia="Times New Roman" w:hAnsi="Times New Roman" w:cs="Times New Roman"/>
          <w:bCs/>
          <w:sz w:val="28"/>
          <w:szCs w:val="28"/>
          <w:lang w:eastAsia="ru-RU"/>
        </w:rPr>
        <w:t xml:space="preserve"> Леоніда Володимирівна, вчитель математики - методичний порадник  </w:t>
      </w:r>
      <w:r w:rsidRPr="006D3177">
        <w:rPr>
          <w:rFonts w:ascii="Times New Roman" w:eastAsia="Times New Roman" w:hAnsi="Times New Roman" w:cs="Times New Roman"/>
          <w:sz w:val="28"/>
          <w:szCs w:val="28"/>
          <w:lang w:eastAsia="uk-UA"/>
        </w:rPr>
        <w:t>«</w:t>
      </w:r>
      <w:r w:rsidRPr="006D3177">
        <w:rPr>
          <w:rFonts w:ascii="Times New Roman" w:eastAsia="Times New Roman" w:hAnsi="Times New Roman" w:cs="Times New Roman"/>
          <w:bCs/>
          <w:sz w:val="28"/>
          <w:szCs w:val="28"/>
          <w:lang w:eastAsia="ru-RU"/>
        </w:rPr>
        <w:t>Мовою математики про коня</w:t>
      </w:r>
      <w:r w:rsidRPr="006D3177">
        <w:rPr>
          <w:rFonts w:ascii="Times New Roman" w:eastAsia="Times New Roman" w:hAnsi="Times New Roman" w:cs="Times New Roman"/>
          <w:b/>
          <w:bCs/>
          <w:sz w:val="28"/>
          <w:szCs w:val="28"/>
          <w:lang w:eastAsia="ru-RU"/>
        </w:rPr>
        <w:t>»</w:t>
      </w:r>
    </w:p>
    <w:p w:rsidR="006D3177" w:rsidRPr="006D3177" w:rsidRDefault="006D3177" w:rsidP="006D3177">
      <w:pPr>
        <w:spacing w:after="0" w:line="240" w:lineRule="auto"/>
        <w:rPr>
          <w:rFonts w:ascii="Times New Roman" w:eastAsia="Times New Roman" w:hAnsi="Times New Roman" w:cs="Times New Roman"/>
          <w:bCs/>
          <w:sz w:val="28"/>
          <w:szCs w:val="28"/>
          <w:lang w:eastAsia="ru-RU"/>
        </w:rPr>
      </w:pPr>
      <w:proofErr w:type="spellStart"/>
      <w:r w:rsidRPr="006D3177">
        <w:rPr>
          <w:rFonts w:ascii="Times New Roman" w:eastAsia="Times New Roman" w:hAnsi="Times New Roman" w:cs="Times New Roman"/>
          <w:bCs/>
          <w:sz w:val="28"/>
          <w:szCs w:val="28"/>
          <w:lang w:eastAsia="ru-RU"/>
        </w:rPr>
        <w:t>Шульгач</w:t>
      </w:r>
      <w:proofErr w:type="spellEnd"/>
      <w:r w:rsidRPr="006D3177">
        <w:rPr>
          <w:rFonts w:ascii="Times New Roman" w:eastAsia="Times New Roman" w:hAnsi="Times New Roman" w:cs="Times New Roman"/>
          <w:bCs/>
          <w:sz w:val="28"/>
          <w:szCs w:val="28"/>
          <w:lang w:eastAsia="ru-RU"/>
        </w:rPr>
        <w:t xml:space="preserve">-Возняк  Марія Василівна - методичні рекомендації </w:t>
      </w:r>
      <w:r w:rsidRPr="006D3177">
        <w:rPr>
          <w:rFonts w:ascii="Times New Roman" w:eastAsia="Times New Roman" w:hAnsi="Times New Roman" w:cs="Times New Roman"/>
          <w:sz w:val="28"/>
          <w:szCs w:val="28"/>
          <w:lang w:eastAsia="uk-UA"/>
        </w:rPr>
        <w:t>«</w:t>
      </w:r>
      <w:r w:rsidRPr="006D3177">
        <w:rPr>
          <w:rFonts w:ascii="Times New Roman" w:eastAsia="Times New Roman" w:hAnsi="Times New Roman" w:cs="Times New Roman"/>
          <w:bCs/>
          <w:sz w:val="28"/>
          <w:szCs w:val="28"/>
          <w:lang w:eastAsia="ru-RU"/>
        </w:rPr>
        <w:t xml:space="preserve">Превентивне виховання школярів на </w:t>
      </w:r>
      <w:proofErr w:type="spellStart"/>
      <w:r w:rsidRPr="006D3177">
        <w:rPr>
          <w:rFonts w:ascii="Times New Roman" w:eastAsia="Times New Roman" w:hAnsi="Times New Roman" w:cs="Times New Roman"/>
          <w:bCs/>
          <w:sz w:val="28"/>
          <w:szCs w:val="28"/>
          <w:lang w:eastAsia="ru-RU"/>
        </w:rPr>
        <w:t>уроках</w:t>
      </w:r>
      <w:proofErr w:type="spellEnd"/>
      <w:r w:rsidRPr="006D3177">
        <w:rPr>
          <w:rFonts w:ascii="Times New Roman" w:eastAsia="Times New Roman" w:hAnsi="Times New Roman" w:cs="Times New Roman"/>
          <w:bCs/>
          <w:sz w:val="28"/>
          <w:szCs w:val="28"/>
          <w:lang w:eastAsia="ru-RU"/>
        </w:rPr>
        <w:t xml:space="preserve"> зарубіжної літератури</w:t>
      </w:r>
      <w:r w:rsidRPr="006D3177">
        <w:rPr>
          <w:rFonts w:ascii="Times New Roman" w:eastAsia="Times New Roman" w:hAnsi="Times New Roman" w:cs="Times New Roman"/>
          <w:b/>
          <w:bCs/>
          <w:sz w:val="28"/>
          <w:szCs w:val="28"/>
          <w:lang w:eastAsia="ru-RU"/>
        </w:rPr>
        <w:t>»</w:t>
      </w:r>
    </w:p>
    <w:p w:rsidR="006D3177" w:rsidRPr="006D3177" w:rsidRDefault="006D3177" w:rsidP="006D3177">
      <w:pPr>
        <w:spacing w:after="0" w:line="240" w:lineRule="auto"/>
        <w:ind w:left="-108" w:right="13" w:firstLine="142"/>
        <w:jc w:val="both"/>
        <w:rPr>
          <w:rFonts w:ascii="Times New Roman" w:eastAsia="Times New Roman" w:hAnsi="Times New Roman" w:cs="Times New Roman"/>
          <w:sz w:val="28"/>
          <w:szCs w:val="28"/>
          <w:lang w:eastAsia="uk-UA"/>
        </w:rPr>
      </w:pPr>
      <w:r w:rsidRPr="006D3177">
        <w:rPr>
          <w:rFonts w:ascii="Times New Roman" w:eastAsia="Times New Roman" w:hAnsi="Times New Roman" w:cs="Times New Roman"/>
          <w:bCs/>
          <w:sz w:val="28"/>
          <w:szCs w:val="28"/>
          <w:lang w:eastAsia="ru-RU"/>
        </w:rPr>
        <w:t>Демчук Юлія Андріївна - методичні рекомендації</w:t>
      </w:r>
      <w:r w:rsidRPr="006D3177">
        <w:rPr>
          <w:rFonts w:ascii="Times New Roman" w:eastAsia="Times New Roman" w:hAnsi="Times New Roman" w:cs="Times New Roman"/>
          <w:sz w:val="28"/>
          <w:szCs w:val="28"/>
          <w:lang w:eastAsia="uk-UA"/>
        </w:rPr>
        <w:t xml:space="preserve"> «Використання фонетичної та граматичної казки як компоненту    інтерактивної технології навчання на </w:t>
      </w:r>
      <w:proofErr w:type="spellStart"/>
      <w:r w:rsidRPr="006D3177">
        <w:rPr>
          <w:rFonts w:ascii="Times New Roman" w:eastAsia="Times New Roman" w:hAnsi="Times New Roman" w:cs="Times New Roman"/>
          <w:sz w:val="28"/>
          <w:szCs w:val="28"/>
          <w:lang w:eastAsia="uk-UA"/>
        </w:rPr>
        <w:t>уроках</w:t>
      </w:r>
      <w:proofErr w:type="spellEnd"/>
      <w:r w:rsidRPr="006D3177">
        <w:rPr>
          <w:rFonts w:ascii="Times New Roman" w:eastAsia="Times New Roman" w:hAnsi="Times New Roman" w:cs="Times New Roman"/>
          <w:sz w:val="28"/>
          <w:szCs w:val="28"/>
          <w:lang w:eastAsia="uk-UA"/>
        </w:rPr>
        <w:t xml:space="preserve"> англійської мови при реалізації основних змістових ліній</w:t>
      </w:r>
      <w:r w:rsidRPr="006D3177">
        <w:rPr>
          <w:rFonts w:ascii="Times New Roman" w:eastAsia="Times New Roman" w:hAnsi="Times New Roman" w:cs="Times New Roman"/>
          <w:b/>
          <w:bCs/>
          <w:sz w:val="28"/>
          <w:szCs w:val="28"/>
          <w:lang w:eastAsia="ru-RU"/>
        </w:rPr>
        <w:t>»</w:t>
      </w:r>
    </w:p>
    <w:p w:rsidR="006D3177" w:rsidRPr="006D3177" w:rsidRDefault="006D3177" w:rsidP="006D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6D3177">
        <w:rPr>
          <w:rFonts w:ascii="Times New Roman" w:eastAsia="Times New Roman" w:hAnsi="Times New Roman" w:cs="Times New Roman"/>
          <w:bCs/>
          <w:sz w:val="28"/>
          <w:szCs w:val="28"/>
          <w:lang w:eastAsia="ru-RU"/>
        </w:rPr>
        <w:t xml:space="preserve">Сорока Ірина Миколаївна - методичну розробку </w:t>
      </w:r>
      <w:r w:rsidRPr="006D3177">
        <w:rPr>
          <w:rFonts w:ascii="Times New Roman" w:eastAsia="Times New Roman" w:hAnsi="Times New Roman" w:cs="Times New Roman"/>
          <w:sz w:val="28"/>
          <w:szCs w:val="28"/>
          <w:lang w:eastAsia="uk-UA"/>
        </w:rPr>
        <w:t>«</w:t>
      </w:r>
      <w:r w:rsidRPr="006D3177">
        <w:rPr>
          <w:rFonts w:ascii="Times New Roman" w:eastAsia="Times New Roman" w:hAnsi="Times New Roman" w:cs="Times New Roman"/>
          <w:bCs/>
          <w:sz w:val="28"/>
          <w:szCs w:val="28"/>
          <w:lang w:eastAsia="ru-RU"/>
        </w:rPr>
        <w:t>Ігри як засіб вивчення англійської мови у початковій школі</w:t>
      </w:r>
      <w:r w:rsidRPr="006D3177">
        <w:rPr>
          <w:rFonts w:ascii="Times New Roman" w:eastAsia="Times New Roman" w:hAnsi="Times New Roman" w:cs="Times New Roman"/>
          <w:b/>
          <w:bCs/>
          <w:sz w:val="28"/>
          <w:szCs w:val="28"/>
          <w:lang w:eastAsia="ru-RU"/>
        </w:rPr>
        <w:t>»</w:t>
      </w:r>
    </w:p>
    <w:p w:rsidR="006D3177" w:rsidRPr="006D3177" w:rsidRDefault="006D3177" w:rsidP="006D3177">
      <w:pPr>
        <w:spacing w:after="0" w:line="240" w:lineRule="auto"/>
        <w:jc w:val="both"/>
        <w:rPr>
          <w:rFonts w:ascii="Times New Roman" w:eastAsia="Times New Roman" w:hAnsi="Times New Roman" w:cs="Times New Roman"/>
          <w:bCs/>
          <w:sz w:val="28"/>
          <w:szCs w:val="28"/>
          <w:lang w:eastAsia="ru-RU"/>
        </w:rPr>
      </w:pPr>
      <w:r w:rsidRPr="006D3177">
        <w:rPr>
          <w:rFonts w:ascii="Times New Roman" w:eastAsia="Times New Roman" w:hAnsi="Times New Roman" w:cs="Times New Roman"/>
          <w:bCs/>
          <w:sz w:val="28"/>
          <w:szCs w:val="28"/>
          <w:lang w:eastAsia="ru-RU"/>
        </w:rPr>
        <w:t xml:space="preserve">На основі наказу департаменту освіти Луцької міської ради від </w:t>
      </w:r>
      <w:r w:rsidRPr="006D3177">
        <w:rPr>
          <w:rFonts w:ascii="Times New Roman CYR" w:eastAsia="Times New Roman" w:hAnsi="Times New Roman CYR" w:cs="Times New Roman"/>
          <w:bCs/>
          <w:color w:val="000000"/>
          <w:sz w:val="28"/>
          <w:szCs w:val="28"/>
          <w:lang w:eastAsia="ru-RU"/>
        </w:rPr>
        <w:t xml:space="preserve">16.03.2022 </w:t>
      </w:r>
      <w:r w:rsidRPr="006D3177">
        <w:rPr>
          <w:rFonts w:ascii="Times New Roman" w:eastAsia="Times New Roman" w:hAnsi="Times New Roman" w:cs="Times New Roman"/>
          <w:bCs/>
          <w:sz w:val="28"/>
          <w:szCs w:val="28"/>
          <w:lang w:eastAsia="ru-RU"/>
        </w:rPr>
        <w:t>№ 117-од</w:t>
      </w:r>
      <w:r w:rsidRPr="006D3177">
        <w:rPr>
          <w:rFonts w:ascii="Times New Roman" w:eastAsia="Times New Roman" w:hAnsi="Times New Roman" w:cs="Times New Roman"/>
          <w:bCs/>
          <w:sz w:val="28"/>
          <w:szCs w:val="28"/>
          <w:u w:val="single"/>
          <w:lang w:eastAsia="ru-RU"/>
        </w:rPr>
        <w:t xml:space="preserve"> </w:t>
      </w:r>
      <w:r w:rsidRPr="006D3177">
        <w:rPr>
          <w:rFonts w:ascii="Times New Roman" w:eastAsia="Times New Roman" w:hAnsi="Times New Roman" w:cs="Times New Roman"/>
          <w:bCs/>
          <w:color w:val="000000"/>
          <w:sz w:val="28"/>
          <w:szCs w:val="28"/>
          <w:lang w:eastAsia="uk-UA"/>
        </w:rPr>
        <w:t>«</w:t>
      </w:r>
      <w:r w:rsidRPr="006D3177">
        <w:rPr>
          <w:rFonts w:ascii="Times New Roman" w:eastAsia="Times New Roman" w:hAnsi="Times New Roman" w:cs="Times New Roman"/>
          <w:bCs/>
          <w:sz w:val="28"/>
          <w:szCs w:val="28"/>
          <w:lang w:eastAsia="ru-RU"/>
        </w:rPr>
        <w:t xml:space="preserve">Про підсумки </w:t>
      </w:r>
      <w:r w:rsidRPr="006D3177">
        <w:rPr>
          <w:rFonts w:ascii="Times New Roman" w:eastAsia="Times New Roman" w:hAnsi="Times New Roman" w:cs="Times New Roman"/>
          <w:bCs/>
          <w:sz w:val="28"/>
          <w:szCs w:val="28"/>
          <w:lang w:val="en-US" w:eastAsia="ru-RU"/>
        </w:rPr>
        <w:t>XXV</w:t>
      </w:r>
      <w:r w:rsidRPr="006D3177">
        <w:rPr>
          <w:rFonts w:ascii="Times New Roman" w:eastAsia="Times New Roman" w:hAnsi="Times New Roman" w:cs="Times New Roman"/>
          <w:bCs/>
          <w:sz w:val="28"/>
          <w:szCs w:val="28"/>
          <w:lang w:eastAsia="ru-RU"/>
        </w:rPr>
        <w:t>ІІ міської виставки дидактичних і методичних досягнень «Творчі сходинки педагогів Луцької міської територіальної громади»  у 2021-2022 навчальному році</w:t>
      </w:r>
      <w:r w:rsidRPr="006D3177">
        <w:rPr>
          <w:rFonts w:ascii="Times New Roman" w:eastAsia="Times New Roman" w:hAnsi="Times New Roman" w:cs="Times New Roman"/>
          <w:bCs/>
          <w:color w:val="000000"/>
          <w:sz w:val="28"/>
          <w:szCs w:val="28"/>
          <w:lang w:eastAsia="uk-UA"/>
        </w:rPr>
        <w:t>»</w:t>
      </w:r>
      <w:r w:rsidRPr="006D3177">
        <w:rPr>
          <w:rFonts w:ascii="Times New Roman" w:eastAsia="Times New Roman" w:hAnsi="Times New Roman" w:cs="Times New Roman"/>
          <w:bCs/>
          <w:sz w:val="28"/>
          <w:szCs w:val="28"/>
          <w:lang w:eastAsia="ru-RU"/>
        </w:rPr>
        <w:t xml:space="preserve"> нагороджено грамотою департаменту освіти Луцької міської ради освітян-переможців виставки за фахову майстерність, високий професіоналізм, інноваційну діяльність, наукові </w:t>
      </w:r>
      <w:r w:rsidRPr="006D3177">
        <w:rPr>
          <w:rFonts w:ascii="Times New Roman" w:eastAsia="Times New Roman" w:hAnsi="Times New Roman" w:cs="Times New Roman"/>
          <w:bCs/>
          <w:sz w:val="28"/>
          <w:szCs w:val="28"/>
          <w:lang w:eastAsia="ru-RU"/>
        </w:rPr>
        <w:lastRenderedPageBreak/>
        <w:t>підходи, методичну значущість у номінації «Математична освіта</w:t>
      </w:r>
      <w:r w:rsidRPr="006D3177">
        <w:rPr>
          <w:rFonts w:ascii="Times New Roman" w:eastAsia="Times New Roman" w:hAnsi="Times New Roman" w:cs="Times New Roman"/>
          <w:b/>
          <w:bCs/>
          <w:sz w:val="28"/>
          <w:szCs w:val="28"/>
          <w:lang w:eastAsia="ru-RU"/>
        </w:rPr>
        <w:t xml:space="preserve">» - </w:t>
      </w:r>
      <w:r w:rsidRPr="006D3177">
        <w:rPr>
          <w:rFonts w:ascii="Times New Roman" w:eastAsia="Times New Roman" w:hAnsi="Times New Roman" w:cs="Times New Roman"/>
          <w:bCs/>
          <w:sz w:val="28"/>
          <w:szCs w:val="28"/>
          <w:lang w:eastAsia="ru-RU"/>
        </w:rPr>
        <w:t>математика</w:t>
      </w:r>
      <w:r w:rsidRPr="006D3177">
        <w:rPr>
          <w:rFonts w:ascii="Times New Roman" w:eastAsia="Times New Roman" w:hAnsi="Times New Roman" w:cs="Times New Roman"/>
          <w:b/>
          <w:bCs/>
          <w:sz w:val="28"/>
          <w:szCs w:val="28"/>
          <w:lang w:eastAsia="ru-RU"/>
        </w:rPr>
        <w:t xml:space="preserve"> - </w:t>
      </w:r>
      <w:proofErr w:type="spellStart"/>
      <w:r w:rsidRPr="006D3177">
        <w:rPr>
          <w:rFonts w:ascii="Times New Roman" w:eastAsia="Times New Roman" w:hAnsi="Times New Roman" w:cs="Times New Roman"/>
          <w:sz w:val="28"/>
          <w:szCs w:val="28"/>
          <w:lang w:eastAsia="ru-RU"/>
        </w:rPr>
        <w:t>Шаран</w:t>
      </w:r>
      <w:proofErr w:type="spellEnd"/>
      <w:r w:rsidRPr="006D3177">
        <w:rPr>
          <w:rFonts w:ascii="Times New Roman" w:eastAsia="Times New Roman" w:hAnsi="Times New Roman" w:cs="Times New Roman"/>
          <w:sz w:val="28"/>
          <w:szCs w:val="28"/>
          <w:lang w:eastAsia="ru-RU"/>
        </w:rPr>
        <w:t xml:space="preserve"> Леоніду Володимирівну;</w:t>
      </w:r>
      <w:r w:rsidRPr="006D3177">
        <w:rPr>
          <w:rFonts w:ascii="Times New Roman" w:eastAsia="Times New Roman" w:hAnsi="Times New Roman" w:cs="Times New Roman"/>
          <w:bCs/>
          <w:sz w:val="28"/>
          <w:szCs w:val="28"/>
          <w:lang w:eastAsia="ru-RU"/>
        </w:rPr>
        <w:t xml:space="preserve"> </w:t>
      </w:r>
    </w:p>
    <w:p w:rsidR="006D3177" w:rsidRPr="006D3177" w:rsidRDefault="006D3177" w:rsidP="006D3177">
      <w:pPr>
        <w:spacing w:after="0" w:line="240" w:lineRule="auto"/>
        <w:jc w:val="both"/>
        <w:rPr>
          <w:rFonts w:ascii="Times New Roman" w:eastAsia="Times New Roman" w:hAnsi="Times New Roman" w:cs="Times New Roman"/>
          <w:bCs/>
          <w:sz w:val="28"/>
          <w:szCs w:val="28"/>
          <w:lang w:eastAsia="ru-RU"/>
        </w:rPr>
      </w:pPr>
      <w:r w:rsidRPr="006D3177">
        <w:rPr>
          <w:rFonts w:ascii="Times New Roman" w:eastAsia="Times New Roman" w:hAnsi="Times New Roman" w:cs="Times New Roman"/>
          <w:bCs/>
          <w:sz w:val="28"/>
          <w:szCs w:val="28"/>
          <w:lang w:eastAsia="ru-RU"/>
        </w:rPr>
        <w:t>у номінації «Природнича освіта»  - географія</w:t>
      </w:r>
      <w:r w:rsidRPr="006D3177">
        <w:rPr>
          <w:rFonts w:ascii="Times New Roman" w:eastAsia="Times New Roman" w:hAnsi="Times New Roman" w:cs="Times New Roman"/>
          <w:b/>
          <w:bCs/>
          <w:sz w:val="28"/>
          <w:szCs w:val="28"/>
          <w:lang w:eastAsia="ru-RU"/>
        </w:rPr>
        <w:t xml:space="preserve"> -  </w:t>
      </w:r>
      <w:r w:rsidRPr="006D3177">
        <w:rPr>
          <w:rFonts w:ascii="Times New Roman" w:eastAsia="Times New Roman" w:hAnsi="Times New Roman" w:cs="Times New Roman"/>
          <w:sz w:val="28"/>
          <w:szCs w:val="28"/>
          <w:lang w:eastAsia="ru-RU"/>
        </w:rPr>
        <w:t>Ковальчук Ольгу Юріївну</w:t>
      </w:r>
      <w:r w:rsidRPr="006D3177">
        <w:rPr>
          <w:rFonts w:ascii="Times New Roman" w:eastAsia="Times New Roman" w:hAnsi="Times New Roman" w:cs="Times New Roman"/>
          <w:caps/>
          <w:sz w:val="28"/>
          <w:szCs w:val="28"/>
          <w:lang w:eastAsia="ru-RU"/>
        </w:rPr>
        <w:t>.</w:t>
      </w:r>
    </w:p>
    <w:p w:rsidR="006D3177" w:rsidRPr="006D3177" w:rsidRDefault="006D3177" w:rsidP="006D3177">
      <w:pPr>
        <w:spacing w:after="0" w:line="240" w:lineRule="auto"/>
        <w:jc w:val="both"/>
        <w:rPr>
          <w:rFonts w:ascii="Times New Roman" w:eastAsia="Times New Roman" w:hAnsi="Times New Roman" w:cs="Times New Roman"/>
          <w:iCs/>
          <w:sz w:val="28"/>
          <w:szCs w:val="28"/>
          <w:lang w:eastAsia="ru-RU"/>
        </w:rPr>
      </w:pPr>
      <w:r w:rsidRPr="006D3177">
        <w:rPr>
          <w:rFonts w:ascii="Times New Roman" w:eastAsia="Times New Roman" w:hAnsi="Times New Roman" w:cs="Times New Roman"/>
          <w:i/>
          <w:iCs/>
          <w:sz w:val="28"/>
          <w:szCs w:val="28"/>
          <w:lang w:eastAsia="ru-RU"/>
        </w:rPr>
        <w:t xml:space="preserve"> </w:t>
      </w:r>
      <w:r w:rsidRPr="006D3177">
        <w:rPr>
          <w:rFonts w:ascii="Times New Roman" w:eastAsia="Times New Roman" w:hAnsi="Times New Roman" w:cs="Times New Roman"/>
          <w:iCs/>
          <w:sz w:val="28"/>
          <w:szCs w:val="28"/>
          <w:lang w:eastAsia="ru-RU"/>
        </w:rPr>
        <w:t>На основі поданих журі протоколів (за результатами міської виставки) їхні роботи презентувались на обласній вставці «Творчі сходинки педагогів Волині» (відповідно до заявлених номінацій ВІППО).</w:t>
      </w:r>
    </w:p>
    <w:p w:rsidR="006D3177" w:rsidRPr="006D3177" w:rsidRDefault="006D3177" w:rsidP="006D3177">
      <w:pPr>
        <w:spacing w:after="0" w:line="240" w:lineRule="auto"/>
        <w:jc w:val="both"/>
        <w:rPr>
          <w:rFonts w:ascii="Times New Roman" w:eastAsia="Times New Roman" w:hAnsi="Times New Roman" w:cs="Times New Roman"/>
          <w:bCs/>
          <w:iCs/>
          <w:sz w:val="28"/>
          <w:szCs w:val="28"/>
          <w:lang w:eastAsia="ru-RU"/>
        </w:rPr>
      </w:pPr>
      <w:r w:rsidRPr="006D3177">
        <w:rPr>
          <w:rFonts w:ascii="Times New Roman" w:eastAsia="Calibri" w:hAnsi="Times New Roman" w:cs="Times New Roman"/>
          <w:sz w:val="28"/>
          <w:szCs w:val="28"/>
        </w:rPr>
        <w:t xml:space="preserve">Згідно </w:t>
      </w:r>
      <w:r w:rsidRPr="006D3177">
        <w:rPr>
          <w:rFonts w:ascii="Calibri" w:eastAsia="Calibri" w:hAnsi="Calibri" w:cs="Times New Roman"/>
        </w:rPr>
        <w:t xml:space="preserve"> </w:t>
      </w:r>
      <w:hyperlink r:id="rId7" w:history="1">
        <w:r w:rsidRPr="006D3177">
          <w:rPr>
            <w:rFonts w:ascii="Times New Roman" w:eastAsia="Calibri" w:hAnsi="Times New Roman" w:cs="Times New Roman"/>
            <w:sz w:val="28"/>
            <w:szCs w:val="28"/>
            <w:shd w:val="clear" w:color="auto" w:fill="FFFFFF"/>
          </w:rPr>
          <w:t>наказу №110 від 04.05.2022р. ,,Про підсумки XXVІI обласної виставки дидактичних і методичних матеріалів «Творчі сходинки педагогів Волині» для працівників закладів дошкільної, загальної середньої та позашкільної освіти</w:t>
        </w:r>
      </w:hyperlink>
      <w:r w:rsidRPr="006D3177">
        <w:rPr>
          <w:rFonts w:ascii="Times New Roman" w:eastAsia="Times New Roman" w:hAnsi="Times New Roman" w:cs="Times New Roman"/>
          <w:b/>
          <w:bCs/>
          <w:sz w:val="28"/>
          <w:szCs w:val="28"/>
          <w:lang w:eastAsia="ru-RU"/>
        </w:rPr>
        <w:t xml:space="preserve">» </w:t>
      </w:r>
      <w:r w:rsidRPr="006D3177">
        <w:rPr>
          <w:rFonts w:ascii="Times New Roman" w:eastAsia="Times New Roman" w:hAnsi="Times New Roman" w:cs="Times New Roman"/>
          <w:bCs/>
          <w:sz w:val="28"/>
          <w:szCs w:val="28"/>
          <w:lang w:eastAsia="ru-RU"/>
        </w:rPr>
        <w:t>педагоги стали дипломантами  (дипломи ІІІ ступеня)</w:t>
      </w:r>
      <w:r w:rsidRPr="006D3177">
        <w:rPr>
          <w:rFonts w:ascii="Times New Roman" w:eastAsia="Calibri" w:hAnsi="Times New Roman" w:cs="Times New Roman"/>
          <w:sz w:val="28"/>
          <w:szCs w:val="28"/>
          <w:shd w:val="clear" w:color="auto" w:fill="FFFFFF"/>
        </w:rPr>
        <w:t>.</w:t>
      </w:r>
    </w:p>
    <w:p w:rsidR="006D3177" w:rsidRPr="006D3177" w:rsidRDefault="006D3177" w:rsidP="006D3177">
      <w:pPr>
        <w:spacing w:after="200" w:line="240" w:lineRule="auto"/>
        <w:jc w:val="both"/>
        <w:rPr>
          <w:rFonts w:ascii="Times New Roman" w:eastAsia="Times New Roman" w:hAnsi="Times New Roman" w:cs="Times New Roman"/>
          <w:sz w:val="28"/>
          <w:szCs w:val="28"/>
          <w:lang w:eastAsia="ru-RU"/>
        </w:rPr>
      </w:pPr>
      <w:r w:rsidRPr="006D3177">
        <w:rPr>
          <w:rFonts w:ascii="Times New Roman" w:eastAsia="Times New Roman" w:hAnsi="Times New Roman" w:cs="Times New Roman"/>
          <w:color w:val="000000"/>
          <w:sz w:val="28"/>
          <w:szCs w:val="28"/>
          <w:shd w:val="clear" w:color="auto" w:fill="FFFFFF"/>
          <w:lang w:eastAsia="uk-UA"/>
        </w:rPr>
        <w:t xml:space="preserve">      Професіональне становлення молодих спеціалістів – одне із найважливіших завдань методичної роботи школи. </w:t>
      </w:r>
      <w:r w:rsidRPr="006D3177">
        <w:rPr>
          <w:rFonts w:ascii="Times New Roman" w:eastAsia="Times New Roman" w:hAnsi="Times New Roman" w:cs="Times New Roman"/>
          <w:color w:val="000000"/>
          <w:sz w:val="28"/>
          <w:szCs w:val="28"/>
          <w:lang w:eastAsia="uk-UA"/>
        </w:rPr>
        <w:t xml:space="preserve">В закладі освіти функціонувала школа молодого вчителя під керівництвом учителя-методиста </w:t>
      </w:r>
      <w:proofErr w:type="spellStart"/>
      <w:r w:rsidRPr="006D3177">
        <w:rPr>
          <w:rFonts w:ascii="Times New Roman" w:eastAsia="Times New Roman" w:hAnsi="Times New Roman" w:cs="Times New Roman"/>
          <w:color w:val="000000"/>
          <w:sz w:val="28"/>
          <w:szCs w:val="28"/>
          <w:lang w:eastAsia="uk-UA"/>
        </w:rPr>
        <w:t>Шаран</w:t>
      </w:r>
      <w:proofErr w:type="spellEnd"/>
      <w:r w:rsidRPr="006D3177">
        <w:rPr>
          <w:rFonts w:ascii="Times New Roman" w:eastAsia="Times New Roman" w:hAnsi="Times New Roman" w:cs="Times New Roman"/>
          <w:color w:val="000000"/>
          <w:sz w:val="28"/>
          <w:szCs w:val="28"/>
          <w:lang w:eastAsia="uk-UA"/>
        </w:rPr>
        <w:t xml:space="preserve"> Л.В., учасниками якої були Сорока І.М., Демчук Ю.А., Франчук М.А. та </w:t>
      </w:r>
      <w:proofErr w:type="spellStart"/>
      <w:r w:rsidRPr="006D3177">
        <w:rPr>
          <w:rFonts w:ascii="Times New Roman" w:eastAsia="Times New Roman" w:hAnsi="Times New Roman" w:cs="Times New Roman"/>
          <w:color w:val="000000"/>
          <w:sz w:val="28"/>
          <w:szCs w:val="28"/>
          <w:lang w:eastAsia="uk-UA"/>
        </w:rPr>
        <w:t>Угринович</w:t>
      </w:r>
      <w:proofErr w:type="spellEnd"/>
      <w:r w:rsidRPr="006D3177">
        <w:rPr>
          <w:rFonts w:ascii="Times New Roman" w:eastAsia="Times New Roman" w:hAnsi="Times New Roman" w:cs="Times New Roman"/>
          <w:color w:val="000000"/>
          <w:sz w:val="28"/>
          <w:szCs w:val="28"/>
          <w:lang w:eastAsia="uk-UA"/>
        </w:rPr>
        <w:t xml:space="preserve"> Я.А.</w:t>
      </w:r>
      <w:r w:rsidRPr="006D3177">
        <w:rPr>
          <w:rFonts w:ascii="Arial" w:eastAsia="Times New Roman" w:hAnsi="Arial" w:cs="Arial"/>
          <w:color w:val="333333"/>
          <w:sz w:val="18"/>
          <w:szCs w:val="18"/>
          <w:lang w:eastAsia="uk-UA"/>
        </w:rPr>
        <w:t xml:space="preserve"> </w:t>
      </w:r>
      <w:r w:rsidRPr="006D3177">
        <w:rPr>
          <w:rFonts w:ascii="Times New Roman" w:eastAsia="Times New Roman" w:hAnsi="Times New Roman" w:cs="Times New Roman"/>
          <w:color w:val="000000"/>
          <w:sz w:val="28"/>
          <w:szCs w:val="28"/>
          <w:shd w:val="clear" w:color="auto" w:fill="FFFFFF"/>
          <w:lang w:eastAsia="uk-UA"/>
        </w:rPr>
        <w:t>Безперервний процес набуття професійної компетентності молодими вчителями виражається в саморозвиткові та самореалізації в педагогічній діяльності, тому співпраця молодих і досвідчених творчих учителів передбачає діалоговий обмін досвідом; реалізацію особистісно-орієнтованої спрямованості підвищення кваліфікації молодих спеціалістів</w:t>
      </w:r>
      <w:r w:rsidRPr="006D3177">
        <w:rPr>
          <w:rFonts w:ascii="Times New Roman" w:eastAsia="Times New Roman" w:hAnsi="Times New Roman" w:cs="Times New Roman"/>
          <w:color w:val="FF0000"/>
          <w:sz w:val="28"/>
          <w:szCs w:val="28"/>
          <w:shd w:val="clear" w:color="auto" w:fill="FFFFFF"/>
          <w:lang w:eastAsia="uk-UA"/>
        </w:rPr>
        <w:t xml:space="preserve">. </w:t>
      </w:r>
      <w:r w:rsidRPr="006D3177">
        <w:rPr>
          <w:rFonts w:ascii="Times New Roman" w:eastAsia="Times New Roman" w:hAnsi="Times New Roman" w:cs="Times New Roman"/>
          <w:sz w:val="28"/>
          <w:szCs w:val="28"/>
          <w:shd w:val="clear" w:color="auto" w:fill="FFFFFF"/>
          <w:lang w:eastAsia="uk-UA"/>
        </w:rPr>
        <w:t>Саме тому </w:t>
      </w:r>
      <w:r w:rsidRPr="006D3177">
        <w:rPr>
          <w:rFonts w:ascii="Times New Roman" w:eastAsia="Times New Roman" w:hAnsi="Times New Roman" w:cs="Times New Roman"/>
          <w:sz w:val="28"/>
          <w:szCs w:val="28"/>
          <w:lang w:eastAsia="uk-UA"/>
        </w:rPr>
        <w:t xml:space="preserve">в рамках тижня «Тобі, молодий учителю» у жовтні 2021 року  вчителі вищої категорії запросили на свої </w:t>
      </w:r>
      <w:proofErr w:type="spellStart"/>
      <w:r w:rsidRPr="006D3177">
        <w:rPr>
          <w:rFonts w:ascii="Times New Roman" w:eastAsia="Times New Roman" w:hAnsi="Times New Roman" w:cs="Times New Roman"/>
          <w:sz w:val="28"/>
          <w:szCs w:val="28"/>
          <w:lang w:eastAsia="uk-UA"/>
        </w:rPr>
        <w:t>уроки</w:t>
      </w:r>
      <w:proofErr w:type="spellEnd"/>
      <w:r w:rsidRPr="006D3177">
        <w:rPr>
          <w:rFonts w:ascii="Times New Roman" w:eastAsia="Times New Roman" w:hAnsi="Times New Roman" w:cs="Times New Roman"/>
          <w:sz w:val="28"/>
          <w:szCs w:val="28"/>
          <w:lang w:eastAsia="uk-UA"/>
        </w:rPr>
        <w:t xml:space="preserve"> юнь.</w:t>
      </w:r>
      <w:r w:rsidRPr="006D3177">
        <w:rPr>
          <w:rFonts w:ascii="Times New Roman" w:eastAsia="Times New Roman" w:hAnsi="Times New Roman" w:cs="Times New Roman"/>
          <w:sz w:val="28"/>
          <w:szCs w:val="28"/>
          <w:lang w:eastAsia="ru-RU"/>
        </w:rPr>
        <w:t xml:space="preserve"> </w:t>
      </w:r>
    </w:p>
    <w:p w:rsidR="006D3177" w:rsidRPr="006D3177" w:rsidRDefault="006D3177" w:rsidP="006D3177">
      <w:pPr>
        <w:spacing w:after="200" w:line="240" w:lineRule="auto"/>
        <w:jc w:val="both"/>
        <w:rPr>
          <w:rFonts w:ascii="Times New Roman" w:eastAsia="Times New Roman" w:hAnsi="Times New Roman" w:cs="Times New Roman"/>
          <w:bCs/>
          <w:color w:val="000000"/>
          <w:kern w:val="36"/>
          <w:sz w:val="28"/>
          <w:szCs w:val="28"/>
          <w:lang w:eastAsia="uk-UA"/>
        </w:rPr>
      </w:pPr>
      <w:r w:rsidRPr="006D3177">
        <w:rPr>
          <w:rFonts w:ascii="Times New Roman" w:eastAsia="Times New Roman" w:hAnsi="Times New Roman" w:cs="Times New Roman"/>
          <w:sz w:val="28"/>
          <w:szCs w:val="28"/>
          <w:lang w:eastAsia="ru-RU"/>
        </w:rPr>
        <w:t xml:space="preserve">    Протягом 2021/2022 н. р. адміністрація школи здійснювала контрольно-аналітичну діяльність на </w:t>
      </w:r>
      <w:r w:rsidRPr="006D3177">
        <w:rPr>
          <w:rFonts w:ascii="Times New Roman" w:eastAsia="Times New Roman" w:hAnsi="Times New Roman" w:cs="Times New Roman"/>
          <w:color w:val="000000"/>
          <w:sz w:val="28"/>
          <w:szCs w:val="28"/>
          <w:lang w:eastAsia="ru-RU"/>
        </w:rPr>
        <w:t>достатньому рівні. Проводились:</w:t>
      </w:r>
    </w:p>
    <w:p w:rsidR="006D3177" w:rsidRPr="006D3177" w:rsidRDefault="006D3177" w:rsidP="006D3177">
      <w:pPr>
        <w:numPr>
          <w:ilvl w:val="0"/>
          <w:numId w:val="44"/>
        </w:numPr>
        <w:tabs>
          <w:tab w:val="left" w:pos="7920"/>
        </w:tabs>
        <w:spacing w:after="0" w:line="240" w:lineRule="auto"/>
        <w:contextualSpacing/>
        <w:jc w:val="both"/>
        <w:rPr>
          <w:rFonts w:ascii="Times New Roman" w:eastAsia="Times New Roman" w:hAnsi="Times New Roman" w:cs="Times New Roman"/>
          <w:color w:val="000000"/>
          <w:sz w:val="28"/>
          <w:szCs w:val="28"/>
          <w:lang w:eastAsia="ru-RU"/>
        </w:rPr>
      </w:pPr>
      <w:r w:rsidRPr="006D3177">
        <w:rPr>
          <w:rFonts w:ascii="Times New Roman" w:eastAsia="Times New Roman" w:hAnsi="Times New Roman" w:cs="Times New Roman"/>
          <w:color w:val="000000"/>
          <w:sz w:val="28"/>
          <w:szCs w:val="28"/>
          <w:lang w:eastAsia="ru-RU"/>
        </w:rPr>
        <w:t>перевірки ведення шкільної документації;</w:t>
      </w:r>
    </w:p>
    <w:p w:rsidR="006D3177" w:rsidRPr="006D3177" w:rsidRDefault="006D3177" w:rsidP="006D3177">
      <w:pPr>
        <w:numPr>
          <w:ilvl w:val="0"/>
          <w:numId w:val="44"/>
        </w:numPr>
        <w:tabs>
          <w:tab w:val="left" w:pos="7920"/>
        </w:tabs>
        <w:spacing w:after="0" w:line="240" w:lineRule="auto"/>
        <w:contextualSpacing/>
        <w:rPr>
          <w:rFonts w:ascii="Times New Roman" w:eastAsia="Times New Roman" w:hAnsi="Times New Roman" w:cs="Times New Roman"/>
          <w:color w:val="000000"/>
          <w:sz w:val="28"/>
          <w:szCs w:val="28"/>
          <w:lang w:eastAsia="ru-RU"/>
        </w:rPr>
      </w:pPr>
      <w:r w:rsidRPr="006D3177">
        <w:rPr>
          <w:rFonts w:ascii="Times New Roman" w:eastAsia="Times New Roman" w:hAnsi="Times New Roman" w:cs="Times New Roman"/>
          <w:color w:val="000000"/>
          <w:sz w:val="28"/>
          <w:szCs w:val="28"/>
          <w:lang w:eastAsia="ru-RU"/>
        </w:rPr>
        <w:t>перевірку стану викладання предметів: географії, основ здоров’я, громадянської освіти, природознавства, англійської мови, зарубіжної літератури, інформатики, початкового навчання (2 клас);</w:t>
      </w:r>
    </w:p>
    <w:p w:rsidR="006D3177" w:rsidRPr="006D3177" w:rsidRDefault="006D3177" w:rsidP="006D3177">
      <w:pPr>
        <w:numPr>
          <w:ilvl w:val="0"/>
          <w:numId w:val="44"/>
        </w:numPr>
        <w:tabs>
          <w:tab w:val="left" w:pos="7920"/>
        </w:tabs>
        <w:spacing w:after="0" w:line="240" w:lineRule="auto"/>
        <w:contextualSpacing/>
        <w:jc w:val="both"/>
        <w:rPr>
          <w:rFonts w:ascii="Times New Roman" w:eastAsia="Times New Roman" w:hAnsi="Times New Roman" w:cs="Times New Roman"/>
          <w:sz w:val="28"/>
          <w:szCs w:val="28"/>
          <w:lang w:eastAsia="ru-RU"/>
        </w:rPr>
      </w:pPr>
      <w:r w:rsidRPr="006D3177">
        <w:rPr>
          <w:rFonts w:ascii="Times New Roman" w:eastAsia="Times New Roman" w:hAnsi="Times New Roman" w:cs="Times New Roman"/>
          <w:sz w:val="28"/>
          <w:szCs w:val="28"/>
          <w:lang w:eastAsia="ru-RU"/>
        </w:rPr>
        <w:t>перевірку адаптації учнів 1 класу, 5 класу до навчання у школі ІІ ступеня;</w:t>
      </w:r>
    </w:p>
    <w:p w:rsidR="006D3177" w:rsidRPr="006D3177" w:rsidRDefault="006D3177" w:rsidP="006D3177">
      <w:pPr>
        <w:numPr>
          <w:ilvl w:val="0"/>
          <w:numId w:val="44"/>
        </w:numPr>
        <w:tabs>
          <w:tab w:val="left" w:pos="7920"/>
        </w:tabs>
        <w:spacing w:after="0" w:line="240" w:lineRule="auto"/>
        <w:contextualSpacing/>
        <w:jc w:val="both"/>
        <w:rPr>
          <w:rFonts w:ascii="Times New Roman" w:eastAsia="Times New Roman" w:hAnsi="Times New Roman" w:cs="Times New Roman"/>
          <w:sz w:val="28"/>
          <w:szCs w:val="28"/>
          <w:lang w:eastAsia="ru-RU"/>
        </w:rPr>
      </w:pPr>
      <w:r w:rsidRPr="006D3177">
        <w:rPr>
          <w:rFonts w:ascii="Times New Roman" w:eastAsia="Times New Roman" w:hAnsi="Times New Roman" w:cs="Times New Roman"/>
          <w:sz w:val="28"/>
          <w:szCs w:val="28"/>
          <w:lang w:eastAsia="ru-RU"/>
        </w:rPr>
        <w:t>контроль за веденням класних журналів і журналів індивідуального та інклюзивного  навчання, гуртків, ГПД, відвідування школи учнями;</w:t>
      </w:r>
    </w:p>
    <w:p w:rsidR="006D3177" w:rsidRPr="006D3177" w:rsidRDefault="006D3177" w:rsidP="006D3177">
      <w:pPr>
        <w:numPr>
          <w:ilvl w:val="0"/>
          <w:numId w:val="44"/>
        </w:numPr>
        <w:tabs>
          <w:tab w:val="left" w:pos="7920"/>
        </w:tabs>
        <w:spacing w:after="0" w:line="240" w:lineRule="auto"/>
        <w:contextualSpacing/>
        <w:jc w:val="both"/>
        <w:rPr>
          <w:rFonts w:ascii="Times New Roman" w:eastAsia="Times New Roman" w:hAnsi="Times New Roman" w:cs="Times New Roman"/>
          <w:sz w:val="28"/>
          <w:szCs w:val="28"/>
          <w:lang w:eastAsia="ru-RU"/>
        </w:rPr>
      </w:pPr>
      <w:r w:rsidRPr="006D3177">
        <w:rPr>
          <w:rFonts w:ascii="Times New Roman" w:eastAsia="Times New Roman" w:hAnsi="Times New Roman" w:cs="Times New Roman"/>
          <w:sz w:val="28"/>
          <w:szCs w:val="28"/>
          <w:lang w:eastAsia="ru-RU"/>
        </w:rPr>
        <w:t xml:space="preserve">перевірку питань виконання навчальних програм, ведення щоденників, зошитів, особових справ, </w:t>
      </w:r>
      <w:proofErr w:type="spellStart"/>
      <w:r w:rsidRPr="006D3177">
        <w:rPr>
          <w:rFonts w:ascii="Times New Roman" w:eastAsia="Times New Roman" w:hAnsi="Times New Roman" w:cs="Times New Roman"/>
          <w:sz w:val="28"/>
          <w:szCs w:val="28"/>
          <w:lang w:eastAsia="ru-RU"/>
        </w:rPr>
        <w:t>діагностувальних</w:t>
      </w:r>
      <w:proofErr w:type="spellEnd"/>
      <w:r w:rsidRPr="006D3177">
        <w:rPr>
          <w:rFonts w:ascii="Times New Roman" w:eastAsia="Times New Roman" w:hAnsi="Times New Roman" w:cs="Times New Roman"/>
          <w:sz w:val="28"/>
          <w:szCs w:val="28"/>
          <w:lang w:eastAsia="ru-RU"/>
        </w:rPr>
        <w:t xml:space="preserve"> робіт з техніки читання.</w:t>
      </w:r>
    </w:p>
    <w:p w:rsidR="006D3177" w:rsidRPr="006D3177" w:rsidRDefault="006D3177" w:rsidP="006D3177">
      <w:pPr>
        <w:tabs>
          <w:tab w:val="left" w:pos="6521"/>
          <w:tab w:val="left" w:pos="7920"/>
        </w:tabs>
        <w:spacing w:after="0" w:line="240" w:lineRule="auto"/>
        <w:jc w:val="both"/>
        <w:rPr>
          <w:rFonts w:ascii="Times New Roman" w:eastAsia="Times New Roman" w:hAnsi="Times New Roman" w:cs="Times New Roman"/>
          <w:sz w:val="28"/>
          <w:szCs w:val="28"/>
          <w:lang w:eastAsia="ru-RU"/>
        </w:rPr>
      </w:pPr>
      <w:r w:rsidRPr="006D3177">
        <w:rPr>
          <w:rFonts w:ascii="Times New Roman" w:eastAsia="Times New Roman" w:hAnsi="Times New Roman" w:cs="Times New Roman"/>
          <w:sz w:val="28"/>
          <w:szCs w:val="28"/>
          <w:lang w:eastAsia="ru-RU"/>
        </w:rPr>
        <w:t xml:space="preserve">       За підсумками перевірок підготовлено довідки, накази, які заслухано на засіданнях педагогічної ради, методичних осередків вчителів-</w:t>
      </w:r>
      <w:proofErr w:type="spellStart"/>
      <w:r w:rsidRPr="006D3177">
        <w:rPr>
          <w:rFonts w:ascii="Times New Roman" w:eastAsia="Times New Roman" w:hAnsi="Times New Roman" w:cs="Times New Roman"/>
          <w:sz w:val="28"/>
          <w:szCs w:val="28"/>
          <w:lang w:eastAsia="ru-RU"/>
        </w:rPr>
        <w:t>предметників</w:t>
      </w:r>
      <w:proofErr w:type="spellEnd"/>
      <w:r w:rsidRPr="006D3177">
        <w:rPr>
          <w:rFonts w:ascii="Times New Roman" w:eastAsia="Times New Roman" w:hAnsi="Times New Roman" w:cs="Times New Roman"/>
          <w:sz w:val="28"/>
          <w:szCs w:val="28"/>
          <w:lang w:eastAsia="ru-RU"/>
        </w:rPr>
        <w:t>, нарадах при директорові, заступниках.</w:t>
      </w:r>
    </w:p>
    <w:p w:rsidR="006D3177" w:rsidRPr="006D3177" w:rsidRDefault="006D3177" w:rsidP="006D3177">
      <w:pPr>
        <w:tabs>
          <w:tab w:val="left" w:pos="7920"/>
        </w:tabs>
        <w:spacing w:after="0" w:line="240" w:lineRule="auto"/>
        <w:jc w:val="both"/>
        <w:rPr>
          <w:rFonts w:ascii="Times New Roman" w:eastAsia="Times New Roman" w:hAnsi="Times New Roman" w:cs="Times New Roman"/>
          <w:sz w:val="28"/>
          <w:szCs w:val="28"/>
          <w:lang w:eastAsia="ru-RU"/>
        </w:rPr>
      </w:pPr>
      <w:r w:rsidRPr="006D3177">
        <w:rPr>
          <w:rFonts w:ascii="Times New Roman" w:eastAsia="Times New Roman" w:hAnsi="Times New Roman" w:cs="Times New Roman"/>
          <w:sz w:val="28"/>
          <w:szCs w:val="28"/>
          <w:lang w:eastAsia="ru-RU"/>
        </w:rPr>
        <w:t xml:space="preserve">       Педагогічні працівники закладу мають плани самоосвіти,  методичні щоденники, портфоліо , у яких відображено результати діяльності протягом </w:t>
      </w:r>
      <w:proofErr w:type="spellStart"/>
      <w:r w:rsidRPr="006D3177">
        <w:rPr>
          <w:rFonts w:ascii="Times New Roman" w:eastAsia="Times New Roman" w:hAnsi="Times New Roman" w:cs="Times New Roman"/>
          <w:sz w:val="28"/>
          <w:szCs w:val="28"/>
          <w:lang w:eastAsia="ru-RU"/>
        </w:rPr>
        <w:t>міжатестаційного</w:t>
      </w:r>
      <w:proofErr w:type="spellEnd"/>
      <w:r w:rsidRPr="006D3177">
        <w:rPr>
          <w:rFonts w:ascii="Times New Roman" w:eastAsia="Times New Roman" w:hAnsi="Times New Roman" w:cs="Times New Roman"/>
          <w:sz w:val="28"/>
          <w:szCs w:val="28"/>
          <w:lang w:eastAsia="ru-RU"/>
        </w:rPr>
        <w:t xml:space="preserve"> періоду, відслідковується зростання професійної майстерності.</w:t>
      </w:r>
    </w:p>
    <w:p w:rsidR="006D3177" w:rsidRPr="00073322" w:rsidRDefault="006D3177" w:rsidP="00073322">
      <w:pPr>
        <w:spacing w:after="200" w:line="240" w:lineRule="auto"/>
        <w:ind w:left="720"/>
        <w:jc w:val="both"/>
        <w:rPr>
          <w:rFonts w:ascii="Times New Roman" w:eastAsia="Times New Roman" w:hAnsi="Times New Roman" w:cs="Times New Roman"/>
          <w:sz w:val="28"/>
          <w:szCs w:val="28"/>
          <w:lang w:eastAsia="ru-RU"/>
        </w:rPr>
      </w:pPr>
    </w:p>
    <w:p w:rsidR="00073322" w:rsidRDefault="00073322" w:rsidP="00A663FD">
      <w:pPr>
        <w:spacing w:after="0" w:line="240" w:lineRule="auto"/>
        <w:ind w:firstLine="708"/>
        <w:jc w:val="center"/>
        <w:rPr>
          <w:rFonts w:ascii="Times New Roman" w:eastAsia="Calibri" w:hAnsi="Times New Roman" w:cs="Times New Roman"/>
          <w:sz w:val="28"/>
          <w:szCs w:val="28"/>
        </w:rPr>
      </w:pPr>
    </w:p>
    <w:p w:rsidR="00073322" w:rsidRDefault="00073322" w:rsidP="00A663FD">
      <w:pPr>
        <w:spacing w:after="0" w:line="240" w:lineRule="auto"/>
        <w:ind w:firstLine="708"/>
        <w:jc w:val="center"/>
        <w:rPr>
          <w:rFonts w:ascii="Times New Roman" w:eastAsia="Calibri" w:hAnsi="Times New Roman" w:cs="Times New Roman"/>
          <w:sz w:val="28"/>
          <w:szCs w:val="28"/>
        </w:rPr>
      </w:pPr>
    </w:p>
    <w:p w:rsidR="00A663FD" w:rsidRPr="00A663FD" w:rsidRDefault="00A663FD" w:rsidP="00A663FD">
      <w:pPr>
        <w:spacing w:after="0" w:line="240" w:lineRule="auto"/>
        <w:ind w:firstLine="708"/>
        <w:jc w:val="center"/>
        <w:rPr>
          <w:rFonts w:ascii="Times New Roman" w:eastAsia="Calibri" w:hAnsi="Times New Roman" w:cs="Times New Roman"/>
          <w:b/>
          <w:sz w:val="28"/>
          <w:szCs w:val="28"/>
        </w:rPr>
      </w:pPr>
      <w:r w:rsidRPr="00A663FD">
        <w:rPr>
          <w:rFonts w:ascii="Times New Roman" w:eastAsia="Calibri" w:hAnsi="Times New Roman" w:cs="Times New Roman"/>
          <w:b/>
          <w:sz w:val="28"/>
          <w:szCs w:val="28"/>
        </w:rPr>
        <w:lastRenderedPageBreak/>
        <w:t>Виховна робота</w:t>
      </w:r>
    </w:p>
    <w:p w:rsidR="006D3177" w:rsidRDefault="006D3177" w:rsidP="00A663FD">
      <w:pPr>
        <w:spacing w:after="0" w:line="240" w:lineRule="auto"/>
        <w:ind w:firstLine="708"/>
        <w:jc w:val="both"/>
        <w:rPr>
          <w:rFonts w:ascii="Times New Roman" w:eastAsia="Calibri" w:hAnsi="Times New Roman" w:cs="Times New Roman"/>
          <w:sz w:val="28"/>
          <w:szCs w:val="28"/>
        </w:rPr>
      </w:pP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Форми і методи виховної діяльності, за якими здійснювалася організація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виховної роботи в закладі</w:t>
      </w:r>
      <w:r w:rsidR="00502178">
        <w:rPr>
          <w:rFonts w:ascii="Times New Roman" w:eastAsia="Calibri" w:hAnsi="Times New Roman" w:cs="Times New Roman"/>
          <w:sz w:val="28"/>
          <w:szCs w:val="28"/>
        </w:rPr>
        <w:t>.</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В закладі існує певна система виховної роботи. Всі компоненти системи</w:t>
      </w:r>
    </w:p>
    <w:p w:rsidR="006D3177" w:rsidRPr="006D3177" w:rsidRDefault="006D3177" w:rsidP="00502178">
      <w:pPr>
        <w:spacing w:after="0" w:line="240" w:lineRule="auto"/>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підлягають певним цілям і забезпечують</w:t>
      </w:r>
      <w:r w:rsidR="00502178">
        <w:rPr>
          <w:rFonts w:ascii="Times New Roman" w:eastAsia="Calibri" w:hAnsi="Times New Roman" w:cs="Times New Roman"/>
          <w:sz w:val="28"/>
          <w:szCs w:val="28"/>
        </w:rPr>
        <w:t xml:space="preserve"> у процесі свого функціонування </w:t>
      </w:r>
      <w:r w:rsidRPr="006D3177">
        <w:rPr>
          <w:rFonts w:ascii="Times New Roman" w:eastAsia="Calibri" w:hAnsi="Times New Roman" w:cs="Times New Roman"/>
          <w:sz w:val="28"/>
          <w:szCs w:val="28"/>
        </w:rPr>
        <w:t>досягнення заданого результату - певних м</w:t>
      </w:r>
      <w:r w:rsidR="00502178">
        <w:rPr>
          <w:rFonts w:ascii="Times New Roman" w:eastAsia="Calibri" w:hAnsi="Times New Roman" w:cs="Times New Roman"/>
          <w:sz w:val="28"/>
          <w:szCs w:val="28"/>
        </w:rPr>
        <w:t xml:space="preserve">еж розвитку і моральних якостей </w:t>
      </w:r>
      <w:r w:rsidRPr="006D3177">
        <w:rPr>
          <w:rFonts w:ascii="Times New Roman" w:eastAsia="Calibri" w:hAnsi="Times New Roman" w:cs="Times New Roman"/>
          <w:sz w:val="28"/>
          <w:szCs w:val="28"/>
        </w:rPr>
        <w:t>особистості.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Форми і методи роботи творчо доповнювались і наповнювались змістом,</w:t>
      </w:r>
    </w:p>
    <w:p w:rsidR="006D3177" w:rsidRPr="006D3177" w:rsidRDefault="006D3177" w:rsidP="00502178">
      <w:pPr>
        <w:spacing w:after="0" w:line="240" w:lineRule="auto"/>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актуальним до потреб вікового і мораль</w:t>
      </w:r>
      <w:r w:rsidR="00502178">
        <w:rPr>
          <w:rFonts w:ascii="Times New Roman" w:eastAsia="Calibri" w:hAnsi="Times New Roman" w:cs="Times New Roman"/>
          <w:sz w:val="28"/>
          <w:szCs w:val="28"/>
        </w:rPr>
        <w:t xml:space="preserve">но-духовного розвитку дитини, з </w:t>
      </w:r>
      <w:r w:rsidRPr="006D3177">
        <w:rPr>
          <w:rFonts w:ascii="Times New Roman" w:eastAsia="Calibri" w:hAnsi="Times New Roman" w:cs="Times New Roman"/>
          <w:sz w:val="28"/>
          <w:szCs w:val="28"/>
        </w:rPr>
        <w:t>урахуванням її індивідуальних особливостей.</w:t>
      </w:r>
    </w:p>
    <w:p w:rsidR="006D3177" w:rsidRPr="006D3177" w:rsidRDefault="006D3177" w:rsidP="00502178">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Виховну роботу спрямовували на зменше</w:t>
      </w:r>
      <w:r w:rsidR="00502178">
        <w:rPr>
          <w:rFonts w:ascii="Times New Roman" w:eastAsia="Calibri" w:hAnsi="Times New Roman" w:cs="Times New Roman"/>
          <w:sz w:val="28"/>
          <w:szCs w:val="28"/>
        </w:rPr>
        <w:t xml:space="preserve">ння правопорушень, усвідомлення </w:t>
      </w:r>
      <w:r w:rsidRPr="006D3177">
        <w:rPr>
          <w:rFonts w:ascii="Times New Roman" w:eastAsia="Calibri" w:hAnsi="Times New Roman" w:cs="Times New Roman"/>
          <w:sz w:val="28"/>
          <w:szCs w:val="28"/>
        </w:rPr>
        <w:t>негативних вчинків та бажання дотримуватись і ви</w:t>
      </w:r>
      <w:r w:rsidR="00502178">
        <w:rPr>
          <w:rFonts w:ascii="Times New Roman" w:eastAsia="Calibri" w:hAnsi="Times New Roman" w:cs="Times New Roman"/>
          <w:sz w:val="28"/>
          <w:szCs w:val="28"/>
        </w:rPr>
        <w:t xml:space="preserve">конувати загальноприйняті норми </w:t>
      </w:r>
      <w:r w:rsidRPr="006D3177">
        <w:rPr>
          <w:rFonts w:ascii="Times New Roman" w:eastAsia="Calibri" w:hAnsi="Times New Roman" w:cs="Times New Roman"/>
          <w:sz w:val="28"/>
          <w:szCs w:val="28"/>
        </w:rPr>
        <w:t>поведінки у суспільстві.</w:t>
      </w:r>
    </w:p>
    <w:p w:rsidR="006D3177" w:rsidRPr="006D3177" w:rsidRDefault="006D3177" w:rsidP="00502178">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Основним завданням педагогів було спри</w:t>
      </w:r>
      <w:r w:rsidR="00502178">
        <w:rPr>
          <w:rFonts w:ascii="Times New Roman" w:eastAsia="Calibri" w:hAnsi="Times New Roman" w:cs="Times New Roman"/>
          <w:sz w:val="28"/>
          <w:szCs w:val="28"/>
        </w:rPr>
        <w:t xml:space="preserve">яти інтелектуальному, фізичному </w:t>
      </w:r>
      <w:r w:rsidRPr="006D3177">
        <w:rPr>
          <w:rFonts w:ascii="Times New Roman" w:eastAsia="Calibri" w:hAnsi="Times New Roman" w:cs="Times New Roman"/>
          <w:sz w:val="28"/>
          <w:szCs w:val="28"/>
        </w:rPr>
        <w:t>розвитку школярів, формувати мотиваційну сфе</w:t>
      </w:r>
      <w:r w:rsidR="00502178">
        <w:rPr>
          <w:rFonts w:ascii="Times New Roman" w:eastAsia="Calibri" w:hAnsi="Times New Roman" w:cs="Times New Roman"/>
          <w:sz w:val="28"/>
          <w:szCs w:val="28"/>
        </w:rPr>
        <w:t xml:space="preserve">ру особистостей дітей. Педагоги </w:t>
      </w:r>
      <w:r w:rsidRPr="006D3177">
        <w:rPr>
          <w:rFonts w:ascii="Times New Roman" w:eastAsia="Calibri" w:hAnsi="Times New Roman" w:cs="Times New Roman"/>
          <w:sz w:val="28"/>
          <w:szCs w:val="28"/>
        </w:rPr>
        <w:t>школи працювали над створенням необхідних умо</w:t>
      </w:r>
      <w:r w:rsidR="00502178">
        <w:rPr>
          <w:rFonts w:ascii="Times New Roman" w:eastAsia="Calibri" w:hAnsi="Times New Roman" w:cs="Times New Roman"/>
          <w:sz w:val="28"/>
          <w:szCs w:val="28"/>
        </w:rPr>
        <w:t xml:space="preserve">в для організації різноманітної </w:t>
      </w:r>
      <w:r w:rsidRPr="006D3177">
        <w:rPr>
          <w:rFonts w:ascii="Times New Roman" w:eastAsia="Calibri" w:hAnsi="Times New Roman" w:cs="Times New Roman"/>
          <w:sz w:val="28"/>
          <w:szCs w:val="28"/>
        </w:rPr>
        <w:t>творчої діяльності дітей, збереження та зміцнення</w:t>
      </w:r>
      <w:r w:rsidR="00502178">
        <w:rPr>
          <w:rFonts w:ascii="Times New Roman" w:eastAsia="Calibri" w:hAnsi="Times New Roman" w:cs="Times New Roman"/>
          <w:sz w:val="28"/>
          <w:szCs w:val="28"/>
        </w:rPr>
        <w:t xml:space="preserve"> здоров’я вихованців, створення </w:t>
      </w:r>
      <w:r w:rsidRPr="006D3177">
        <w:rPr>
          <w:rFonts w:ascii="Times New Roman" w:eastAsia="Calibri" w:hAnsi="Times New Roman" w:cs="Times New Roman"/>
          <w:sz w:val="28"/>
          <w:szCs w:val="28"/>
        </w:rPr>
        <w:t>сприятливого етично-психологічного клімату, зд</w:t>
      </w:r>
      <w:r w:rsidR="00502178">
        <w:rPr>
          <w:rFonts w:ascii="Times New Roman" w:eastAsia="Calibri" w:hAnsi="Times New Roman" w:cs="Times New Roman"/>
          <w:sz w:val="28"/>
          <w:szCs w:val="28"/>
        </w:rPr>
        <w:t xml:space="preserve">орових міжособистісних відносин </w:t>
      </w:r>
      <w:r w:rsidRPr="006D3177">
        <w:rPr>
          <w:rFonts w:ascii="Times New Roman" w:eastAsia="Calibri" w:hAnsi="Times New Roman" w:cs="Times New Roman"/>
          <w:sz w:val="28"/>
          <w:szCs w:val="28"/>
        </w:rPr>
        <w:t>в учнівському колективі, самоутвердження кожного учня.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На початку нового навчального року у кожному класі класоводами та</w:t>
      </w:r>
    </w:p>
    <w:p w:rsidR="006D3177" w:rsidRPr="006D3177" w:rsidRDefault="006D3177" w:rsidP="00502178">
      <w:pPr>
        <w:spacing w:after="0" w:line="240" w:lineRule="auto"/>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класними керівниками було оформлено куточ</w:t>
      </w:r>
      <w:r w:rsidR="00502178">
        <w:rPr>
          <w:rFonts w:ascii="Times New Roman" w:eastAsia="Calibri" w:hAnsi="Times New Roman" w:cs="Times New Roman"/>
          <w:sz w:val="28"/>
          <w:szCs w:val="28"/>
        </w:rPr>
        <w:t xml:space="preserve">ки Державної символіки, де учні </w:t>
      </w:r>
      <w:r w:rsidRPr="006D3177">
        <w:rPr>
          <w:rFonts w:ascii="Times New Roman" w:eastAsia="Calibri" w:hAnsi="Times New Roman" w:cs="Times New Roman"/>
          <w:sz w:val="28"/>
          <w:szCs w:val="28"/>
        </w:rPr>
        <w:t>мають змогу ознайомитися з державними н</w:t>
      </w:r>
      <w:r w:rsidR="00502178">
        <w:rPr>
          <w:rFonts w:ascii="Times New Roman" w:eastAsia="Calibri" w:hAnsi="Times New Roman" w:cs="Times New Roman"/>
          <w:sz w:val="28"/>
          <w:szCs w:val="28"/>
        </w:rPr>
        <w:t>а народними символами України –</w:t>
      </w:r>
      <w:r w:rsidRPr="006D3177">
        <w:rPr>
          <w:rFonts w:ascii="Times New Roman" w:eastAsia="Calibri" w:hAnsi="Times New Roman" w:cs="Times New Roman"/>
          <w:sz w:val="28"/>
          <w:szCs w:val="28"/>
        </w:rPr>
        <w:t>Гербом, Прапором, Гімном та історією 30-ліття незалежності України.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1 вересня проведено свято до Дня знань та перший урок для здобувачів</w:t>
      </w:r>
    </w:p>
    <w:p w:rsidR="006D3177" w:rsidRPr="006D3177" w:rsidRDefault="00502178" w:rsidP="006D317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освіти 1-11 класів «Україна</w:t>
      </w:r>
      <w:r w:rsidR="006D3177" w:rsidRPr="006D3177">
        <w:rPr>
          <w:rFonts w:ascii="Times New Roman" w:eastAsia="Calibri" w:hAnsi="Times New Roman" w:cs="Times New Roman"/>
          <w:sz w:val="28"/>
          <w:szCs w:val="28"/>
        </w:rPr>
        <w:t>: життя у мрії».</w:t>
      </w:r>
    </w:p>
    <w:p w:rsidR="006D3177" w:rsidRPr="006D3177" w:rsidRDefault="006D3177" w:rsidP="00502178">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Також у зв’язку з запровадженням адаптивног</w:t>
      </w:r>
      <w:r w:rsidR="00502178">
        <w:rPr>
          <w:rFonts w:ascii="Times New Roman" w:eastAsia="Calibri" w:hAnsi="Times New Roman" w:cs="Times New Roman"/>
          <w:sz w:val="28"/>
          <w:szCs w:val="28"/>
        </w:rPr>
        <w:t xml:space="preserve">о карантину 1 вересня в закладі </w:t>
      </w:r>
      <w:r w:rsidRPr="006D3177">
        <w:rPr>
          <w:rFonts w:ascii="Times New Roman" w:eastAsia="Calibri" w:hAnsi="Times New Roman" w:cs="Times New Roman"/>
          <w:sz w:val="28"/>
          <w:szCs w:val="28"/>
        </w:rPr>
        <w:t>були проведені бесіди щодо затвердженого Регламенту організації освітнього</w:t>
      </w:r>
      <w:r w:rsidR="00502178">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 xml:space="preserve">процесу в ЗО в умовах адаптивного карантину </w:t>
      </w:r>
      <w:r w:rsidR="00502178">
        <w:rPr>
          <w:rFonts w:ascii="Times New Roman" w:eastAsia="Calibri" w:hAnsi="Times New Roman" w:cs="Times New Roman"/>
          <w:sz w:val="28"/>
          <w:szCs w:val="28"/>
        </w:rPr>
        <w:t xml:space="preserve">в 2021/2022 навчальному році та </w:t>
      </w:r>
      <w:r w:rsidRPr="006D3177">
        <w:rPr>
          <w:rFonts w:ascii="Times New Roman" w:eastAsia="Calibri" w:hAnsi="Times New Roman" w:cs="Times New Roman"/>
          <w:sz w:val="28"/>
          <w:szCs w:val="28"/>
        </w:rPr>
        <w:t xml:space="preserve">Алгоритм дій діяльності закладу в залежності від </w:t>
      </w:r>
      <w:r w:rsidR="008B4367">
        <w:rPr>
          <w:rFonts w:ascii="Times New Roman" w:eastAsia="Calibri" w:hAnsi="Times New Roman" w:cs="Times New Roman"/>
          <w:sz w:val="28"/>
          <w:szCs w:val="28"/>
        </w:rPr>
        <w:t xml:space="preserve">карантинної зони. Відповідно до </w:t>
      </w:r>
      <w:r w:rsidRPr="006D3177">
        <w:rPr>
          <w:rFonts w:ascii="Times New Roman" w:eastAsia="Calibri" w:hAnsi="Times New Roman" w:cs="Times New Roman"/>
          <w:sz w:val="28"/>
          <w:szCs w:val="28"/>
        </w:rPr>
        <w:t>затверджених документів класоводами та класними керівниками для у</w:t>
      </w:r>
      <w:r w:rsidR="008B4367">
        <w:rPr>
          <w:rFonts w:ascii="Times New Roman" w:eastAsia="Calibri" w:hAnsi="Times New Roman" w:cs="Times New Roman"/>
          <w:sz w:val="28"/>
          <w:szCs w:val="28"/>
        </w:rPr>
        <w:t xml:space="preserve">сіх здобувачів  </w:t>
      </w:r>
      <w:r w:rsidRPr="006D3177">
        <w:rPr>
          <w:rFonts w:ascii="Times New Roman" w:eastAsia="Calibri" w:hAnsi="Times New Roman" w:cs="Times New Roman"/>
          <w:sz w:val="28"/>
          <w:szCs w:val="28"/>
        </w:rPr>
        <w:t>освіти закладу був повторно проведений інстру</w:t>
      </w:r>
      <w:r w:rsidR="008B4367">
        <w:rPr>
          <w:rFonts w:ascii="Times New Roman" w:eastAsia="Calibri" w:hAnsi="Times New Roman" w:cs="Times New Roman"/>
          <w:sz w:val="28"/>
          <w:szCs w:val="28"/>
        </w:rPr>
        <w:t xml:space="preserve">ктаж з ОП та БЖД про дотримання </w:t>
      </w:r>
      <w:r w:rsidRPr="006D3177">
        <w:rPr>
          <w:rFonts w:ascii="Times New Roman" w:eastAsia="Calibri" w:hAnsi="Times New Roman" w:cs="Times New Roman"/>
          <w:sz w:val="28"/>
          <w:szCs w:val="28"/>
        </w:rPr>
        <w:t>учнями обмежень задля запобігання по</w:t>
      </w:r>
      <w:r w:rsidR="008B4367">
        <w:rPr>
          <w:rFonts w:ascii="Times New Roman" w:eastAsia="Calibri" w:hAnsi="Times New Roman" w:cs="Times New Roman"/>
          <w:sz w:val="28"/>
          <w:szCs w:val="28"/>
        </w:rPr>
        <w:t xml:space="preserve">ширенню ГРВІ, COVID-19, а також </w:t>
      </w:r>
      <w:r w:rsidRPr="006D3177">
        <w:rPr>
          <w:rFonts w:ascii="Times New Roman" w:eastAsia="Calibri" w:hAnsi="Times New Roman" w:cs="Times New Roman"/>
          <w:sz w:val="28"/>
          <w:szCs w:val="28"/>
        </w:rPr>
        <w:t>поновлені санітарні куточки «СТОП СОVID-19!» у</w:t>
      </w:r>
      <w:r w:rsidR="008B4367">
        <w:rPr>
          <w:rFonts w:ascii="Times New Roman" w:eastAsia="Calibri" w:hAnsi="Times New Roman" w:cs="Times New Roman"/>
          <w:sz w:val="28"/>
          <w:szCs w:val="28"/>
        </w:rPr>
        <w:t xml:space="preserve"> кожному класі та інформаційний </w:t>
      </w:r>
      <w:r w:rsidRPr="006D3177">
        <w:rPr>
          <w:rFonts w:ascii="Times New Roman" w:eastAsia="Calibri" w:hAnsi="Times New Roman" w:cs="Times New Roman"/>
          <w:sz w:val="28"/>
          <w:szCs w:val="28"/>
        </w:rPr>
        <w:t>стенд «Зупинимо СОVID-19 разом» у фойє закладу.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Упродовж семестру за участю учнів школи проводилась низка заходів та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тематичних тижнів відповідно до тем місячників:</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Місячник основ безпеки життєдіяльності та фор</w:t>
      </w:r>
      <w:r w:rsidR="008B4367">
        <w:rPr>
          <w:rFonts w:ascii="Times New Roman" w:eastAsia="Calibri" w:hAnsi="Times New Roman" w:cs="Times New Roman"/>
          <w:sz w:val="28"/>
          <w:szCs w:val="28"/>
        </w:rPr>
        <w:t xml:space="preserve">мування здорового способу життя </w:t>
      </w:r>
      <w:r w:rsidRPr="006D3177">
        <w:rPr>
          <w:rFonts w:ascii="Times New Roman" w:eastAsia="Calibri" w:hAnsi="Times New Roman" w:cs="Times New Roman"/>
          <w:sz w:val="28"/>
          <w:szCs w:val="28"/>
        </w:rPr>
        <w:t>«Дружна шкільна родина на шляху до здоров’я-єдина» (вересень);</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Місячник національно-патріотичного виховання «Розквітай прекрасна,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proofErr w:type="spellStart"/>
      <w:r w:rsidRPr="006D3177">
        <w:rPr>
          <w:rFonts w:ascii="Times New Roman" w:eastAsia="Calibri" w:hAnsi="Times New Roman" w:cs="Times New Roman"/>
          <w:sz w:val="28"/>
          <w:szCs w:val="28"/>
        </w:rPr>
        <w:t>Україно,рідна</w:t>
      </w:r>
      <w:proofErr w:type="spellEnd"/>
      <w:r w:rsidRPr="006D3177">
        <w:rPr>
          <w:rFonts w:ascii="Times New Roman" w:eastAsia="Calibri" w:hAnsi="Times New Roman" w:cs="Times New Roman"/>
          <w:sz w:val="28"/>
          <w:szCs w:val="28"/>
        </w:rPr>
        <w:t xml:space="preserve"> </w:t>
      </w:r>
      <w:proofErr w:type="spellStart"/>
      <w:r w:rsidRPr="006D3177">
        <w:rPr>
          <w:rFonts w:ascii="Times New Roman" w:eastAsia="Calibri" w:hAnsi="Times New Roman" w:cs="Times New Roman"/>
          <w:sz w:val="28"/>
          <w:szCs w:val="28"/>
        </w:rPr>
        <w:t>земле,матінко</w:t>
      </w:r>
      <w:proofErr w:type="spellEnd"/>
      <w:r w:rsidRPr="006D3177">
        <w:rPr>
          <w:rFonts w:ascii="Times New Roman" w:eastAsia="Calibri" w:hAnsi="Times New Roman" w:cs="Times New Roman"/>
          <w:sz w:val="28"/>
          <w:szCs w:val="28"/>
        </w:rPr>
        <w:t xml:space="preserve"> моя» ( жовтень);</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lastRenderedPageBreak/>
        <w:t>- Місячник морально-етичного виховання « Нема</w:t>
      </w:r>
      <w:r w:rsidR="008B4367">
        <w:rPr>
          <w:rFonts w:ascii="Times New Roman" w:eastAsia="Calibri" w:hAnsi="Times New Roman" w:cs="Times New Roman"/>
          <w:sz w:val="28"/>
          <w:szCs w:val="28"/>
        </w:rPr>
        <w:t xml:space="preserve">є вищої святині, як чисте сяйво </w:t>
      </w:r>
      <w:r w:rsidRPr="006D3177">
        <w:rPr>
          <w:rFonts w:ascii="Times New Roman" w:eastAsia="Calibri" w:hAnsi="Times New Roman" w:cs="Times New Roman"/>
          <w:sz w:val="28"/>
          <w:szCs w:val="28"/>
        </w:rPr>
        <w:t>доброти»( листопад);</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Місячник правових знань, правової пропаганди і</w:t>
      </w:r>
      <w:r w:rsidR="008B4367">
        <w:rPr>
          <w:rFonts w:ascii="Times New Roman" w:eastAsia="Calibri" w:hAnsi="Times New Roman" w:cs="Times New Roman"/>
          <w:sz w:val="28"/>
          <w:szCs w:val="28"/>
        </w:rPr>
        <w:t xml:space="preserve"> превентивного виховання Великий </w:t>
      </w:r>
      <w:r w:rsidRPr="006D3177">
        <w:rPr>
          <w:rFonts w:ascii="Times New Roman" w:eastAsia="Calibri" w:hAnsi="Times New Roman" w:cs="Times New Roman"/>
          <w:sz w:val="28"/>
          <w:szCs w:val="28"/>
        </w:rPr>
        <w:t>дім-держава, лад у ньому-закон»( грудень);</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Місячник громадянського виховання «Щоб ми жи</w:t>
      </w:r>
      <w:r w:rsidR="008B4367">
        <w:rPr>
          <w:rFonts w:ascii="Times New Roman" w:eastAsia="Calibri" w:hAnsi="Times New Roman" w:cs="Times New Roman"/>
          <w:sz w:val="28"/>
          <w:szCs w:val="28"/>
        </w:rPr>
        <w:t xml:space="preserve">ли із крилами зорі, і берегли у </w:t>
      </w:r>
      <w:r w:rsidRPr="006D3177">
        <w:rPr>
          <w:rFonts w:ascii="Times New Roman" w:eastAsia="Calibri" w:hAnsi="Times New Roman" w:cs="Times New Roman"/>
          <w:sz w:val="28"/>
          <w:szCs w:val="28"/>
        </w:rPr>
        <w:t>серці Батьківщину» ( січень);</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Місячник сприяння творчому та інтелектуал</w:t>
      </w:r>
      <w:r w:rsidR="008B4367">
        <w:rPr>
          <w:rFonts w:ascii="Times New Roman" w:eastAsia="Calibri" w:hAnsi="Times New Roman" w:cs="Times New Roman"/>
          <w:sz w:val="28"/>
          <w:szCs w:val="28"/>
        </w:rPr>
        <w:t xml:space="preserve">ьному розвитку особистості «Моє </w:t>
      </w:r>
      <w:r w:rsidRPr="006D3177">
        <w:rPr>
          <w:rFonts w:ascii="Times New Roman" w:eastAsia="Calibri" w:hAnsi="Times New Roman" w:cs="Times New Roman"/>
          <w:sz w:val="28"/>
          <w:szCs w:val="28"/>
        </w:rPr>
        <w:t>знання-моє майбутнє» ( лютий);</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Місячник художньо-естетичного виховання </w:t>
      </w:r>
      <w:r w:rsidR="008B4367">
        <w:rPr>
          <w:rFonts w:ascii="Times New Roman" w:eastAsia="Calibri" w:hAnsi="Times New Roman" w:cs="Times New Roman"/>
          <w:sz w:val="28"/>
          <w:szCs w:val="28"/>
        </w:rPr>
        <w:t xml:space="preserve">« Симфонія краси і почуттів» та </w:t>
      </w:r>
      <w:r w:rsidRPr="006D3177">
        <w:rPr>
          <w:rFonts w:ascii="Times New Roman" w:eastAsia="Calibri" w:hAnsi="Times New Roman" w:cs="Times New Roman"/>
          <w:sz w:val="28"/>
          <w:szCs w:val="28"/>
        </w:rPr>
        <w:t>проведення заходів у зв’язку з воєнним станом( березень);</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Місячник екологічного виховання « Голос рідної приро</w:t>
      </w:r>
      <w:r w:rsidR="008B4367">
        <w:rPr>
          <w:rFonts w:ascii="Times New Roman" w:eastAsia="Calibri" w:hAnsi="Times New Roman" w:cs="Times New Roman"/>
          <w:sz w:val="28"/>
          <w:szCs w:val="28"/>
        </w:rPr>
        <w:t xml:space="preserve">ди розуміти серцем вчись» </w:t>
      </w:r>
      <w:r w:rsidRPr="006D3177">
        <w:rPr>
          <w:rFonts w:ascii="Times New Roman" w:eastAsia="Calibri" w:hAnsi="Times New Roman" w:cs="Times New Roman"/>
          <w:sz w:val="28"/>
          <w:szCs w:val="28"/>
        </w:rPr>
        <w:t>та проведення заходів з БЖД ( квітень);</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Місячник родинного виховання « </w:t>
      </w:r>
      <w:proofErr w:type="spellStart"/>
      <w:r w:rsidRPr="006D3177">
        <w:rPr>
          <w:rFonts w:ascii="Times New Roman" w:eastAsia="Calibri" w:hAnsi="Times New Roman" w:cs="Times New Roman"/>
          <w:sz w:val="28"/>
          <w:szCs w:val="28"/>
        </w:rPr>
        <w:t>Роде</w:t>
      </w:r>
      <w:proofErr w:type="spellEnd"/>
      <w:r w:rsidRPr="006D3177">
        <w:rPr>
          <w:rFonts w:ascii="Times New Roman" w:eastAsia="Calibri" w:hAnsi="Times New Roman" w:cs="Times New Roman"/>
          <w:sz w:val="28"/>
          <w:szCs w:val="28"/>
        </w:rPr>
        <w:t xml:space="preserve"> наш к</w:t>
      </w:r>
      <w:r w:rsidR="008B4367">
        <w:rPr>
          <w:rFonts w:ascii="Times New Roman" w:eastAsia="Calibri" w:hAnsi="Times New Roman" w:cs="Times New Roman"/>
          <w:sz w:val="28"/>
          <w:szCs w:val="28"/>
        </w:rPr>
        <w:t xml:space="preserve">расний, </w:t>
      </w:r>
      <w:proofErr w:type="spellStart"/>
      <w:r w:rsidR="008B4367">
        <w:rPr>
          <w:rFonts w:ascii="Times New Roman" w:eastAsia="Calibri" w:hAnsi="Times New Roman" w:cs="Times New Roman"/>
          <w:sz w:val="28"/>
          <w:szCs w:val="28"/>
        </w:rPr>
        <w:t>роде</w:t>
      </w:r>
      <w:proofErr w:type="spellEnd"/>
      <w:r w:rsidR="008B4367">
        <w:rPr>
          <w:rFonts w:ascii="Times New Roman" w:eastAsia="Calibri" w:hAnsi="Times New Roman" w:cs="Times New Roman"/>
          <w:sz w:val="28"/>
          <w:szCs w:val="28"/>
        </w:rPr>
        <w:t xml:space="preserve"> наш прекрасний» та </w:t>
      </w:r>
      <w:r w:rsidRPr="006D3177">
        <w:rPr>
          <w:rFonts w:ascii="Times New Roman" w:eastAsia="Calibri" w:hAnsi="Times New Roman" w:cs="Times New Roman"/>
          <w:sz w:val="28"/>
          <w:szCs w:val="28"/>
        </w:rPr>
        <w:t>заходів по здоровому способу життя( травень).</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Зусилля педагогів були спрямовані на підвищення рівня патріотизму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молодого покоління шляхом оптимальної організації відповідної виховної роботи.</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Особлива увага зосереджувалась на змісті захо</w:t>
      </w:r>
      <w:r w:rsidR="008B4367">
        <w:rPr>
          <w:rFonts w:ascii="Times New Roman" w:eastAsia="Calibri" w:hAnsi="Times New Roman" w:cs="Times New Roman"/>
          <w:sz w:val="28"/>
          <w:szCs w:val="28"/>
        </w:rPr>
        <w:t xml:space="preserve">дів з національно-патріотичного </w:t>
      </w:r>
      <w:r w:rsidRPr="006D3177">
        <w:rPr>
          <w:rFonts w:ascii="Times New Roman" w:eastAsia="Calibri" w:hAnsi="Times New Roman" w:cs="Times New Roman"/>
          <w:sz w:val="28"/>
          <w:szCs w:val="28"/>
        </w:rPr>
        <w:t>виховання, оскільки заклад працює в цьому напря</w:t>
      </w:r>
      <w:r w:rsidR="008B4367">
        <w:rPr>
          <w:rFonts w:ascii="Times New Roman" w:eastAsia="Calibri" w:hAnsi="Times New Roman" w:cs="Times New Roman"/>
          <w:sz w:val="28"/>
          <w:szCs w:val="28"/>
        </w:rPr>
        <w:t xml:space="preserve">мку виховання, загальношкільної </w:t>
      </w:r>
      <w:r w:rsidRPr="006D3177">
        <w:rPr>
          <w:rFonts w:ascii="Times New Roman" w:eastAsia="Calibri" w:hAnsi="Times New Roman" w:cs="Times New Roman"/>
          <w:sz w:val="28"/>
          <w:szCs w:val="28"/>
        </w:rPr>
        <w:t>виховна тема « Формування життєвої компетентност</w:t>
      </w:r>
      <w:r w:rsidR="008B4367">
        <w:rPr>
          <w:rFonts w:ascii="Times New Roman" w:eastAsia="Calibri" w:hAnsi="Times New Roman" w:cs="Times New Roman"/>
          <w:sz w:val="28"/>
          <w:szCs w:val="28"/>
        </w:rPr>
        <w:t xml:space="preserve">і учнів в освітньому процесі на </w:t>
      </w:r>
      <w:r w:rsidRPr="006D3177">
        <w:rPr>
          <w:rFonts w:ascii="Times New Roman" w:eastAsia="Calibri" w:hAnsi="Times New Roman" w:cs="Times New Roman"/>
          <w:sz w:val="28"/>
          <w:szCs w:val="28"/>
        </w:rPr>
        <w:t xml:space="preserve">основі </w:t>
      </w:r>
      <w:proofErr w:type="spellStart"/>
      <w:r w:rsidRPr="006D3177">
        <w:rPr>
          <w:rFonts w:ascii="Times New Roman" w:eastAsia="Calibri" w:hAnsi="Times New Roman" w:cs="Times New Roman"/>
          <w:sz w:val="28"/>
          <w:szCs w:val="28"/>
        </w:rPr>
        <w:t>проєктної</w:t>
      </w:r>
      <w:proofErr w:type="spellEnd"/>
      <w:r w:rsidRPr="006D3177">
        <w:rPr>
          <w:rFonts w:ascii="Times New Roman" w:eastAsia="Calibri" w:hAnsi="Times New Roman" w:cs="Times New Roman"/>
          <w:sz w:val="28"/>
          <w:szCs w:val="28"/>
        </w:rPr>
        <w:t xml:space="preserve"> діяльності. Формування </w:t>
      </w:r>
      <w:r w:rsidR="008B4367">
        <w:rPr>
          <w:rFonts w:ascii="Times New Roman" w:eastAsia="Calibri" w:hAnsi="Times New Roman" w:cs="Times New Roman"/>
          <w:sz w:val="28"/>
          <w:szCs w:val="28"/>
        </w:rPr>
        <w:t xml:space="preserve">системи патріотичного виховання </w:t>
      </w:r>
      <w:r w:rsidRPr="006D3177">
        <w:rPr>
          <w:rFonts w:ascii="Times New Roman" w:eastAsia="Calibri" w:hAnsi="Times New Roman" w:cs="Times New Roman"/>
          <w:sz w:val="28"/>
          <w:szCs w:val="28"/>
        </w:rPr>
        <w:t>учнівської молоді в умовах сучасної школи». Пр</w:t>
      </w:r>
      <w:r w:rsidR="008B4367">
        <w:rPr>
          <w:rFonts w:ascii="Times New Roman" w:eastAsia="Calibri" w:hAnsi="Times New Roman" w:cs="Times New Roman"/>
          <w:sz w:val="28"/>
          <w:szCs w:val="28"/>
        </w:rPr>
        <w:t xml:space="preserve">оведені наступні форми роботи з </w:t>
      </w:r>
      <w:r w:rsidRPr="006D3177">
        <w:rPr>
          <w:rFonts w:ascii="Times New Roman" w:eastAsia="Calibri" w:hAnsi="Times New Roman" w:cs="Times New Roman"/>
          <w:sz w:val="28"/>
          <w:szCs w:val="28"/>
        </w:rPr>
        <w:t>національно-патріотичного виховання: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Тематичні заходи до Міжнародного дня миру;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До Дня партизанської слави: Учнівський лекторій « Партизани-герої</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невидимих фронтів», операція « Пам’ятник», випуск тематичної газети;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Заходи до 80-х роковин трагедії Бабиного Яру;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національної свідомості» Можна все на світі вибирати сину,</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вибрати не можна тільки Батьківщину»: год</w:t>
      </w:r>
      <w:r w:rsidR="008B4367">
        <w:rPr>
          <w:rFonts w:ascii="Times New Roman" w:eastAsia="Calibri" w:hAnsi="Times New Roman" w:cs="Times New Roman"/>
          <w:sz w:val="28"/>
          <w:szCs w:val="28"/>
        </w:rPr>
        <w:t xml:space="preserve">ини спілкування « Україні- нашу </w:t>
      </w:r>
      <w:r w:rsidRPr="006D3177">
        <w:rPr>
          <w:rFonts w:ascii="Times New Roman" w:eastAsia="Calibri" w:hAnsi="Times New Roman" w:cs="Times New Roman"/>
          <w:sz w:val="28"/>
          <w:szCs w:val="28"/>
        </w:rPr>
        <w:t>турботу», фотовиставка « Ми-сини і доньки України», інформаційно-</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пізнавальні години « Я – громадянин і патріот держави»;</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Тиждень вшанування мужності і героїзму </w:t>
      </w:r>
      <w:r w:rsidR="008B4367">
        <w:rPr>
          <w:rFonts w:ascii="Times New Roman" w:eastAsia="Calibri" w:hAnsi="Times New Roman" w:cs="Times New Roman"/>
          <w:sz w:val="28"/>
          <w:szCs w:val="28"/>
        </w:rPr>
        <w:t xml:space="preserve">захисників незалежності України </w:t>
      </w:r>
      <w:r w:rsidRPr="006D3177">
        <w:rPr>
          <w:rFonts w:ascii="Times New Roman" w:eastAsia="Calibri" w:hAnsi="Times New Roman" w:cs="Times New Roman"/>
          <w:sz w:val="28"/>
          <w:szCs w:val="28"/>
        </w:rPr>
        <w:t>« Козацька слава не погасне, як образ дороги</w:t>
      </w:r>
      <w:r w:rsidR="008B4367">
        <w:rPr>
          <w:rFonts w:ascii="Times New Roman" w:eastAsia="Calibri" w:hAnsi="Times New Roman" w:cs="Times New Roman"/>
          <w:sz w:val="28"/>
          <w:szCs w:val="28"/>
        </w:rPr>
        <w:t xml:space="preserve">й і ясний» : години спілкування </w:t>
      </w:r>
      <w:r w:rsidRPr="006D3177">
        <w:rPr>
          <w:rFonts w:ascii="Times New Roman" w:eastAsia="Calibri" w:hAnsi="Times New Roman" w:cs="Times New Roman"/>
          <w:sz w:val="28"/>
          <w:szCs w:val="28"/>
        </w:rPr>
        <w:t>« Збройні сили України на захисті держав</w:t>
      </w:r>
      <w:r w:rsidR="008B4367">
        <w:rPr>
          <w:rFonts w:ascii="Times New Roman" w:eastAsia="Calibri" w:hAnsi="Times New Roman" w:cs="Times New Roman"/>
          <w:sz w:val="28"/>
          <w:szCs w:val="28"/>
        </w:rPr>
        <w:t xml:space="preserve">и», книжкові виставки, конкурси </w:t>
      </w:r>
      <w:r w:rsidRPr="006D3177">
        <w:rPr>
          <w:rFonts w:ascii="Times New Roman" w:eastAsia="Calibri" w:hAnsi="Times New Roman" w:cs="Times New Roman"/>
          <w:sz w:val="28"/>
          <w:szCs w:val="28"/>
        </w:rPr>
        <w:t xml:space="preserve">малюнків, </w:t>
      </w:r>
      <w:proofErr w:type="spellStart"/>
      <w:r w:rsidRPr="006D3177">
        <w:rPr>
          <w:rFonts w:ascii="Times New Roman" w:eastAsia="Calibri" w:hAnsi="Times New Roman" w:cs="Times New Roman"/>
          <w:sz w:val="28"/>
          <w:szCs w:val="28"/>
        </w:rPr>
        <w:t>dance</w:t>
      </w:r>
      <w:proofErr w:type="spellEnd"/>
      <w:r w:rsidRPr="006D3177">
        <w:rPr>
          <w:rFonts w:ascii="Times New Roman" w:eastAsia="Calibri" w:hAnsi="Times New Roman" w:cs="Times New Roman"/>
          <w:sz w:val="28"/>
          <w:szCs w:val="28"/>
        </w:rPr>
        <w:t>- перерви « Козацькі викрутаси», спортивне свято</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Козацькому роду нема переводу»;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Заходи до Дня гідності та свободи: години спілкування « Україна- це</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територія Гідності та свободи»;</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Тематичні заходи до Дня пам’яті жертв</w:t>
      </w:r>
      <w:r w:rsidR="008B4367">
        <w:rPr>
          <w:rFonts w:ascii="Times New Roman" w:eastAsia="Calibri" w:hAnsi="Times New Roman" w:cs="Times New Roman"/>
          <w:sz w:val="28"/>
          <w:szCs w:val="28"/>
        </w:rPr>
        <w:t xml:space="preserve"> голодомору: години спілкування</w:t>
      </w:r>
      <w:r w:rsidRPr="006D3177">
        <w:rPr>
          <w:rFonts w:ascii="Times New Roman" w:eastAsia="Calibri" w:hAnsi="Times New Roman" w:cs="Times New Roman"/>
          <w:sz w:val="28"/>
          <w:szCs w:val="28"/>
        </w:rPr>
        <w:t>« Трагедія, що сколихнула землю», тематична фотови</w:t>
      </w:r>
      <w:r w:rsidR="008B4367">
        <w:rPr>
          <w:rFonts w:ascii="Times New Roman" w:eastAsia="Calibri" w:hAnsi="Times New Roman" w:cs="Times New Roman"/>
          <w:sz w:val="28"/>
          <w:szCs w:val="28"/>
        </w:rPr>
        <w:t xml:space="preserve">ставки, участь у акції </w:t>
      </w:r>
      <w:r w:rsidRPr="006D3177">
        <w:rPr>
          <w:rFonts w:ascii="Times New Roman" w:eastAsia="Calibri" w:hAnsi="Times New Roman" w:cs="Times New Roman"/>
          <w:sz w:val="28"/>
          <w:szCs w:val="28"/>
        </w:rPr>
        <w:t>« Запали свічку»;</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військово-патріотичного вихов</w:t>
      </w:r>
      <w:r w:rsidR="008B4367">
        <w:rPr>
          <w:rFonts w:ascii="Times New Roman" w:eastAsia="Calibri" w:hAnsi="Times New Roman" w:cs="Times New Roman"/>
          <w:sz w:val="28"/>
          <w:szCs w:val="28"/>
        </w:rPr>
        <w:t xml:space="preserve">ання та юного захисника України </w:t>
      </w:r>
      <w:r w:rsidRPr="006D3177">
        <w:rPr>
          <w:rFonts w:ascii="Times New Roman" w:eastAsia="Calibri" w:hAnsi="Times New Roman" w:cs="Times New Roman"/>
          <w:sz w:val="28"/>
          <w:szCs w:val="28"/>
        </w:rPr>
        <w:t>« Збройні сили України на захисті держави» : змагання « Хлоп’ята-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козачата», спортивна програма « Козацькі розваги», години спілкування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lastRenderedPageBreak/>
        <w:t>« Героїв стежина – від батька до сина»;</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Декада народних традицій: заходи до Дня ук</w:t>
      </w:r>
      <w:r w:rsidR="008B4367">
        <w:rPr>
          <w:rFonts w:ascii="Times New Roman" w:eastAsia="Calibri" w:hAnsi="Times New Roman" w:cs="Times New Roman"/>
          <w:sz w:val="28"/>
          <w:szCs w:val="28"/>
        </w:rPr>
        <w:t xml:space="preserve">раїнської хустки, свята Андрія, </w:t>
      </w:r>
      <w:r w:rsidRPr="006D3177">
        <w:rPr>
          <w:rFonts w:ascii="Times New Roman" w:eastAsia="Calibri" w:hAnsi="Times New Roman" w:cs="Times New Roman"/>
          <w:sz w:val="28"/>
          <w:szCs w:val="28"/>
        </w:rPr>
        <w:t>виставка дитячої творчості « Мрії про Україну»;</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Тиждень української символіки « Україно! </w:t>
      </w:r>
      <w:r w:rsidR="008B4367">
        <w:rPr>
          <w:rFonts w:ascii="Times New Roman" w:eastAsia="Calibri" w:hAnsi="Times New Roman" w:cs="Times New Roman"/>
          <w:sz w:val="28"/>
          <w:szCs w:val="28"/>
        </w:rPr>
        <w:t xml:space="preserve">Символи твої </w:t>
      </w:r>
      <w:proofErr w:type="spellStart"/>
      <w:r w:rsidR="008B4367">
        <w:rPr>
          <w:rFonts w:ascii="Times New Roman" w:eastAsia="Calibri" w:hAnsi="Times New Roman" w:cs="Times New Roman"/>
          <w:sz w:val="28"/>
          <w:szCs w:val="28"/>
        </w:rPr>
        <w:t>пронесемо</w:t>
      </w:r>
      <w:proofErr w:type="spellEnd"/>
      <w:r w:rsidR="008B4367">
        <w:rPr>
          <w:rFonts w:ascii="Times New Roman" w:eastAsia="Calibri" w:hAnsi="Times New Roman" w:cs="Times New Roman"/>
          <w:sz w:val="28"/>
          <w:szCs w:val="28"/>
        </w:rPr>
        <w:t xml:space="preserve"> ми через в</w:t>
      </w:r>
      <w:r w:rsidRPr="006D3177">
        <w:rPr>
          <w:rFonts w:ascii="Times New Roman" w:eastAsia="Calibri" w:hAnsi="Times New Roman" w:cs="Times New Roman"/>
          <w:sz w:val="28"/>
          <w:szCs w:val="28"/>
        </w:rPr>
        <w:t>іки!»;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громадянського виховання « Будьмо гідними називати себе</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українцем»;</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Тематичні заходи до Дня Соборності України : години спілкування «</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Соборність рідної землі основа нації й держ</w:t>
      </w:r>
      <w:r w:rsidR="008B4367">
        <w:rPr>
          <w:rFonts w:ascii="Times New Roman" w:eastAsia="Calibri" w:hAnsi="Times New Roman" w:cs="Times New Roman"/>
          <w:sz w:val="28"/>
          <w:szCs w:val="28"/>
        </w:rPr>
        <w:t xml:space="preserve">ави», фотовиставка « Я живу для </w:t>
      </w:r>
      <w:r w:rsidRPr="006D3177">
        <w:rPr>
          <w:rFonts w:ascii="Times New Roman" w:eastAsia="Calibri" w:hAnsi="Times New Roman" w:cs="Times New Roman"/>
          <w:sz w:val="28"/>
          <w:szCs w:val="28"/>
        </w:rPr>
        <w:t>тебе, Україно!»;</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Тематичні заходи до Дня пам’яті героїв Крут: історичний калейдоскоп «</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Волі народної дзвін», усний журнал « Герої Крут – для нащадків взірець»;</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Заходи до Дня єднання;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Тематичні заходи до Дня пам’яті Героїв Небесної Сотні» А сотню вже</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зустріли небеса»;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Участь у Всеукраїнському конкурсі екскурсо</w:t>
      </w:r>
      <w:r w:rsidR="008B4367">
        <w:rPr>
          <w:rFonts w:ascii="Times New Roman" w:eastAsia="Calibri" w:hAnsi="Times New Roman" w:cs="Times New Roman"/>
          <w:sz w:val="28"/>
          <w:szCs w:val="28"/>
        </w:rPr>
        <w:t xml:space="preserve">водів закладів освіти « Край, в </w:t>
      </w:r>
      <w:r w:rsidRPr="006D3177">
        <w:rPr>
          <w:rFonts w:ascii="Times New Roman" w:eastAsia="Calibri" w:hAnsi="Times New Roman" w:cs="Times New Roman"/>
          <w:sz w:val="28"/>
          <w:szCs w:val="28"/>
        </w:rPr>
        <w:t>якому я живу»;</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Участь у фізкультурно-мистецькому </w:t>
      </w:r>
      <w:proofErr w:type="spellStart"/>
      <w:r w:rsidRPr="006D3177">
        <w:rPr>
          <w:rFonts w:ascii="Times New Roman" w:eastAsia="Calibri" w:hAnsi="Times New Roman" w:cs="Times New Roman"/>
          <w:sz w:val="28"/>
          <w:szCs w:val="28"/>
        </w:rPr>
        <w:t>челен</w:t>
      </w:r>
      <w:r w:rsidR="008B4367">
        <w:rPr>
          <w:rFonts w:ascii="Times New Roman" w:eastAsia="Calibri" w:hAnsi="Times New Roman" w:cs="Times New Roman"/>
          <w:sz w:val="28"/>
          <w:szCs w:val="28"/>
        </w:rPr>
        <w:t>джі</w:t>
      </w:r>
      <w:proofErr w:type="spellEnd"/>
      <w:r w:rsidR="008B4367">
        <w:rPr>
          <w:rFonts w:ascii="Times New Roman" w:eastAsia="Calibri" w:hAnsi="Times New Roman" w:cs="Times New Roman"/>
          <w:sz w:val="28"/>
          <w:szCs w:val="28"/>
        </w:rPr>
        <w:t xml:space="preserve"> « До Перемоги» на підтримку </w:t>
      </w:r>
      <w:r w:rsidRPr="006D3177">
        <w:rPr>
          <w:rFonts w:ascii="Times New Roman" w:eastAsia="Calibri" w:hAnsi="Times New Roman" w:cs="Times New Roman"/>
          <w:sz w:val="28"/>
          <w:szCs w:val="28"/>
        </w:rPr>
        <w:t>захисників України;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Створення патріотичних малюнків на підтримку ЗСУ;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Патріотичні заходи до Дня захисту дітей під гаслом « Я не хочу війни,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тату!».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Під час освітнього процесу здобувачі освіти мають право на захист від</w:t>
      </w:r>
    </w:p>
    <w:p w:rsidR="006D3177" w:rsidRPr="006D3177" w:rsidRDefault="006D3177" w:rsidP="008B4367">
      <w:pPr>
        <w:spacing w:after="0" w:line="240" w:lineRule="auto"/>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приниження честі та гідності, будь-яких ф</w:t>
      </w:r>
      <w:r w:rsidR="008B4367">
        <w:rPr>
          <w:rFonts w:ascii="Times New Roman" w:eastAsia="Calibri" w:hAnsi="Times New Roman" w:cs="Times New Roman"/>
          <w:sz w:val="28"/>
          <w:szCs w:val="28"/>
        </w:rPr>
        <w:t xml:space="preserve">орм насильства та експлуатації, </w:t>
      </w:r>
      <w:r w:rsidRPr="006D3177">
        <w:rPr>
          <w:rFonts w:ascii="Times New Roman" w:eastAsia="Calibri" w:hAnsi="Times New Roman" w:cs="Times New Roman"/>
          <w:sz w:val="28"/>
          <w:szCs w:val="28"/>
        </w:rPr>
        <w:t>дискримінації за будь-якою ознакою, пропаганди</w:t>
      </w:r>
      <w:r w:rsidR="008B4367">
        <w:rPr>
          <w:rFonts w:ascii="Times New Roman" w:eastAsia="Calibri" w:hAnsi="Times New Roman" w:cs="Times New Roman"/>
          <w:sz w:val="28"/>
          <w:szCs w:val="28"/>
        </w:rPr>
        <w:t xml:space="preserve"> та агітації, що завдають шкоди </w:t>
      </w:r>
      <w:r w:rsidRPr="006D3177">
        <w:rPr>
          <w:rFonts w:ascii="Times New Roman" w:eastAsia="Calibri" w:hAnsi="Times New Roman" w:cs="Times New Roman"/>
          <w:sz w:val="28"/>
          <w:szCs w:val="28"/>
        </w:rPr>
        <w:t>здобувачам освіти. Тому в 2021-2022 навчальному році особлива увага приділялась:</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1. Проведенню інформаційно-просвітницьких заходів спрямованих на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формування культури недискримінаційної, ненасильницької,</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безконфліктної комунікації, здорового та безпечного способу життя,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навичок власного життя та здоров’я та запобігання небезпечній поведінці: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олімпійський тиждень « Будьмо радісні й здорові, спритні, дужі та бадьорі»;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безпеки руху дітей « Щоб не трапилось біди, пам’ятай про це</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завжди»;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тиждень протидії </w:t>
      </w:r>
      <w:proofErr w:type="spellStart"/>
      <w:r w:rsidRPr="006D3177">
        <w:rPr>
          <w:rFonts w:ascii="Times New Roman" w:eastAsia="Calibri" w:hAnsi="Times New Roman" w:cs="Times New Roman"/>
          <w:sz w:val="28"/>
          <w:szCs w:val="28"/>
        </w:rPr>
        <w:t>булінгу</w:t>
      </w:r>
      <w:proofErr w:type="spellEnd"/>
      <w:r w:rsidRPr="006D3177">
        <w:rPr>
          <w:rFonts w:ascii="Times New Roman" w:eastAsia="Calibri" w:hAnsi="Times New Roman" w:cs="Times New Roman"/>
          <w:sz w:val="28"/>
          <w:szCs w:val="28"/>
        </w:rPr>
        <w:t>;</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протипожежної безпеки « Вогонь наш друг, та не завжди, чекати</w:t>
      </w:r>
      <w:r w:rsidR="008B4367">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можна і біди»;</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утвердження принципів загальнолю</w:t>
      </w:r>
      <w:r w:rsidR="008B4367">
        <w:rPr>
          <w:rFonts w:ascii="Times New Roman" w:eastAsia="Calibri" w:hAnsi="Times New Roman" w:cs="Times New Roman"/>
          <w:sz w:val="28"/>
          <w:szCs w:val="28"/>
        </w:rPr>
        <w:t xml:space="preserve">дської моралі « Любов і доброта </w:t>
      </w:r>
      <w:r w:rsidRPr="006D3177">
        <w:rPr>
          <w:rFonts w:ascii="Times New Roman" w:eastAsia="Calibri" w:hAnsi="Times New Roman" w:cs="Times New Roman"/>
          <w:sz w:val="28"/>
          <w:szCs w:val="28"/>
        </w:rPr>
        <w:t>– основні ідеали справжньої людини»;</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lastRenderedPageBreak/>
        <w:t>- організовано проведення динамічних перер</w:t>
      </w:r>
      <w:r w:rsidR="008B4367">
        <w:rPr>
          <w:rFonts w:ascii="Times New Roman" w:eastAsia="Calibri" w:hAnsi="Times New Roman" w:cs="Times New Roman"/>
          <w:sz w:val="28"/>
          <w:szCs w:val="28"/>
        </w:rPr>
        <w:t xml:space="preserve">в, </w:t>
      </w:r>
      <w:proofErr w:type="spellStart"/>
      <w:r w:rsidR="008B4367">
        <w:rPr>
          <w:rFonts w:ascii="Times New Roman" w:eastAsia="Calibri" w:hAnsi="Times New Roman" w:cs="Times New Roman"/>
          <w:sz w:val="28"/>
          <w:szCs w:val="28"/>
        </w:rPr>
        <w:t>руханок</w:t>
      </w:r>
      <w:proofErr w:type="spellEnd"/>
      <w:r w:rsidR="008B4367">
        <w:rPr>
          <w:rFonts w:ascii="Times New Roman" w:eastAsia="Calibri" w:hAnsi="Times New Roman" w:cs="Times New Roman"/>
          <w:sz w:val="28"/>
          <w:szCs w:val="28"/>
        </w:rPr>
        <w:t xml:space="preserve">, спортивних заходів, </w:t>
      </w:r>
      <w:r w:rsidRPr="006D3177">
        <w:rPr>
          <w:rFonts w:ascii="Times New Roman" w:eastAsia="Calibri" w:hAnsi="Times New Roman" w:cs="Times New Roman"/>
          <w:sz w:val="28"/>
          <w:szCs w:val="28"/>
        </w:rPr>
        <w:t>що забезпечують дотримання рухової акт</w:t>
      </w:r>
      <w:r w:rsidR="008B4367">
        <w:rPr>
          <w:rFonts w:ascii="Times New Roman" w:eastAsia="Calibri" w:hAnsi="Times New Roman" w:cs="Times New Roman"/>
          <w:sz w:val="28"/>
          <w:szCs w:val="28"/>
        </w:rPr>
        <w:t xml:space="preserve">ивності, перебування на свіжому </w:t>
      </w:r>
      <w:r w:rsidRPr="006D3177">
        <w:rPr>
          <w:rFonts w:ascii="Times New Roman" w:eastAsia="Calibri" w:hAnsi="Times New Roman" w:cs="Times New Roman"/>
          <w:sz w:val="28"/>
          <w:szCs w:val="28"/>
        </w:rPr>
        <w:t>повітрі;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лекції та бесіди щодо профілактики поширення Ковід-19;</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заходи щодо профілактиці домашнього </w:t>
      </w:r>
      <w:proofErr w:type="spellStart"/>
      <w:r w:rsidRPr="006D3177">
        <w:rPr>
          <w:rFonts w:ascii="Times New Roman" w:eastAsia="Calibri" w:hAnsi="Times New Roman" w:cs="Times New Roman"/>
          <w:sz w:val="28"/>
          <w:szCs w:val="28"/>
        </w:rPr>
        <w:t>насилля:години</w:t>
      </w:r>
      <w:proofErr w:type="spellEnd"/>
      <w:r w:rsidRPr="006D3177">
        <w:rPr>
          <w:rFonts w:ascii="Times New Roman" w:eastAsia="Calibri" w:hAnsi="Times New Roman" w:cs="Times New Roman"/>
          <w:sz w:val="28"/>
          <w:szCs w:val="28"/>
        </w:rPr>
        <w:t xml:space="preserve"> спілкування до</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Міжнародного дня боротьби проти насилля</w:t>
      </w:r>
      <w:r w:rsidR="008B4367">
        <w:rPr>
          <w:rFonts w:ascii="Times New Roman" w:eastAsia="Calibri" w:hAnsi="Times New Roman" w:cs="Times New Roman"/>
          <w:sz w:val="28"/>
          <w:szCs w:val="28"/>
        </w:rPr>
        <w:t xml:space="preserve"> « Насилля в сім’ї як соціальна </w:t>
      </w:r>
      <w:r w:rsidRPr="006D3177">
        <w:rPr>
          <w:rFonts w:ascii="Times New Roman" w:eastAsia="Calibri" w:hAnsi="Times New Roman" w:cs="Times New Roman"/>
          <w:sz w:val="28"/>
          <w:szCs w:val="28"/>
        </w:rPr>
        <w:t>проблема»;</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w:t>
      </w:r>
      <w:proofErr w:type="spellStart"/>
      <w:r w:rsidRPr="006D3177">
        <w:rPr>
          <w:rFonts w:ascii="Times New Roman" w:eastAsia="Calibri" w:hAnsi="Times New Roman" w:cs="Times New Roman"/>
          <w:sz w:val="28"/>
          <w:szCs w:val="28"/>
        </w:rPr>
        <w:t>просвітницько</w:t>
      </w:r>
      <w:proofErr w:type="spellEnd"/>
      <w:r w:rsidRPr="006D3177">
        <w:rPr>
          <w:rFonts w:ascii="Times New Roman" w:eastAsia="Calibri" w:hAnsi="Times New Roman" w:cs="Times New Roman"/>
          <w:sz w:val="28"/>
          <w:szCs w:val="28"/>
        </w:rPr>
        <w:t>-профілактичні заходи на те</w:t>
      </w:r>
      <w:r w:rsidR="008B4367">
        <w:rPr>
          <w:rFonts w:ascii="Times New Roman" w:eastAsia="Calibri" w:hAnsi="Times New Roman" w:cs="Times New Roman"/>
          <w:sz w:val="28"/>
          <w:szCs w:val="28"/>
        </w:rPr>
        <w:t xml:space="preserve">му « Торгівля людьми або « біле </w:t>
      </w:r>
      <w:r w:rsidRPr="006D3177">
        <w:rPr>
          <w:rFonts w:ascii="Times New Roman" w:eastAsia="Calibri" w:hAnsi="Times New Roman" w:cs="Times New Roman"/>
          <w:sz w:val="28"/>
          <w:szCs w:val="28"/>
        </w:rPr>
        <w:t>рабство»;</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толерантності та добрих справ « До серця йде ли</w:t>
      </w:r>
      <w:r w:rsidR="008B4367">
        <w:rPr>
          <w:rFonts w:ascii="Times New Roman" w:eastAsia="Calibri" w:hAnsi="Times New Roman" w:cs="Times New Roman"/>
          <w:sz w:val="28"/>
          <w:szCs w:val="28"/>
        </w:rPr>
        <w:t xml:space="preserve">ш те, що йде від </w:t>
      </w:r>
      <w:r w:rsidRPr="006D3177">
        <w:rPr>
          <w:rFonts w:ascii="Times New Roman" w:eastAsia="Calibri" w:hAnsi="Times New Roman" w:cs="Times New Roman"/>
          <w:sz w:val="28"/>
          <w:szCs w:val="28"/>
        </w:rPr>
        <w:t>серця»;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w:t>
      </w:r>
      <w:proofErr w:type="spellStart"/>
      <w:r w:rsidRPr="006D3177">
        <w:rPr>
          <w:rFonts w:ascii="Times New Roman" w:eastAsia="Calibri" w:hAnsi="Times New Roman" w:cs="Times New Roman"/>
          <w:sz w:val="28"/>
          <w:szCs w:val="28"/>
        </w:rPr>
        <w:t>уроки</w:t>
      </w:r>
      <w:proofErr w:type="spellEnd"/>
      <w:r w:rsidRPr="006D3177">
        <w:rPr>
          <w:rFonts w:ascii="Times New Roman" w:eastAsia="Calibri" w:hAnsi="Times New Roman" w:cs="Times New Roman"/>
          <w:sz w:val="28"/>
          <w:szCs w:val="28"/>
        </w:rPr>
        <w:t xml:space="preserve"> гарної поведінки « Як жити в мирі з людьми»;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правознавча абетка» Стосунки рівності та толерантності»;</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декада антиалкогольної, </w:t>
      </w:r>
      <w:proofErr w:type="spellStart"/>
      <w:r w:rsidRPr="006D3177">
        <w:rPr>
          <w:rFonts w:ascii="Times New Roman" w:eastAsia="Calibri" w:hAnsi="Times New Roman" w:cs="Times New Roman"/>
          <w:sz w:val="28"/>
          <w:szCs w:val="28"/>
        </w:rPr>
        <w:t>антитютюново</w:t>
      </w:r>
      <w:r w:rsidR="008B4367">
        <w:rPr>
          <w:rFonts w:ascii="Times New Roman" w:eastAsia="Calibri" w:hAnsi="Times New Roman" w:cs="Times New Roman"/>
          <w:sz w:val="28"/>
          <w:szCs w:val="28"/>
        </w:rPr>
        <w:t>ї</w:t>
      </w:r>
      <w:proofErr w:type="spellEnd"/>
      <w:r w:rsidR="008B4367">
        <w:rPr>
          <w:rFonts w:ascii="Times New Roman" w:eastAsia="Calibri" w:hAnsi="Times New Roman" w:cs="Times New Roman"/>
          <w:sz w:val="28"/>
          <w:szCs w:val="28"/>
        </w:rPr>
        <w:t xml:space="preserve"> та антинаркотичної пропаганди «</w:t>
      </w:r>
      <w:r w:rsidRPr="006D3177">
        <w:rPr>
          <w:rFonts w:ascii="Times New Roman" w:eastAsia="Calibri" w:hAnsi="Times New Roman" w:cs="Times New Roman"/>
          <w:sz w:val="28"/>
          <w:szCs w:val="28"/>
        </w:rPr>
        <w:t xml:space="preserve"> Здоровим будеш- все здобудеш»;</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тематичні заходи до Міжнародного дня</w:t>
      </w:r>
      <w:r w:rsidR="008B4367">
        <w:rPr>
          <w:rFonts w:ascii="Times New Roman" w:eastAsia="Calibri" w:hAnsi="Times New Roman" w:cs="Times New Roman"/>
          <w:sz w:val="28"/>
          <w:szCs w:val="28"/>
        </w:rPr>
        <w:t xml:space="preserve"> порозуміння з ВІЛ-інфікованими </w:t>
      </w:r>
      <w:r w:rsidRPr="006D3177">
        <w:rPr>
          <w:rFonts w:ascii="Times New Roman" w:eastAsia="Calibri" w:hAnsi="Times New Roman" w:cs="Times New Roman"/>
          <w:sz w:val="28"/>
          <w:szCs w:val="28"/>
        </w:rPr>
        <w:t>людьми « Твоє життя- твій вибір»;</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заходи до акції « 16 днів проти насилля»;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інформаційно-пізнавальні заходи до Всесвітнього дня здоров’я;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безпеки життєдіяльності « Цінуй і бережи життя»;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участь у всеукраїнському конкурсі фото та відео робіт « Безпечна країна»;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проведення вступних , первинних інструктажів з БЖ;</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проведення інструктажів з БЖД під час осінніх, зимових , літніх канікул;</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проведення інструктажу з БЖД для здобувачів освіти під час вимушених</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канікул в умовах воєнного стану;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інструктаж з БЖД щодо дій в умовах надзвичайних ситуацій воєнного</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характеру;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інструктажі з техніки безпеки під час дистанційного навчання;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онлайн-бесіди про різні види небезпеки під час дії воєнного стану.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2. Навчанню учнів щодо безпеки під час використання інформаційно-</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комунікаційних технологій та інших меді</w:t>
      </w:r>
      <w:r w:rsidR="008B4367">
        <w:rPr>
          <w:rFonts w:ascii="Times New Roman" w:eastAsia="Calibri" w:hAnsi="Times New Roman" w:cs="Times New Roman"/>
          <w:sz w:val="28"/>
          <w:szCs w:val="28"/>
        </w:rPr>
        <w:t xml:space="preserve">йних засобів, навичок безпечної </w:t>
      </w:r>
      <w:r w:rsidRPr="006D3177">
        <w:rPr>
          <w:rFonts w:ascii="Times New Roman" w:eastAsia="Calibri" w:hAnsi="Times New Roman" w:cs="Times New Roman"/>
          <w:sz w:val="28"/>
          <w:szCs w:val="28"/>
        </w:rPr>
        <w:t>поведінки в Інтернеті:</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Міжнародний день безпеки в інтернеті: інт</w:t>
      </w:r>
      <w:r w:rsidR="008B4367">
        <w:rPr>
          <w:rFonts w:ascii="Times New Roman" w:eastAsia="Calibri" w:hAnsi="Times New Roman" w:cs="Times New Roman"/>
          <w:sz w:val="28"/>
          <w:szCs w:val="28"/>
        </w:rPr>
        <w:t xml:space="preserve">ерактивна гра» Безпечна подорож </w:t>
      </w:r>
      <w:r w:rsidRPr="006D3177">
        <w:rPr>
          <w:rFonts w:ascii="Times New Roman" w:eastAsia="Calibri" w:hAnsi="Times New Roman" w:cs="Times New Roman"/>
          <w:sz w:val="28"/>
          <w:szCs w:val="28"/>
        </w:rPr>
        <w:t>до країни Інтернет», години спілк</w:t>
      </w:r>
      <w:r w:rsidR="008B4367">
        <w:rPr>
          <w:rFonts w:ascii="Times New Roman" w:eastAsia="Calibri" w:hAnsi="Times New Roman" w:cs="Times New Roman"/>
          <w:sz w:val="28"/>
          <w:szCs w:val="28"/>
        </w:rPr>
        <w:t xml:space="preserve">ування « </w:t>
      </w:r>
      <w:proofErr w:type="spellStart"/>
      <w:r w:rsidR="008B4367">
        <w:rPr>
          <w:rFonts w:ascii="Times New Roman" w:eastAsia="Calibri" w:hAnsi="Times New Roman" w:cs="Times New Roman"/>
          <w:sz w:val="28"/>
          <w:szCs w:val="28"/>
        </w:rPr>
        <w:t>Кібербулінг</w:t>
      </w:r>
      <w:proofErr w:type="spellEnd"/>
      <w:r w:rsidR="008B4367">
        <w:rPr>
          <w:rFonts w:ascii="Times New Roman" w:eastAsia="Calibri" w:hAnsi="Times New Roman" w:cs="Times New Roman"/>
          <w:sz w:val="28"/>
          <w:szCs w:val="28"/>
        </w:rPr>
        <w:t xml:space="preserve">», бесіди про </w:t>
      </w:r>
      <w:r w:rsidRPr="006D3177">
        <w:rPr>
          <w:rFonts w:ascii="Times New Roman" w:eastAsia="Calibri" w:hAnsi="Times New Roman" w:cs="Times New Roman"/>
          <w:sz w:val="28"/>
          <w:szCs w:val="28"/>
        </w:rPr>
        <w:t>Інтернет:</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користь чи прихована небезпека», майсте</w:t>
      </w:r>
      <w:r w:rsidR="008B4367">
        <w:rPr>
          <w:rFonts w:ascii="Times New Roman" w:eastAsia="Calibri" w:hAnsi="Times New Roman" w:cs="Times New Roman"/>
          <w:sz w:val="28"/>
          <w:szCs w:val="28"/>
        </w:rPr>
        <w:t xml:space="preserve">р-клас « Цифрові інструменти та </w:t>
      </w:r>
      <w:r w:rsidRPr="006D3177">
        <w:rPr>
          <w:rFonts w:ascii="Times New Roman" w:eastAsia="Calibri" w:hAnsi="Times New Roman" w:cs="Times New Roman"/>
          <w:sz w:val="28"/>
          <w:szCs w:val="28"/>
        </w:rPr>
        <w:t xml:space="preserve">можливості </w:t>
      </w:r>
      <w:proofErr w:type="spellStart"/>
      <w:r w:rsidRPr="006D3177">
        <w:rPr>
          <w:rFonts w:ascii="Times New Roman" w:eastAsia="Calibri" w:hAnsi="Times New Roman" w:cs="Times New Roman"/>
          <w:sz w:val="28"/>
          <w:szCs w:val="28"/>
        </w:rPr>
        <w:t>Google</w:t>
      </w:r>
      <w:proofErr w:type="spellEnd"/>
      <w:r w:rsidRPr="006D3177">
        <w:rPr>
          <w:rFonts w:ascii="Times New Roman" w:eastAsia="Calibri" w:hAnsi="Times New Roman" w:cs="Times New Roman"/>
          <w:sz w:val="28"/>
          <w:szCs w:val="28"/>
        </w:rPr>
        <w:t xml:space="preserve"> для безпечнішого інтер</w:t>
      </w:r>
      <w:r w:rsidR="008B4367">
        <w:rPr>
          <w:rFonts w:ascii="Times New Roman" w:eastAsia="Calibri" w:hAnsi="Times New Roman" w:cs="Times New Roman"/>
          <w:sz w:val="28"/>
          <w:szCs w:val="28"/>
        </w:rPr>
        <w:t xml:space="preserve">нету», профілактика небезпечних </w:t>
      </w:r>
      <w:r w:rsidRPr="006D3177">
        <w:rPr>
          <w:rFonts w:ascii="Times New Roman" w:eastAsia="Calibri" w:hAnsi="Times New Roman" w:cs="Times New Roman"/>
          <w:sz w:val="28"/>
          <w:szCs w:val="28"/>
        </w:rPr>
        <w:t>ігор в мережі інтернет.</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 метою формування екологічної культури учнів створено систему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екологічної освіти та виховання.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 метою формування знань і вмінь дослідницького характеру,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lastRenderedPageBreak/>
        <w:t>спрямованого на розвиток інтелекту, творчої та ділової активності,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життєвої позиції з питань екологічного, природоохоронного виховання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проводилися заходи екологічного спрямування:</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трудові акції з упорядкування квітників, ал</w:t>
      </w:r>
      <w:r w:rsidR="008B4367">
        <w:rPr>
          <w:rFonts w:ascii="Times New Roman" w:eastAsia="Calibri" w:hAnsi="Times New Roman" w:cs="Times New Roman"/>
          <w:sz w:val="28"/>
          <w:szCs w:val="28"/>
        </w:rPr>
        <w:t xml:space="preserve">еї фруктових дерев на території </w:t>
      </w:r>
      <w:r w:rsidRPr="006D3177">
        <w:rPr>
          <w:rFonts w:ascii="Times New Roman" w:eastAsia="Calibri" w:hAnsi="Times New Roman" w:cs="Times New Roman"/>
          <w:sz w:val="28"/>
          <w:szCs w:val="28"/>
        </w:rPr>
        <w:t>закладу;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участь в конкурсі малюнків « Збережемо природу- збережемо енергію»;</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участь у Всеукраїнському дні прибирання ;</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фотовиставка до Всесвітнього дня захисту тварин;</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національний тиждень енергозбереженн</w:t>
      </w:r>
      <w:r w:rsidR="008B4367">
        <w:rPr>
          <w:rFonts w:ascii="Times New Roman" w:eastAsia="Calibri" w:hAnsi="Times New Roman" w:cs="Times New Roman"/>
          <w:sz w:val="28"/>
          <w:szCs w:val="28"/>
        </w:rPr>
        <w:t xml:space="preserve">я « Збереження електроенергії      –           </w:t>
      </w:r>
      <w:r w:rsidRPr="006D3177">
        <w:rPr>
          <w:rFonts w:ascii="Times New Roman" w:eastAsia="Calibri" w:hAnsi="Times New Roman" w:cs="Times New Roman"/>
          <w:sz w:val="28"/>
          <w:szCs w:val="28"/>
        </w:rPr>
        <w:t>справа кожного громадянина»;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акція « Годівничка для синички»;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екологічний відео лекторій « Земля не належить нам, це ми належимо</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Землі»;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проведення місячника екологічного виховання: онлайн-заходи до Дня Землі,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Дня довкілля, дня Чорнобильської трагедії;</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участь у Всеукраїнській екологічній акції « Чиста Україна-чиста Земля»;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збір використаних батарейок у контейнер, який розміщений у закладі.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Заходи з профорієнтаційної роботи: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трудового та профорієнтаційного виховання « В творчій праці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зростаємо, чимало вміємо і знаємо: години спілкування « Світ професій:</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праця та покликання», інформаційний вісник « Цікаве про професії»,</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майстер-класи, « </w:t>
      </w:r>
      <w:proofErr w:type="spellStart"/>
      <w:r w:rsidRPr="006D3177">
        <w:rPr>
          <w:rFonts w:ascii="Times New Roman" w:eastAsia="Calibri" w:hAnsi="Times New Roman" w:cs="Times New Roman"/>
          <w:sz w:val="28"/>
          <w:szCs w:val="28"/>
        </w:rPr>
        <w:t>Апсайклінг</w:t>
      </w:r>
      <w:proofErr w:type="spellEnd"/>
      <w:r w:rsidRPr="006D3177">
        <w:rPr>
          <w:rFonts w:ascii="Times New Roman" w:eastAsia="Calibri" w:hAnsi="Times New Roman" w:cs="Times New Roman"/>
          <w:sz w:val="28"/>
          <w:szCs w:val="28"/>
        </w:rPr>
        <w:t xml:space="preserve"> в дії. Вдихаємо в старі речі нове життя»,</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конкурсна програма з профорієнтації « Че</w:t>
      </w:r>
      <w:r w:rsidR="008B4367">
        <w:rPr>
          <w:rFonts w:ascii="Times New Roman" w:eastAsia="Calibri" w:hAnsi="Times New Roman" w:cs="Times New Roman"/>
          <w:sz w:val="28"/>
          <w:szCs w:val="28"/>
        </w:rPr>
        <w:t xml:space="preserve">рез гру в доросле життя», </w:t>
      </w:r>
      <w:proofErr w:type="spellStart"/>
      <w:r w:rsidR="008B4367">
        <w:rPr>
          <w:rFonts w:ascii="Times New Roman" w:eastAsia="Calibri" w:hAnsi="Times New Roman" w:cs="Times New Roman"/>
          <w:sz w:val="28"/>
          <w:szCs w:val="28"/>
        </w:rPr>
        <w:t>уроки</w:t>
      </w:r>
      <w:proofErr w:type="spellEnd"/>
      <w:r w:rsidR="008B4367">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 xml:space="preserve">взуттєвої справи « </w:t>
      </w:r>
      <w:proofErr w:type="spellStart"/>
      <w:r w:rsidRPr="006D3177">
        <w:rPr>
          <w:rFonts w:ascii="Times New Roman" w:eastAsia="Calibri" w:hAnsi="Times New Roman" w:cs="Times New Roman"/>
          <w:sz w:val="28"/>
          <w:szCs w:val="28"/>
        </w:rPr>
        <w:t>Лайфхаки</w:t>
      </w:r>
      <w:proofErr w:type="spellEnd"/>
      <w:r w:rsidRPr="006D3177">
        <w:rPr>
          <w:rFonts w:ascii="Times New Roman" w:eastAsia="Calibri" w:hAnsi="Times New Roman" w:cs="Times New Roman"/>
          <w:sz w:val="28"/>
          <w:szCs w:val="28"/>
        </w:rPr>
        <w:t xml:space="preserve"> про взуття» та ін.</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участь у Всеукраїнському онлайн-</w:t>
      </w:r>
      <w:proofErr w:type="spellStart"/>
      <w:r w:rsidRPr="006D3177">
        <w:rPr>
          <w:rFonts w:ascii="Times New Roman" w:eastAsia="Calibri" w:hAnsi="Times New Roman" w:cs="Times New Roman"/>
          <w:sz w:val="28"/>
          <w:szCs w:val="28"/>
        </w:rPr>
        <w:t>уроці</w:t>
      </w:r>
      <w:proofErr w:type="spellEnd"/>
      <w:r w:rsidRPr="006D3177">
        <w:rPr>
          <w:rFonts w:ascii="Times New Roman" w:eastAsia="Calibri" w:hAnsi="Times New Roman" w:cs="Times New Roman"/>
          <w:sz w:val="28"/>
          <w:szCs w:val="28"/>
        </w:rPr>
        <w:t xml:space="preserve"> з профорієнтації;</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заходи з профорієнтаційної роботи з учнями 9, 11 класів.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Заходи громадянського виховання: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правознавства та превентивного виховання « Бережи мене, мій</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законе»: години спілкування « Чи можуть бути права без обов’язків», брейн-</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ринг на правову тематику» Дотримання Законів України- обов’язок</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громадянина», інформаційно-пізнавальні години « Держава на захисті прав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дитини»;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заходи до Всесвітнього дня дитини;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громадянського виховання « Будьмо гідними називати себе</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українцем».</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Заходи розвитку творчих здібностей особистості та робота з</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обдарованими дітьми: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рекламна акція « До ваших послуг» - презентація гуртків;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фотовиставка» Суперканікули-2021»;</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літературно-пісенна вітальня до Дня вчителя;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lastRenderedPageBreak/>
        <w:t>- інформаційно-пізнавальна година до Міжнародного дня музики « Чарівна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сила музики»;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арт-вернісаж до Дня художника;</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тематичні заходи до Дня української писем</w:t>
      </w:r>
      <w:r w:rsidR="00ED31A5">
        <w:rPr>
          <w:rFonts w:ascii="Times New Roman" w:eastAsia="Calibri" w:hAnsi="Times New Roman" w:cs="Times New Roman"/>
          <w:sz w:val="28"/>
          <w:szCs w:val="28"/>
        </w:rPr>
        <w:t xml:space="preserve">ності та мови: </w:t>
      </w:r>
      <w:proofErr w:type="spellStart"/>
      <w:r w:rsidR="00ED31A5">
        <w:rPr>
          <w:rFonts w:ascii="Times New Roman" w:eastAsia="Calibri" w:hAnsi="Times New Roman" w:cs="Times New Roman"/>
          <w:sz w:val="28"/>
          <w:szCs w:val="28"/>
        </w:rPr>
        <w:t>квест</w:t>
      </w:r>
      <w:proofErr w:type="spellEnd"/>
      <w:r w:rsidR="00ED31A5">
        <w:rPr>
          <w:rFonts w:ascii="Times New Roman" w:eastAsia="Calibri" w:hAnsi="Times New Roman" w:cs="Times New Roman"/>
          <w:sz w:val="28"/>
          <w:szCs w:val="28"/>
        </w:rPr>
        <w:t xml:space="preserve"> « Мова моя </w:t>
      </w:r>
      <w:r w:rsidRPr="006D3177">
        <w:rPr>
          <w:rFonts w:ascii="Times New Roman" w:eastAsia="Calibri" w:hAnsi="Times New Roman" w:cs="Times New Roman"/>
          <w:sz w:val="28"/>
          <w:szCs w:val="28"/>
        </w:rPr>
        <w:t>калинова», мовознавчі ігри» Мова і писемність у цікавих згадках»;</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конкурси юних декламаторів;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конкурс « Новорічна композиція»;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КТС « Вечорниці у шкільній світлиці»;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виставка дитячої творчості « Мрії про Україну»;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конкурси тематичних плакатів;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конкурс щедрівок, колядок;</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КТС до Міжнародного дня рідної мови, турніри юних мовознавців;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створення вітальних листівок до Міжнародного жіночого дня;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онлайн-виставка « На наших писанках малюнки: квіти, сонце, візерунки»;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онлайн-захід до Дня матері;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онлайн-захід до Дня вишиванки;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онлайн-захід « Свято останнього дзвоника»;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онлайн-захід у 1 класі « Свято Букварика»;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онлайн-захід до Дня захисту дітей;</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онлайн-захід « Випускний 4 класу»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участь обдарованих дітей у Міжнародних, Всеукраїнських, обласних,</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міських конкурсах, змаганнях, висвітленн</w:t>
      </w:r>
      <w:r w:rsidR="00ED31A5">
        <w:rPr>
          <w:rFonts w:ascii="Times New Roman" w:eastAsia="Calibri" w:hAnsi="Times New Roman" w:cs="Times New Roman"/>
          <w:sz w:val="28"/>
          <w:szCs w:val="28"/>
        </w:rPr>
        <w:t xml:space="preserve">я переможців конкурсів, змагань </w:t>
      </w:r>
      <w:r w:rsidRPr="006D3177">
        <w:rPr>
          <w:rFonts w:ascii="Times New Roman" w:eastAsia="Calibri" w:hAnsi="Times New Roman" w:cs="Times New Roman"/>
          <w:sz w:val="28"/>
          <w:szCs w:val="28"/>
        </w:rPr>
        <w:t>на інтернет-сторінках закладу, сайті закл</w:t>
      </w:r>
      <w:r w:rsidR="00ED31A5">
        <w:rPr>
          <w:rFonts w:ascii="Times New Roman" w:eastAsia="Calibri" w:hAnsi="Times New Roman" w:cs="Times New Roman"/>
          <w:sz w:val="28"/>
          <w:szCs w:val="28"/>
        </w:rPr>
        <w:t xml:space="preserve">аду, на фотовиставці « Гордість </w:t>
      </w:r>
      <w:r w:rsidRPr="006D3177">
        <w:rPr>
          <w:rFonts w:ascii="Times New Roman" w:eastAsia="Calibri" w:hAnsi="Times New Roman" w:cs="Times New Roman"/>
          <w:sz w:val="28"/>
          <w:szCs w:val="28"/>
        </w:rPr>
        <w:t>школи».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Заходи морально-етичного спрямування: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участь у благодійних акціях: « Монетки дітям», « Тепла іграшка надії»,</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Миколай про тебе не </w:t>
      </w:r>
      <w:proofErr w:type="spellStart"/>
      <w:r w:rsidRPr="006D3177">
        <w:rPr>
          <w:rFonts w:ascii="Times New Roman" w:eastAsia="Calibri" w:hAnsi="Times New Roman" w:cs="Times New Roman"/>
          <w:sz w:val="28"/>
          <w:szCs w:val="28"/>
        </w:rPr>
        <w:t>забуде</w:t>
      </w:r>
      <w:proofErr w:type="spellEnd"/>
      <w:r w:rsidRPr="006D3177">
        <w:rPr>
          <w:rFonts w:ascii="Times New Roman" w:eastAsia="Calibri" w:hAnsi="Times New Roman" w:cs="Times New Roman"/>
          <w:sz w:val="28"/>
          <w:szCs w:val="28"/>
        </w:rPr>
        <w:t>», « Поспішай робити добро»( допомога</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одиноким ), збір продуктів першої необхі</w:t>
      </w:r>
      <w:r w:rsidR="00ED31A5">
        <w:rPr>
          <w:rFonts w:ascii="Times New Roman" w:eastAsia="Calibri" w:hAnsi="Times New Roman" w:cs="Times New Roman"/>
          <w:sz w:val="28"/>
          <w:szCs w:val="28"/>
        </w:rPr>
        <w:t xml:space="preserve">дності та харчування для потреб </w:t>
      </w:r>
      <w:r w:rsidRPr="006D3177">
        <w:rPr>
          <w:rFonts w:ascii="Times New Roman" w:eastAsia="Calibri" w:hAnsi="Times New Roman" w:cs="Times New Roman"/>
          <w:sz w:val="28"/>
          <w:szCs w:val="28"/>
        </w:rPr>
        <w:t>військових, акція « Янгол для солдата»;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день благодійності до Дня людей похилого віку» Мудрі і багаті літами»;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тиждень утвердження принципів загальнолюдської моралі « Любов і доброта</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основні ідеали справжньої людини»: год</w:t>
      </w:r>
      <w:r w:rsidR="00ED31A5">
        <w:rPr>
          <w:rFonts w:ascii="Times New Roman" w:eastAsia="Calibri" w:hAnsi="Times New Roman" w:cs="Times New Roman"/>
          <w:sz w:val="28"/>
          <w:szCs w:val="28"/>
        </w:rPr>
        <w:t xml:space="preserve">ини спілкування « Добротою себе </w:t>
      </w:r>
      <w:proofErr w:type="spellStart"/>
      <w:r w:rsidRPr="006D3177">
        <w:rPr>
          <w:rFonts w:ascii="Times New Roman" w:eastAsia="Calibri" w:hAnsi="Times New Roman" w:cs="Times New Roman"/>
          <w:sz w:val="28"/>
          <w:szCs w:val="28"/>
        </w:rPr>
        <w:t>перевір</w:t>
      </w:r>
      <w:proofErr w:type="spellEnd"/>
      <w:r w:rsidRPr="006D3177">
        <w:rPr>
          <w:rFonts w:ascii="Times New Roman" w:eastAsia="Calibri" w:hAnsi="Times New Roman" w:cs="Times New Roman"/>
          <w:sz w:val="28"/>
          <w:szCs w:val="28"/>
        </w:rPr>
        <w:t>», « Моральний ідеал і його місце в житті людини»;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тиждень толерантності і добрих справ, </w:t>
      </w:r>
      <w:proofErr w:type="spellStart"/>
      <w:r w:rsidRPr="006D3177">
        <w:rPr>
          <w:rFonts w:ascii="Times New Roman" w:eastAsia="Calibri" w:hAnsi="Times New Roman" w:cs="Times New Roman"/>
          <w:sz w:val="28"/>
          <w:szCs w:val="28"/>
        </w:rPr>
        <w:t>уроки</w:t>
      </w:r>
      <w:proofErr w:type="spellEnd"/>
      <w:r w:rsidRPr="006D3177">
        <w:rPr>
          <w:rFonts w:ascii="Times New Roman" w:eastAsia="Calibri" w:hAnsi="Times New Roman" w:cs="Times New Roman"/>
          <w:sz w:val="28"/>
          <w:szCs w:val="28"/>
        </w:rPr>
        <w:t xml:space="preserve"> гарної поведінки;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заходи до Всесвітнього дня доброти;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засідання клубу ввічливих « Бережіть собори душ своїх»;</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тренінг» Що таке самовиховання, самооцінка, самореалізація»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Для керування виховним процесом в школі створено методичне</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об&amp;#39;єднання класних керівників (керівник – </w:t>
      </w:r>
      <w:proofErr w:type="spellStart"/>
      <w:r w:rsidRPr="006D3177">
        <w:rPr>
          <w:rFonts w:ascii="Times New Roman" w:eastAsia="Calibri" w:hAnsi="Times New Roman" w:cs="Times New Roman"/>
          <w:sz w:val="28"/>
          <w:szCs w:val="28"/>
        </w:rPr>
        <w:t>Ванічек</w:t>
      </w:r>
      <w:proofErr w:type="spellEnd"/>
      <w:r w:rsidRPr="006D3177">
        <w:rPr>
          <w:rFonts w:ascii="Times New Roman" w:eastAsia="Calibri" w:hAnsi="Times New Roman" w:cs="Times New Roman"/>
          <w:sz w:val="28"/>
          <w:szCs w:val="28"/>
        </w:rPr>
        <w:t xml:space="preserve"> О.В.)</w:t>
      </w:r>
    </w:p>
    <w:p w:rsidR="006D3177" w:rsidRPr="006D3177" w:rsidRDefault="00B6383F" w:rsidP="00ED31A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Методичне об’</w:t>
      </w:r>
      <w:r w:rsidR="006D3177" w:rsidRPr="006D3177">
        <w:rPr>
          <w:rFonts w:ascii="Times New Roman" w:eastAsia="Calibri" w:hAnsi="Times New Roman" w:cs="Times New Roman"/>
          <w:sz w:val="28"/>
          <w:szCs w:val="28"/>
        </w:rPr>
        <w:t>єднання класних керівників - стр</w:t>
      </w:r>
      <w:r w:rsidR="00ED31A5">
        <w:rPr>
          <w:rFonts w:ascii="Times New Roman" w:eastAsia="Calibri" w:hAnsi="Times New Roman" w:cs="Times New Roman"/>
          <w:sz w:val="28"/>
          <w:szCs w:val="28"/>
        </w:rPr>
        <w:t>уктурний підрозділ внутрішньо -</w:t>
      </w:r>
      <w:r w:rsidR="006D3177" w:rsidRPr="006D3177">
        <w:rPr>
          <w:rFonts w:ascii="Times New Roman" w:eastAsia="Calibri" w:hAnsi="Times New Roman" w:cs="Times New Roman"/>
          <w:sz w:val="28"/>
          <w:szCs w:val="28"/>
        </w:rPr>
        <w:t>шкільної системи керування виховним процесом, який координує науково-методичну та організаційну роботу класних керівників.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Основні завдан</w:t>
      </w:r>
      <w:r w:rsidR="00B6383F">
        <w:rPr>
          <w:rFonts w:ascii="Times New Roman" w:eastAsia="Calibri" w:hAnsi="Times New Roman" w:cs="Times New Roman"/>
          <w:sz w:val="28"/>
          <w:szCs w:val="28"/>
        </w:rPr>
        <w:t>ня шкільного методичного об’</w:t>
      </w:r>
      <w:r w:rsidRPr="006D3177">
        <w:rPr>
          <w:rFonts w:ascii="Times New Roman" w:eastAsia="Calibri" w:hAnsi="Times New Roman" w:cs="Times New Roman"/>
          <w:sz w:val="28"/>
          <w:szCs w:val="28"/>
        </w:rPr>
        <w:t>єднання класних керівників: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підвищення теоретичного, науково-методичного рівня підготовки класних</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керівників із питань психології та педагогіки;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забезпечення виконання єдиних принципових підходів до виховання й</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соціалізації учнів;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озброєння класних керівників сучасними виховними технологіями та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знанням сучасних форм і методів роботи;</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вивчення, узагальнення та використання п</w:t>
      </w:r>
      <w:r w:rsidR="00ED31A5">
        <w:rPr>
          <w:rFonts w:ascii="Times New Roman" w:eastAsia="Calibri" w:hAnsi="Times New Roman" w:cs="Times New Roman"/>
          <w:sz w:val="28"/>
          <w:szCs w:val="28"/>
        </w:rPr>
        <w:t xml:space="preserve">ередового педагогічного досвіду </w:t>
      </w:r>
      <w:r w:rsidRPr="006D3177">
        <w:rPr>
          <w:rFonts w:ascii="Times New Roman" w:eastAsia="Calibri" w:hAnsi="Times New Roman" w:cs="Times New Roman"/>
          <w:sz w:val="28"/>
          <w:szCs w:val="28"/>
        </w:rPr>
        <w:t>роботи класних керівників;</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координування планування, організації та педагогічного аналізу вихо</w:t>
      </w:r>
      <w:r w:rsidR="00ED31A5">
        <w:rPr>
          <w:rFonts w:ascii="Times New Roman" w:eastAsia="Calibri" w:hAnsi="Times New Roman" w:cs="Times New Roman"/>
          <w:sz w:val="28"/>
          <w:szCs w:val="28"/>
        </w:rPr>
        <w:t xml:space="preserve">вних </w:t>
      </w:r>
      <w:r w:rsidRPr="006D3177">
        <w:rPr>
          <w:rFonts w:ascii="Times New Roman" w:eastAsia="Calibri" w:hAnsi="Times New Roman" w:cs="Times New Roman"/>
          <w:sz w:val="28"/>
          <w:szCs w:val="28"/>
        </w:rPr>
        <w:t>заходів класних колективів;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сприяння становленню й розвитку системи виховної роботи класних</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керівників.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Функц</w:t>
      </w:r>
      <w:r w:rsidR="00B6383F">
        <w:rPr>
          <w:rFonts w:ascii="Times New Roman" w:eastAsia="Calibri" w:hAnsi="Times New Roman" w:cs="Times New Roman"/>
          <w:sz w:val="28"/>
          <w:szCs w:val="28"/>
        </w:rPr>
        <w:t>ії шкільного методичного об’</w:t>
      </w:r>
      <w:r w:rsidRPr="006D3177">
        <w:rPr>
          <w:rFonts w:ascii="Times New Roman" w:eastAsia="Calibri" w:hAnsi="Times New Roman" w:cs="Times New Roman"/>
          <w:sz w:val="28"/>
          <w:szCs w:val="28"/>
        </w:rPr>
        <w:t>єднання класних керівників: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організує колективне планування і колективний аналіз життєдіяльності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класних колективів;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координує виховну діяльність класних колективів та організує їхню</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взаємодію в педагогічному процесі;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планує і постійно коригує принципи виховання та соціалізації учнів;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організує вивчення та запровадження класними керівниками сучасних</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технологій виховання, форм і методів виховної роботи;</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обговорює соціально-педагогічні програми класних керівників і творчих</w:t>
      </w:r>
      <w:r w:rsidR="00ED31A5">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груп педагогів, матеріалами узагальнення передового досвіду роботи класних</w:t>
      </w:r>
      <w:r w:rsidR="00ED31A5">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керівників, матеріалами атестації класних керівників;</w:t>
      </w:r>
    </w:p>
    <w:p w:rsidR="006D3177" w:rsidRPr="006D3177" w:rsidRDefault="00B6383F" w:rsidP="008B436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оцінює роботу членів об’</w:t>
      </w:r>
      <w:r w:rsidR="006D3177" w:rsidRPr="006D3177">
        <w:rPr>
          <w:rFonts w:ascii="Times New Roman" w:eastAsia="Calibri" w:hAnsi="Times New Roman" w:cs="Times New Roman"/>
          <w:sz w:val="28"/>
          <w:szCs w:val="28"/>
        </w:rPr>
        <w:t>єднання, клопоче</w:t>
      </w:r>
      <w:r w:rsidR="008B4367">
        <w:rPr>
          <w:rFonts w:ascii="Times New Roman" w:eastAsia="Calibri" w:hAnsi="Times New Roman" w:cs="Times New Roman"/>
          <w:sz w:val="28"/>
          <w:szCs w:val="28"/>
        </w:rPr>
        <w:t xml:space="preserve">ться перед адміністрацією школи </w:t>
      </w:r>
      <w:r w:rsidR="006D3177" w:rsidRPr="006D3177">
        <w:rPr>
          <w:rFonts w:ascii="Times New Roman" w:eastAsia="Calibri" w:hAnsi="Times New Roman" w:cs="Times New Roman"/>
          <w:sz w:val="28"/>
          <w:szCs w:val="28"/>
        </w:rPr>
        <w:t>про заохочення класних керівників.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Тематика засідань ШМО класних керівників у 2021-2022 </w:t>
      </w:r>
      <w:proofErr w:type="spellStart"/>
      <w:r w:rsidRPr="006D3177">
        <w:rPr>
          <w:rFonts w:ascii="Times New Roman" w:eastAsia="Calibri" w:hAnsi="Times New Roman" w:cs="Times New Roman"/>
          <w:sz w:val="28"/>
          <w:szCs w:val="28"/>
        </w:rPr>
        <w:t>н.р</w:t>
      </w:r>
      <w:proofErr w:type="spellEnd"/>
      <w:r w:rsidRPr="006D3177">
        <w:rPr>
          <w:rFonts w:ascii="Times New Roman" w:eastAsia="Calibri" w:hAnsi="Times New Roman" w:cs="Times New Roman"/>
          <w:sz w:val="28"/>
          <w:szCs w:val="28"/>
        </w:rPr>
        <w:t>.:</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Організаційне засідання МО класних керівників. Планування виховної</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роботи ЗЗСО на 2021-2022 н. р.( серпень 2021 р.);</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Концептуальні засади Нової української школи: ключов</w:t>
      </w:r>
      <w:r w:rsidR="008B4367">
        <w:rPr>
          <w:rFonts w:ascii="Times New Roman" w:eastAsia="Calibri" w:hAnsi="Times New Roman" w:cs="Times New Roman"/>
          <w:sz w:val="28"/>
          <w:szCs w:val="28"/>
        </w:rPr>
        <w:t xml:space="preserve">і компетентності, </w:t>
      </w:r>
      <w:r w:rsidRPr="006D3177">
        <w:rPr>
          <w:rFonts w:ascii="Times New Roman" w:eastAsia="Calibri" w:hAnsi="Times New Roman" w:cs="Times New Roman"/>
          <w:sz w:val="28"/>
          <w:szCs w:val="28"/>
        </w:rPr>
        <w:t>ціннісні орієнтири, освітні результати (жовтень 2021р. );</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Розвиток ключових </w:t>
      </w:r>
      <w:proofErr w:type="spellStart"/>
      <w:r w:rsidRPr="006D3177">
        <w:rPr>
          <w:rFonts w:ascii="Times New Roman" w:eastAsia="Calibri" w:hAnsi="Times New Roman" w:cs="Times New Roman"/>
          <w:sz w:val="28"/>
          <w:szCs w:val="28"/>
        </w:rPr>
        <w:t>компетентностей</w:t>
      </w:r>
      <w:proofErr w:type="spellEnd"/>
      <w:r w:rsidRPr="006D3177">
        <w:rPr>
          <w:rFonts w:ascii="Times New Roman" w:eastAsia="Calibri" w:hAnsi="Times New Roman" w:cs="Times New Roman"/>
          <w:sz w:val="28"/>
          <w:szCs w:val="28"/>
        </w:rPr>
        <w:t xml:space="preserve"> у</w:t>
      </w:r>
      <w:r w:rsidR="008B4367">
        <w:rPr>
          <w:rFonts w:ascii="Times New Roman" w:eastAsia="Calibri" w:hAnsi="Times New Roman" w:cs="Times New Roman"/>
          <w:sz w:val="28"/>
          <w:szCs w:val="28"/>
        </w:rPr>
        <w:t xml:space="preserve">чнів в освітньому просторі ЗЗСО </w:t>
      </w:r>
      <w:r w:rsidRPr="006D3177">
        <w:rPr>
          <w:rFonts w:ascii="Times New Roman" w:eastAsia="Calibri" w:hAnsi="Times New Roman" w:cs="Times New Roman"/>
          <w:sz w:val="28"/>
          <w:szCs w:val="28"/>
        </w:rPr>
        <w:t>(грудень 2021 р. )</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Національно-патріотичне виховання школярів – шлях до життєвої</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компетентності (лютий 2022 р );</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Інтерактивні технології як засіб формува</w:t>
      </w:r>
      <w:r w:rsidR="008B4367">
        <w:rPr>
          <w:rFonts w:ascii="Times New Roman" w:eastAsia="Calibri" w:hAnsi="Times New Roman" w:cs="Times New Roman"/>
          <w:sz w:val="28"/>
          <w:szCs w:val="28"/>
        </w:rPr>
        <w:t xml:space="preserve">ння соціальних та громадянських </w:t>
      </w:r>
      <w:proofErr w:type="spellStart"/>
      <w:r w:rsidRPr="006D3177">
        <w:rPr>
          <w:rFonts w:ascii="Times New Roman" w:eastAsia="Calibri" w:hAnsi="Times New Roman" w:cs="Times New Roman"/>
          <w:sz w:val="28"/>
          <w:szCs w:val="28"/>
        </w:rPr>
        <w:t>компетентностей</w:t>
      </w:r>
      <w:proofErr w:type="spellEnd"/>
      <w:r w:rsidRPr="006D3177">
        <w:rPr>
          <w:rFonts w:ascii="Times New Roman" w:eastAsia="Calibri" w:hAnsi="Times New Roman" w:cs="Times New Roman"/>
          <w:sz w:val="28"/>
          <w:szCs w:val="28"/>
        </w:rPr>
        <w:t xml:space="preserve"> здобувачів освіти( квітень 2022 р.);</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Підсумки роботи ШМО класних керівників за 2021-2022 н. р.(червень 2022р.</w:t>
      </w:r>
    </w:p>
    <w:p w:rsidR="006D3177" w:rsidRPr="008B4367" w:rsidRDefault="006D3177" w:rsidP="006D3177">
      <w:pPr>
        <w:spacing w:after="0" w:line="240" w:lineRule="auto"/>
        <w:ind w:firstLine="708"/>
        <w:jc w:val="both"/>
        <w:rPr>
          <w:rFonts w:ascii="Times New Roman" w:eastAsia="Calibri" w:hAnsi="Times New Roman" w:cs="Times New Roman"/>
          <w:b/>
          <w:sz w:val="28"/>
          <w:szCs w:val="28"/>
        </w:rPr>
      </w:pPr>
      <w:proofErr w:type="spellStart"/>
      <w:r w:rsidRPr="008B4367">
        <w:rPr>
          <w:rFonts w:ascii="Times New Roman" w:eastAsia="Calibri" w:hAnsi="Times New Roman" w:cs="Times New Roman"/>
          <w:b/>
          <w:sz w:val="28"/>
          <w:szCs w:val="28"/>
        </w:rPr>
        <w:lastRenderedPageBreak/>
        <w:t>Правовиховна</w:t>
      </w:r>
      <w:proofErr w:type="spellEnd"/>
      <w:r w:rsidRPr="008B4367">
        <w:rPr>
          <w:rFonts w:ascii="Times New Roman" w:eastAsia="Calibri" w:hAnsi="Times New Roman" w:cs="Times New Roman"/>
          <w:b/>
          <w:sz w:val="28"/>
          <w:szCs w:val="28"/>
        </w:rPr>
        <w:t xml:space="preserve"> робота</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У школі розроблено систему роботи з профіл</w:t>
      </w:r>
      <w:r w:rsidR="008B4367">
        <w:rPr>
          <w:rFonts w:ascii="Times New Roman" w:eastAsia="Calibri" w:hAnsi="Times New Roman" w:cs="Times New Roman"/>
          <w:sz w:val="28"/>
          <w:szCs w:val="28"/>
        </w:rPr>
        <w:t xml:space="preserve">актики правопорушень і злочинів </w:t>
      </w:r>
      <w:r w:rsidRPr="006D3177">
        <w:rPr>
          <w:rFonts w:ascii="Times New Roman" w:eastAsia="Calibri" w:hAnsi="Times New Roman" w:cs="Times New Roman"/>
          <w:sz w:val="28"/>
          <w:szCs w:val="28"/>
        </w:rPr>
        <w:t>серед учнів, яка охоплює такі напрямки: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соціальна робота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психолого-педагогічна робота;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правове навчання і виховання;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профілактика наркоманії, алкоголізму, тютюнопаління і СНІДу.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Для подальшої правової освіти учнівської молоді навчальним закладом</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визначені шляхи її реалізації, розроблені заходи д</w:t>
      </w:r>
      <w:r w:rsidR="00ED31A5">
        <w:rPr>
          <w:rFonts w:ascii="Times New Roman" w:eastAsia="Calibri" w:hAnsi="Times New Roman" w:cs="Times New Roman"/>
          <w:sz w:val="28"/>
          <w:szCs w:val="28"/>
        </w:rPr>
        <w:t xml:space="preserve">ля вирішення конкретних завдань </w:t>
      </w:r>
      <w:r w:rsidRPr="006D3177">
        <w:rPr>
          <w:rFonts w:ascii="Times New Roman" w:eastAsia="Calibri" w:hAnsi="Times New Roman" w:cs="Times New Roman"/>
          <w:sz w:val="28"/>
          <w:szCs w:val="28"/>
        </w:rPr>
        <w:t>правового виховання, до яких віднесено:</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-формування у кожного учня системи знань із </w:t>
      </w:r>
      <w:r w:rsidR="00ED31A5">
        <w:rPr>
          <w:rFonts w:ascii="Times New Roman" w:eastAsia="Calibri" w:hAnsi="Times New Roman" w:cs="Times New Roman"/>
          <w:sz w:val="28"/>
          <w:szCs w:val="28"/>
        </w:rPr>
        <w:t xml:space="preserve">питань основ держави і права та </w:t>
      </w:r>
      <w:r w:rsidRPr="006D3177">
        <w:rPr>
          <w:rFonts w:ascii="Times New Roman" w:eastAsia="Calibri" w:hAnsi="Times New Roman" w:cs="Times New Roman"/>
          <w:sz w:val="28"/>
          <w:szCs w:val="28"/>
        </w:rPr>
        <w:t>відповідних компетенцій, розвиток інтересів учнів до цієї галузі знань;</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-формування потреби активно захищати </w:t>
      </w:r>
      <w:r w:rsidR="00ED31A5">
        <w:rPr>
          <w:rFonts w:ascii="Times New Roman" w:eastAsia="Calibri" w:hAnsi="Times New Roman" w:cs="Times New Roman"/>
          <w:sz w:val="28"/>
          <w:szCs w:val="28"/>
        </w:rPr>
        <w:t xml:space="preserve">у встановленому законом порядку </w:t>
      </w:r>
      <w:r w:rsidRPr="006D3177">
        <w:rPr>
          <w:rFonts w:ascii="Times New Roman" w:eastAsia="Calibri" w:hAnsi="Times New Roman" w:cs="Times New Roman"/>
          <w:sz w:val="28"/>
          <w:szCs w:val="28"/>
        </w:rPr>
        <w:t>свої права та законні інтереси, а також права та законні інтереси інших осіб;</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формування поваги до держави.</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Класні керівники та класоводи приділяють увагу індивідуаль</w:t>
      </w:r>
      <w:r w:rsidR="00ED31A5">
        <w:rPr>
          <w:rFonts w:ascii="Times New Roman" w:eastAsia="Calibri" w:hAnsi="Times New Roman" w:cs="Times New Roman"/>
          <w:sz w:val="28"/>
          <w:szCs w:val="28"/>
        </w:rPr>
        <w:t xml:space="preserve">ній виховній роботі </w:t>
      </w:r>
      <w:r w:rsidRPr="006D3177">
        <w:rPr>
          <w:rFonts w:ascii="Times New Roman" w:eastAsia="Calibri" w:hAnsi="Times New Roman" w:cs="Times New Roman"/>
          <w:sz w:val="28"/>
          <w:szCs w:val="28"/>
        </w:rPr>
        <w:t>з учнями, які схильні до правопорушень.</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Рада профілактика правопорушень діяла в</w:t>
      </w:r>
      <w:r w:rsidR="00ED31A5">
        <w:rPr>
          <w:rFonts w:ascii="Times New Roman" w:eastAsia="Calibri" w:hAnsi="Times New Roman" w:cs="Times New Roman"/>
          <w:sz w:val="28"/>
          <w:szCs w:val="28"/>
        </w:rPr>
        <w:t xml:space="preserve">ідповідно до положення про Раду </w:t>
      </w:r>
      <w:r w:rsidRPr="006D3177">
        <w:rPr>
          <w:rFonts w:ascii="Times New Roman" w:eastAsia="Calibri" w:hAnsi="Times New Roman" w:cs="Times New Roman"/>
          <w:sz w:val="28"/>
          <w:szCs w:val="28"/>
        </w:rPr>
        <w:t>профілактики правопорушень та проявів насилля, запобігання вживання</w:t>
      </w:r>
    </w:p>
    <w:p w:rsidR="006D3177" w:rsidRPr="006D3177" w:rsidRDefault="006D3177" w:rsidP="00ED31A5">
      <w:pPr>
        <w:spacing w:after="0" w:line="240" w:lineRule="auto"/>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алкогольних і наркотичних засобів, превентивного виховання і правової освіти учнів</w:t>
      </w:r>
      <w:r w:rsidR="00ED31A5">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навчального закладу, положення про проведення службових розслідувань по фактах</w:t>
      </w:r>
      <w:r w:rsidR="00ED31A5">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скоєння учнями шкіл злочинів, план</w:t>
      </w:r>
      <w:r w:rsidR="00ED31A5">
        <w:rPr>
          <w:rFonts w:ascii="Times New Roman" w:eastAsia="Calibri" w:hAnsi="Times New Roman" w:cs="Times New Roman"/>
          <w:sz w:val="28"/>
          <w:szCs w:val="28"/>
        </w:rPr>
        <w:t xml:space="preserve">у роботи Ради профілактики щодо </w:t>
      </w:r>
      <w:r w:rsidRPr="006D3177">
        <w:rPr>
          <w:rFonts w:ascii="Times New Roman" w:eastAsia="Calibri" w:hAnsi="Times New Roman" w:cs="Times New Roman"/>
          <w:sz w:val="28"/>
          <w:szCs w:val="28"/>
        </w:rPr>
        <w:t xml:space="preserve">попередження правопорушень на 2021-2022 </w:t>
      </w:r>
      <w:proofErr w:type="spellStart"/>
      <w:r w:rsidRPr="006D3177">
        <w:rPr>
          <w:rFonts w:ascii="Times New Roman" w:eastAsia="Calibri" w:hAnsi="Times New Roman" w:cs="Times New Roman"/>
          <w:sz w:val="28"/>
          <w:szCs w:val="28"/>
        </w:rPr>
        <w:t>н.р</w:t>
      </w:r>
      <w:proofErr w:type="spellEnd"/>
      <w:r w:rsidRPr="006D3177">
        <w:rPr>
          <w:rFonts w:ascii="Times New Roman" w:eastAsia="Calibri" w:hAnsi="Times New Roman" w:cs="Times New Roman"/>
          <w:sz w:val="28"/>
          <w:szCs w:val="28"/>
        </w:rPr>
        <w:t>. Робота Ради профілактики діяла у</w:t>
      </w:r>
      <w:r w:rsidR="00ED31A5">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таких напрямках:</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Організаційно-педагогічні заходи;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Психологічне забезпечення;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Заходи щодо захисту дітей, позбавлених батьківського піклування;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Упровадження здоров’язберігаючих технологій;</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Профілактика злочинності та запобігання без</w:t>
      </w:r>
      <w:r w:rsidR="008B4367">
        <w:rPr>
          <w:rFonts w:ascii="Times New Roman" w:eastAsia="Calibri" w:hAnsi="Times New Roman" w:cs="Times New Roman"/>
          <w:sz w:val="28"/>
          <w:szCs w:val="28"/>
        </w:rPr>
        <w:t xml:space="preserve">доглядності серед дітей, захист </w:t>
      </w:r>
      <w:r w:rsidRPr="006D3177">
        <w:rPr>
          <w:rFonts w:ascii="Times New Roman" w:eastAsia="Calibri" w:hAnsi="Times New Roman" w:cs="Times New Roman"/>
          <w:sz w:val="28"/>
          <w:szCs w:val="28"/>
        </w:rPr>
        <w:t>їхніх прав;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Захист дітей від фізичного й психологічного насилля;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Співпраця з родиною.</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Проведена робота з учнями, які стоять на </w:t>
      </w:r>
      <w:proofErr w:type="spellStart"/>
      <w:r w:rsidRPr="006D3177">
        <w:rPr>
          <w:rFonts w:ascii="Times New Roman" w:eastAsia="Calibri" w:hAnsi="Times New Roman" w:cs="Times New Roman"/>
          <w:sz w:val="28"/>
          <w:szCs w:val="28"/>
        </w:rPr>
        <w:t>внутрішньошкільному</w:t>
      </w:r>
      <w:proofErr w:type="spellEnd"/>
      <w:r w:rsidRPr="006D3177">
        <w:rPr>
          <w:rFonts w:ascii="Times New Roman" w:eastAsia="Calibri" w:hAnsi="Times New Roman" w:cs="Times New Roman"/>
          <w:sz w:val="28"/>
          <w:szCs w:val="28"/>
        </w:rPr>
        <w:t xml:space="preserve"> обліку:</w:t>
      </w:r>
    </w:p>
    <w:p w:rsidR="006D3177" w:rsidRPr="006D3177" w:rsidRDefault="006D3177" w:rsidP="00ED31A5">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Індивідуальна робота класних керівників( б</w:t>
      </w:r>
      <w:r w:rsidR="00ED31A5">
        <w:rPr>
          <w:rFonts w:ascii="Times New Roman" w:eastAsia="Calibri" w:hAnsi="Times New Roman" w:cs="Times New Roman"/>
          <w:sz w:val="28"/>
          <w:szCs w:val="28"/>
        </w:rPr>
        <w:t xml:space="preserve">есіди, ситуаційно-рольові ігри, </w:t>
      </w:r>
      <w:r w:rsidRPr="006D3177">
        <w:rPr>
          <w:rFonts w:ascii="Times New Roman" w:eastAsia="Calibri" w:hAnsi="Times New Roman" w:cs="Times New Roman"/>
          <w:sz w:val="28"/>
          <w:szCs w:val="28"/>
        </w:rPr>
        <w:t>відвідування сімей);</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Закріплення шефства;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Залучення до гуртків, масових заходів;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Педагогічний контроль;</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Профілактична робота на засіданнях ради профілактики.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Організовано інформування</w:t>
      </w:r>
      <w:r w:rsidR="008B4367">
        <w:rPr>
          <w:rFonts w:ascii="Times New Roman" w:eastAsia="Calibri" w:hAnsi="Times New Roman" w:cs="Times New Roman"/>
          <w:sz w:val="28"/>
          <w:szCs w:val="28"/>
        </w:rPr>
        <w:t xml:space="preserve"> дітей про їх права та обов’</w:t>
      </w:r>
      <w:r w:rsidRPr="006D3177">
        <w:rPr>
          <w:rFonts w:ascii="Times New Roman" w:eastAsia="Calibri" w:hAnsi="Times New Roman" w:cs="Times New Roman"/>
          <w:sz w:val="28"/>
          <w:szCs w:val="28"/>
        </w:rPr>
        <w:t xml:space="preserve">язки </w:t>
      </w:r>
      <w:r w:rsidR="008B4367">
        <w:rPr>
          <w:rFonts w:ascii="Times New Roman" w:eastAsia="Calibri" w:hAnsi="Times New Roman" w:cs="Times New Roman"/>
          <w:sz w:val="28"/>
          <w:szCs w:val="28"/>
        </w:rPr>
        <w:t xml:space="preserve">– інформаційні </w:t>
      </w:r>
      <w:r w:rsidRPr="006D3177">
        <w:rPr>
          <w:rFonts w:ascii="Times New Roman" w:eastAsia="Calibri" w:hAnsi="Times New Roman" w:cs="Times New Roman"/>
          <w:sz w:val="28"/>
          <w:szCs w:val="28"/>
        </w:rPr>
        <w:t>стенди, теми під час Днів профілактики правопор</w:t>
      </w:r>
      <w:r w:rsidR="008B4367">
        <w:rPr>
          <w:rFonts w:ascii="Times New Roman" w:eastAsia="Calibri" w:hAnsi="Times New Roman" w:cs="Times New Roman"/>
          <w:sz w:val="28"/>
          <w:szCs w:val="28"/>
        </w:rPr>
        <w:t xml:space="preserve">ушень, </w:t>
      </w:r>
      <w:r w:rsidR="008B4367">
        <w:rPr>
          <w:rFonts w:ascii="Times New Roman" w:eastAsia="Calibri" w:hAnsi="Times New Roman" w:cs="Times New Roman"/>
          <w:sz w:val="28"/>
          <w:szCs w:val="28"/>
        </w:rPr>
        <w:lastRenderedPageBreak/>
        <w:t xml:space="preserve">тиждень правознавства та </w:t>
      </w:r>
      <w:r w:rsidRPr="006D3177">
        <w:rPr>
          <w:rFonts w:ascii="Times New Roman" w:eastAsia="Calibri" w:hAnsi="Times New Roman" w:cs="Times New Roman"/>
          <w:sz w:val="28"/>
          <w:szCs w:val="28"/>
        </w:rPr>
        <w:t>превентивного виховання,</w:t>
      </w:r>
      <w:r w:rsidR="008B4367">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заходи до Всесвітнього дня дитини.</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Теми форм роботи під час проведення дн</w:t>
      </w:r>
      <w:r w:rsidR="008B4367">
        <w:rPr>
          <w:rFonts w:ascii="Times New Roman" w:eastAsia="Calibri" w:hAnsi="Times New Roman" w:cs="Times New Roman"/>
          <w:sz w:val="28"/>
          <w:szCs w:val="28"/>
        </w:rPr>
        <w:t xml:space="preserve">ів профілактики правопорушень у </w:t>
      </w:r>
      <w:r w:rsidRPr="006D3177">
        <w:rPr>
          <w:rFonts w:ascii="Times New Roman" w:eastAsia="Calibri" w:hAnsi="Times New Roman" w:cs="Times New Roman"/>
          <w:sz w:val="28"/>
          <w:szCs w:val="28"/>
        </w:rPr>
        <w:t xml:space="preserve">2021-2022 </w:t>
      </w:r>
      <w:proofErr w:type="spellStart"/>
      <w:r w:rsidRPr="006D3177">
        <w:rPr>
          <w:rFonts w:ascii="Times New Roman" w:eastAsia="Calibri" w:hAnsi="Times New Roman" w:cs="Times New Roman"/>
          <w:sz w:val="28"/>
          <w:szCs w:val="28"/>
        </w:rPr>
        <w:t>н.р</w:t>
      </w:r>
      <w:proofErr w:type="spellEnd"/>
      <w:r w:rsidRPr="006D3177">
        <w:rPr>
          <w:rFonts w:ascii="Times New Roman" w:eastAsia="Calibri" w:hAnsi="Times New Roman" w:cs="Times New Roman"/>
          <w:sz w:val="28"/>
          <w:szCs w:val="28"/>
        </w:rPr>
        <w:t>.:</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Правила спілкування з незнайомими людьм</w:t>
      </w:r>
      <w:r w:rsidR="008B4367">
        <w:rPr>
          <w:rFonts w:ascii="Times New Roman" w:eastAsia="Calibri" w:hAnsi="Times New Roman" w:cs="Times New Roman"/>
          <w:sz w:val="28"/>
          <w:szCs w:val="28"/>
        </w:rPr>
        <w:t xml:space="preserve">и. Інтернет та небезпечні ігри. </w:t>
      </w:r>
      <w:proofErr w:type="spellStart"/>
      <w:r w:rsidRPr="006D3177">
        <w:rPr>
          <w:rFonts w:ascii="Times New Roman" w:eastAsia="Calibri" w:hAnsi="Times New Roman" w:cs="Times New Roman"/>
          <w:sz w:val="28"/>
          <w:szCs w:val="28"/>
        </w:rPr>
        <w:t>Кібербулінг</w:t>
      </w:r>
      <w:proofErr w:type="spellEnd"/>
      <w:r w:rsidRPr="006D3177">
        <w:rPr>
          <w:rFonts w:ascii="Times New Roman" w:eastAsia="Calibri" w:hAnsi="Times New Roman" w:cs="Times New Roman"/>
          <w:sz w:val="28"/>
          <w:szCs w:val="28"/>
        </w:rPr>
        <w:t>»;</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 Конфліктна ситуація. </w:t>
      </w:r>
      <w:proofErr w:type="spellStart"/>
      <w:r w:rsidRPr="006D3177">
        <w:rPr>
          <w:rFonts w:ascii="Times New Roman" w:eastAsia="Calibri" w:hAnsi="Times New Roman" w:cs="Times New Roman"/>
          <w:sz w:val="28"/>
          <w:szCs w:val="28"/>
        </w:rPr>
        <w:t>Булінг</w:t>
      </w:r>
      <w:proofErr w:type="spellEnd"/>
      <w:r w:rsidRPr="006D3177">
        <w:rPr>
          <w:rFonts w:ascii="Times New Roman" w:eastAsia="Calibri" w:hAnsi="Times New Roman" w:cs="Times New Roman"/>
          <w:sz w:val="28"/>
          <w:szCs w:val="28"/>
        </w:rPr>
        <w:t>, та його прояви в учнівському середовищі»;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Захистимо свої права- зупинимо насильство»;</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Зроби свій вибір на користь здоров’я»;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Відповідальність за правопорушення та вчинений злочин»;</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Інтернет: користь чи прихована небезпека»;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Залежність від азартних ігор»;</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 </w:t>
      </w:r>
      <w:proofErr w:type="spellStart"/>
      <w:r w:rsidRPr="006D3177">
        <w:rPr>
          <w:rFonts w:ascii="Times New Roman" w:eastAsia="Calibri" w:hAnsi="Times New Roman" w:cs="Times New Roman"/>
          <w:sz w:val="28"/>
          <w:szCs w:val="28"/>
        </w:rPr>
        <w:t>Булінг</w:t>
      </w:r>
      <w:proofErr w:type="spellEnd"/>
      <w:r w:rsidRPr="006D3177">
        <w:rPr>
          <w:rFonts w:ascii="Times New Roman" w:eastAsia="Calibri" w:hAnsi="Times New Roman" w:cs="Times New Roman"/>
          <w:sz w:val="28"/>
          <w:szCs w:val="28"/>
        </w:rPr>
        <w:t xml:space="preserve">, жорстока та протиправна поведінка </w:t>
      </w:r>
      <w:proofErr w:type="spellStart"/>
      <w:r w:rsidRPr="006D3177">
        <w:rPr>
          <w:rFonts w:ascii="Times New Roman" w:eastAsia="Calibri" w:hAnsi="Times New Roman" w:cs="Times New Roman"/>
          <w:sz w:val="28"/>
          <w:szCs w:val="28"/>
        </w:rPr>
        <w:t>cеред</w:t>
      </w:r>
      <w:proofErr w:type="spellEnd"/>
      <w:r w:rsidRPr="006D3177">
        <w:rPr>
          <w:rFonts w:ascii="Times New Roman" w:eastAsia="Calibri" w:hAnsi="Times New Roman" w:cs="Times New Roman"/>
          <w:sz w:val="28"/>
          <w:szCs w:val="28"/>
        </w:rPr>
        <w:t xml:space="preserve"> неповнолітніх»;</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Торгівля людьми: щоб не потрапити в тенета»</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Здійснено контроль за відвідуванням та у</w:t>
      </w:r>
      <w:r w:rsidR="008B4367">
        <w:rPr>
          <w:rFonts w:ascii="Times New Roman" w:eastAsia="Calibri" w:hAnsi="Times New Roman" w:cs="Times New Roman"/>
          <w:sz w:val="28"/>
          <w:szCs w:val="28"/>
        </w:rPr>
        <w:t xml:space="preserve">спішністю учнів – робота       Центру </w:t>
      </w:r>
      <w:r w:rsidRPr="006D3177">
        <w:rPr>
          <w:rFonts w:ascii="Times New Roman" w:eastAsia="Calibri" w:hAnsi="Times New Roman" w:cs="Times New Roman"/>
          <w:sz w:val="28"/>
          <w:szCs w:val="28"/>
        </w:rPr>
        <w:t>дисципліни і порядку Учнівської ради школи, індивідуальна робота класних</w:t>
      </w:r>
      <w:r w:rsidR="008B4367">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керівників, розгляд на засіданнях Ради профілактики.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Заходи з протидії наркоманії, інших негативних проявів в учнівському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середовищі: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Години спілкування проведені класними керівниками у 5-11 </w:t>
      </w:r>
      <w:proofErr w:type="spellStart"/>
      <w:r w:rsidRPr="006D3177">
        <w:rPr>
          <w:rFonts w:ascii="Times New Roman" w:eastAsia="Calibri" w:hAnsi="Times New Roman" w:cs="Times New Roman"/>
          <w:sz w:val="28"/>
          <w:szCs w:val="28"/>
        </w:rPr>
        <w:t>кл</w:t>
      </w:r>
      <w:proofErr w:type="spellEnd"/>
      <w:r w:rsidRPr="006D3177">
        <w:rPr>
          <w:rFonts w:ascii="Times New Roman" w:eastAsia="Calibri" w:hAnsi="Times New Roman" w:cs="Times New Roman"/>
          <w:sz w:val="28"/>
          <w:szCs w:val="28"/>
        </w:rPr>
        <w:t>.:</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Вплив нікотину, алкоголю та наркотиків на здоров’я» ;</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«Що я знаю про шкідливі звички»;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«Ще раз про алкоголь та наркоманію» ;</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«Наркотики – шкідливі отруйні речовини»;</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«Вплив фізичної культури та спорту на зм</w:t>
      </w:r>
      <w:r w:rsidR="008B4367">
        <w:rPr>
          <w:rFonts w:ascii="Times New Roman" w:eastAsia="Calibri" w:hAnsi="Times New Roman" w:cs="Times New Roman"/>
          <w:sz w:val="28"/>
          <w:szCs w:val="28"/>
        </w:rPr>
        <w:t xml:space="preserve">іцнення здоров’я. Безалкогольне </w:t>
      </w:r>
      <w:r w:rsidRPr="006D3177">
        <w:rPr>
          <w:rFonts w:ascii="Times New Roman" w:eastAsia="Calibri" w:hAnsi="Times New Roman" w:cs="Times New Roman"/>
          <w:sz w:val="28"/>
          <w:szCs w:val="28"/>
        </w:rPr>
        <w:t>дозвілля»;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«Пити – здоров’ю шкодити. Що таке добре, а що погано»;</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«Україна без ВІЛ/СНІДу»;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«Щоб не терзало потім каяття – </w:t>
      </w:r>
      <w:proofErr w:type="spellStart"/>
      <w:r w:rsidRPr="006D3177">
        <w:rPr>
          <w:rFonts w:ascii="Times New Roman" w:eastAsia="Calibri" w:hAnsi="Times New Roman" w:cs="Times New Roman"/>
          <w:sz w:val="28"/>
          <w:szCs w:val="28"/>
        </w:rPr>
        <w:t>побережи</w:t>
      </w:r>
      <w:proofErr w:type="spellEnd"/>
      <w:r w:rsidRPr="006D3177">
        <w:rPr>
          <w:rFonts w:ascii="Times New Roman" w:eastAsia="Calibri" w:hAnsi="Times New Roman" w:cs="Times New Roman"/>
          <w:sz w:val="28"/>
          <w:szCs w:val="28"/>
        </w:rPr>
        <w:t xml:space="preserve"> своє життя»;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«Життя – це мить, зумій його прожити»;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«Пити, курити чи жити»;</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«СНІД – хвороба душі». Створення соціал</w:t>
      </w:r>
      <w:r w:rsidR="008B4367">
        <w:rPr>
          <w:rFonts w:ascii="Times New Roman" w:eastAsia="Calibri" w:hAnsi="Times New Roman" w:cs="Times New Roman"/>
          <w:sz w:val="28"/>
          <w:szCs w:val="28"/>
        </w:rPr>
        <w:t xml:space="preserve">ьного відеоролику «Молодь – без </w:t>
      </w:r>
      <w:r w:rsidRPr="006D3177">
        <w:rPr>
          <w:rFonts w:ascii="Times New Roman" w:eastAsia="Calibri" w:hAnsi="Times New Roman" w:cs="Times New Roman"/>
          <w:sz w:val="28"/>
          <w:szCs w:val="28"/>
        </w:rPr>
        <w:t>куріння!» до Міжнародного дня відмови від куріння;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Тренінгове заняття для учнів 7-11-х класів «Що я знаю про алкоголь та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наркоманію»;</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Перегляди відеофільмів, соціальних роликів «Світ без наркотиків».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Конкурс плакатів на тему: «Наркотики і здоров’я не сумісні» для учнів 8-11 класів.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Важливою ланкою роботи є профілактика </w:t>
      </w:r>
      <w:proofErr w:type="spellStart"/>
      <w:r w:rsidRPr="006D3177">
        <w:rPr>
          <w:rFonts w:ascii="Times New Roman" w:eastAsia="Calibri" w:hAnsi="Times New Roman" w:cs="Times New Roman"/>
          <w:sz w:val="28"/>
          <w:szCs w:val="28"/>
        </w:rPr>
        <w:t>булінгу</w:t>
      </w:r>
      <w:proofErr w:type="spellEnd"/>
      <w:r w:rsidRPr="006D3177">
        <w:rPr>
          <w:rFonts w:ascii="Times New Roman" w:eastAsia="Calibri" w:hAnsi="Times New Roman" w:cs="Times New Roman"/>
          <w:sz w:val="28"/>
          <w:szCs w:val="28"/>
        </w:rPr>
        <w:t>( цькуванню). В закладі діє</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робоча група з протидії жорстокості та насильства с</w:t>
      </w:r>
      <w:r w:rsidR="008B4367">
        <w:rPr>
          <w:rFonts w:ascii="Times New Roman" w:eastAsia="Calibri" w:hAnsi="Times New Roman" w:cs="Times New Roman"/>
          <w:sz w:val="28"/>
          <w:szCs w:val="28"/>
        </w:rPr>
        <w:t>тосовно здобувачів освіти(</w:t>
      </w:r>
      <w:proofErr w:type="spellStart"/>
      <w:r w:rsidRPr="006D3177">
        <w:rPr>
          <w:rFonts w:ascii="Times New Roman" w:eastAsia="Calibri" w:hAnsi="Times New Roman" w:cs="Times New Roman"/>
          <w:sz w:val="28"/>
          <w:szCs w:val="28"/>
        </w:rPr>
        <w:t>булінгу</w:t>
      </w:r>
      <w:proofErr w:type="spellEnd"/>
      <w:r w:rsidRPr="006D3177">
        <w:rPr>
          <w:rFonts w:ascii="Times New Roman" w:eastAsia="Calibri" w:hAnsi="Times New Roman" w:cs="Times New Roman"/>
          <w:sz w:val="28"/>
          <w:szCs w:val="28"/>
        </w:rPr>
        <w:t>). Відповідно до плану роботи проводяться інформаційно-просвітницькі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lastRenderedPageBreak/>
        <w:t xml:space="preserve">заходи щодо профілактики </w:t>
      </w:r>
      <w:proofErr w:type="spellStart"/>
      <w:r w:rsidRPr="006D3177">
        <w:rPr>
          <w:rFonts w:ascii="Times New Roman" w:eastAsia="Calibri" w:hAnsi="Times New Roman" w:cs="Times New Roman"/>
          <w:sz w:val="28"/>
          <w:szCs w:val="28"/>
        </w:rPr>
        <w:t>булінгу</w:t>
      </w:r>
      <w:proofErr w:type="spellEnd"/>
      <w:r w:rsidRPr="006D3177">
        <w:rPr>
          <w:rFonts w:ascii="Times New Roman" w:eastAsia="Calibri" w:hAnsi="Times New Roman" w:cs="Times New Roman"/>
          <w:sz w:val="28"/>
          <w:szCs w:val="28"/>
        </w:rPr>
        <w:t>:</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обговорення питання </w:t>
      </w:r>
      <w:proofErr w:type="spellStart"/>
      <w:r w:rsidRPr="006D3177">
        <w:rPr>
          <w:rFonts w:ascii="Times New Roman" w:eastAsia="Calibri" w:hAnsi="Times New Roman" w:cs="Times New Roman"/>
          <w:sz w:val="28"/>
          <w:szCs w:val="28"/>
        </w:rPr>
        <w:t>булінгу</w:t>
      </w:r>
      <w:proofErr w:type="spellEnd"/>
      <w:r w:rsidRPr="006D3177">
        <w:rPr>
          <w:rFonts w:ascii="Times New Roman" w:eastAsia="Calibri" w:hAnsi="Times New Roman" w:cs="Times New Roman"/>
          <w:sz w:val="28"/>
          <w:szCs w:val="28"/>
        </w:rPr>
        <w:t xml:space="preserve"> на загальношкільних та класних зборах,</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засіданнях МО класних керівників;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розробка пам’яток « Маркери </w:t>
      </w:r>
      <w:proofErr w:type="spellStart"/>
      <w:r w:rsidRPr="006D3177">
        <w:rPr>
          <w:rFonts w:ascii="Times New Roman" w:eastAsia="Calibri" w:hAnsi="Times New Roman" w:cs="Times New Roman"/>
          <w:sz w:val="28"/>
          <w:szCs w:val="28"/>
        </w:rPr>
        <w:t>булінгу</w:t>
      </w:r>
      <w:proofErr w:type="spellEnd"/>
      <w:r w:rsidRPr="006D3177">
        <w:rPr>
          <w:rFonts w:ascii="Times New Roman" w:eastAsia="Calibri" w:hAnsi="Times New Roman" w:cs="Times New Roman"/>
          <w:sz w:val="28"/>
          <w:szCs w:val="28"/>
        </w:rPr>
        <w:t>»;</w:t>
      </w:r>
    </w:p>
    <w:p w:rsidR="006D3177" w:rsidRPr="006D3177" w:rsidRDefault="006D3177" w:rsidP="008B436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складання психологом порад» Як допомог</w:t>
      </w:r>
      <w:r w:rsidR="008B4367">
        <w:rPr>
          <w:rFonts w:ascii="Times New Roman" w:eastAsia="Calibri" w:hAnsi="Times New Roman" w:cs="Times New Roman"/>
          <w:sz w:val="28"/>
          <w:szCs w:val="28"/>
        </w:rPr>
        <w:t>ти дітям упоратися з боулінгом(</w:t>
      </w:r>
      <w:r w:rsidRPr="006D3177">
        <w:rPr>
          <w:rFonts w:ascii="Times New Roman" w:eastAsia="Calibri" w:hAnsi="Times New Roman" w:cs="Times New Roman"/>
          <w:sz w:val="28"/>
          <w:szCs w:val="28"/>
        </w:rPr>
        <w:t>цькуванням);</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контроль стану попередження випадків </w:t>
      </w:r>
      <w:proofErr w:type="spellStart"/>
      <w:r w:rsidRPr="006D3177">
        <w:rPr>
          <w:rFonts w:ascii="Times New Roman" w:eastAsia="Calibri" w:hAnsi="Times New Roman" w:cs="Times New Roman"/>
          <w:sz w:val="28"/>
          <w:szCs w:val="28"/>
        </w:rPr>
        <w:t>булінгу</w:t>
      </w:r>
      <w:proofErr w:type="spellEnd"/>
      <w:r w:rsidRPr="006D3177">
        <w:rPr>
          <w:rFonts w:ascii="Times New Roman" w:eastAsia="Calibri" w:hAnsi="Times New Roman" w:cs="Times New Roman"/>
          <w:sz w:val="28"/>
          <w:szCs w:val="28"/>
        </w:rPr>
        <w:t>;</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круглий стіл для педагогічного колективу» Безпечна школа. Маски </w:t>
      </w:r>
      <w:proofErr w:type="spellStart"/>
      <w:r w:rsidRPr="006D3177">
        <w:rPr>
          <w:rFonts w:ascii="Times New Roman" w:eastAsia="Calibri" w:hAnsi="Times New Roman" w:cs="Times New Roman"/>
          <w:sz w:val="28"/>
          <w:szCs w:val="28"/>
        </w:rPr>
        <w:t>булінгу</w:t>
      </w:r>
      <w:proofErr w:type="spellEnd"/>
      <w:r w:rsidRPr="006D3177">
        <w:rPr>
          <w:rFonts w:ascii="Times New Roman" w:eastAsia="Calibri" w:hAnsi="Times New Roman" w:cs="Times New Roman"/>
          <w:sz w:val="28"/>
          <w:szCs w:val="28"/>
        </w:rPr>
        <w:t>»;</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та ін.</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В закладі розроблений Порядок реагування на доведені випадки </w:t>
      </w:r>
      <w:proofErr w:type="spellStart"/>
      <w:r w:rsidRPr="006D3177">
        <w:rPr>
          <w:rFonts w:ascii="Times New Roman" w:eastAsia="Calibri" w:hAnsi="Times New Roman" w:cs="Times New Roman"/>
          <w:sz w:val="28"/>
          <w:szCs w:val="28"/>
        </w:rPr>
        <w:t>булінгу</w:t>
      </w:r>
      <w:proofErr w:type="spellEnd"/>
      <w:r w:rsidRPr="006D3177">
        <w:rPr>
          <w:rFonts w:ascii="Times New Roman" w:eastAsia="Calibri" w:hAnsi="Times New Roman" w:cs="Times New Roman"/>
          <w:sz w:val="28"/>
          <w:szCs w:val="28"/>
        </w:rPr>
        <w:t>(</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цькування) в закладі освіти.</w:t>
      </w:r>
    </w:p>
    <w:p w:rsidR="006D3177" w:rsidRPr="006D3177" w:rsidRDefault="006D3177" w:rsidP="008664C0">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Робота практичного психолога </w:t>
      </w:r>
      <w:proofErr w:type="spellStart"/>
      <w:r w:rsidRPr="006D3177">
        <w:rPr>
          <w:rFonts w:ascii="Times New Roman" w:eastAsia="Calibri" w:hAnsi="Times New Roman" w:cs="Times New Roman"/>
          <w:sz w:val="28"/>
          <w:szCs w:val="28"/>
        </w:rPr>
        <w:t>Прохоренко</w:t>
      </w:r>
      <w:proofErr w:type="spellEnd"/>
      <w:r w:rsidRPr="006D3177">
        <w:rPr>
          <w:rFonts w:ascii="Times New Roman" w:eastAsia="Calibri" w:hAnsi="Times New Roman" w:cs="Times New Roman"/>
          <w:sz w:val="28"/>
          <w:szCs w:val="28"/>
        </w:rPr>
        <w:t xml:space="preserve"> Т</w:t>
      </w:r>
      <w:r w:rsidR="008664C0">
        <w:rPr>
          <w:rFonts w:ascii="Times New Roman" w:eastAsia="Calibri" w:hAnsi="Times New Roman" w:cs="Times New Roman"/>
          <w:sz w:val="28"/>
          <w:szCs w:val="28"/>
        </w:rPr>
        <w:t xml:space="preserve">.П. здійснювалась відповідно до </w:t>
      </w:r>
      <w:r w:rsidRPr="006D3177">
        <w:rPr>
          <w:rFonts w:ascii="Times New Roman" w:eastAsia="Calibri" w:hAnsi="Times New Roman" w:cs="Times New Roman"/>
          <w:sz w:val="28"/>
          <w:szCs w:val="28"/>
        </w:rPr>
        <w:t>затвердженого плану роботи, яка включала: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Індивідуальні бесіди, консультування учнів «групи ризику»:</w:t>
      </w:r>
    </w:p>
    <w:p w:rsidR="006D3177" w:rsidRPr="006D3177" w:rsidRDefault="006D3177" w:rsidP="008664C0">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важковиховуваними дітьми, дітьми, схиль</w:t>
      </w:r>
      <w:r w:rsidR="008664C0">
        <w:rPr>
          <w:rFonts w:ascii="Times New Roman" w:eastAsia="Calibri" w:hAnsi="Times New Roman" w:cs="Times New Roman"/>
          <w:sz w:val="28"/>
          <w:szCs w:val="28"/>
        </w:rPr>
        <w:t xml:space="preserve">ними до правопорушень, дітьми з </w:t>
      </w:r>
      <w:r w:rsidRPr="006D3177">
        <w:rPr>
          <w:rFonts w:ascii="Times New Roman" w:eastAsia="Calibri" w:hAnsi="Times New Roman" w:cs="Times New Roman"/>
          <w:sz w:val="28"/>
          <w:szCs w:val="28"/>
        </w:rPr>
        <w:t>особливими потребами; тренінгів-курсів» Сімейна розмова»;</w:t>
      </w:r>
      <w:r w:rsidR="00B6383F">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психологічні</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анкетування, ; консультації, лекції-бесіди для батьків, виступи на нарадах,</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засіданнях Ради профілактики.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Учнівське самоврядування, робота з активом учнівської ради школи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В рамках державної програми «Основні орієнтири виховання учнів 1-11</w:t>
      </w:r>
    </w:p>
    <w:p w:rsidR="006D3177" w:rsidRPr="006D3177" w:rsidRDefault="006D3177" w:rsidP="008664C0">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класів загальноосвітніх навчальних закладів», в</w:t>
      </w:r>
      <w:r w:rsidR="008664C0">
        <w:rPr>
          <w:rFonts w:ascii="Times New Roman" w:eastAsia="Calibri" w:hAnsi="Times New Roman" w:cs="Times New Roman"/>
          <w:sz w:val="28"/>
          <w:szCs w:val="28"/>
        </w:rPr>
        <w:t xml:space="preserve">икористовується один з основних </w:t>
      </w:r>
      <w:r w:rsidRPr="006D3177">
        <w:rPr>
          <w:rFonts w:ascii="Times New Roman" w:eastAsia="Calibri" w:hAnsi="Times New Roman" w:cs="Times New Roman"/>
          <w:sz w:val="28"/>
          <w:szCs w:val="28"/>
        </w:rPr>
        <w:t>напрямків формування особистісного «Я», допомога в самореалізації через роботу</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органу учнівського самоврядування.</w:t>
      </w:r>
    </w:p>
    <w:p w:rsidR="006D3177" w:rsidRPr="006D3177" w:rsidRDefault="006D3177" w:rsidP="008664C0">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У стінах рідного закладу діти не тільки з</w:t>
      </w:r>
      <w:r w:rsidR="008664C0">
        <w:rPr>
          <w:rFonts w:ascii="Times New Roman" w:eastAsia="Calibri" w:hAnsi="Times New Roman" w:cs="Times New Roman"/>
          <w:sz w:val="28"/>
          <w:szCs w:val="28"/>
        </w:rPr>
        <w:t xml:space="preserve">добувають знання. Щоб допомогти </w:t>
      </w:r>
      <w:r w:rsidRPr="006D3177">
        <w:rPr>
          <w:rFonts w:ascii="Times New Roman" w:eastAsia="Calibri" w:hAnsi="Times New Roman" w:cs="Times New Roman"/>
          <w:sz w:val="28"/>
          <w:szCs w:val="28"/>
        </w:rPr>
        <w:t>учням повною мірою розкрити свій інтелектуальний, соціальний, духовний,</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фізичний потенціал, виховати їх громадянами, які мають активну життєву позицію,</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прагнуть взяти на себе відповідальність за суспільство, в якому вони живуть,</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підготувати їх до дійової участі в демократизації суспільства, в освітній процес було</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впроваджено систему учнівського самоврядування, провідними ідеями якої стали:</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організація пізнавальної, практичної, розвиваючої, соціально</w:t>
      </w:r>
      <w:r w:rsidR="00B6383F">
        <w:rPr>
          <w:rFonts w:ascii="Times New Roman" w:eastAsia="Calibri" w:hAnsi="Times New Roman" w:cs="Times New Roman"/>
          <w:sz w:val="28"/>
          <w:szCs w:val="28"/>
        </w:rPr>
        <w:t>-</w:t>
      </w:r>
      <w:r w:rsidRPr="006D3177">
        <w:rPr>
          <w:rFonts w:ascii="Times New Roman" w:eastAsia="Calibri" w:hAnsi="Times New Roman" w:cs="Times New Roman"/>
          <w:sz w:val="28"/>
          <w:szCs w:val="28"/>
        </w:rPr>
        <w:t>громадської діяльності</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дітей та молоді; участь учнівської молоді у процесі виховання здорової, всебічно</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розвиненої особистості; захист прав та інтересів членів учнівського самоврядування;</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пріоритетність ігрових форм роботи з дітьми.</w:t>
      </w:r>
    </w:p>
    <w:p w:rsidR="006D3177" w:rsidRPr="006D3177" w:rsidRDefault="006D3177" w:rsidP="008664C0">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Вищим органом учнівського самоврядування є</w:t>
      </w:r>
      <w:r w:rsidR="008664C0">
        <w:rPr>
          <w:rFonts w:ascii="Times New Roman" w:eastAsia="Calibri" w:hAnsi="Times New Roman" w:cs="Times New Roman"/>
          <w:sz w:val="28"/>
          <w:szCs w:val="28"/>
        </w:rPr>
        <w:t xml:space="preserve"> загальні збори самоврядування, </w:t>
      </w:r>
      <w:r w:rsidRPr="006D3177">
        <w:rPr>
          <w:rFonts w:ascii="Times New Roman" w:eastAsia="Calibri" w:hAnsi="Times New Roman" w:cs="Times New Roman"/>
          <w:sz w:val="28"/>
          <w:szCs w:val="28"/>
        </w:rPr>
        <w:t>що скликається раз на рік, на якій вирішуються найважливіші питання школи:</w:t>
      </w:r>
    </w:p>
    <w:p w:rsidR="006D3177" w:rsidRPr="006D3177" w:rsidRDefault="006D3177" w:rsidP="00B6383F">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приймається програма діяльності,</w:t>
      </w:r>
      <w:r w:rsidR="008B4367">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 xml:space="preserve">складається </w:t>
      </w:r>
      <w:r w:rsidR="00B6383F">
        <w:rPr>
          <w:rFonts w:ascii="Times New Roman" w:eastAsia="Calibri" w:hAnsi="Times New Roman" w:cs="Times New Roman"/>
          <w:sz w:val="28"/>
          <w:szCs w:val="28"/>
        </w:rPr>
        <w:t xml:space="preserve">перспективний план на 5 років, </w:t>
      </w:r>
      <w:r w:rsidRPr="006D3177">
        <w:rPr>
          <w:rFonts w:ascii="Times New Roman" w:eastAsia="Calibri" w:hAnsi="Times New Roman" w:cs="Times New Roman"/>
          <w:sz w:val="28"/>
          <w:szCs w:val="28"/>
        </w:rPr>
        <w:t>затверджується план роботи та аналізується діял</w:t>
      </w:r>
      <w:r w:rsidR="008664C0">
        <w:rPr>
          <w:rFonts w:ascii="Times New Roman" w:eastAsia="Calibri" w:hAnsi="Times New Roman" w:cs="Times New Roman"/>
          <w:sz w:val="28"/>
          <w:szCs w:val="28"/>
        </w:rPr>
        <w:t xml:space="preserve">ьність членів самоврядування та </w:t>
      </w:r>
      <w:r w:rsidRPr="006D3177">
        <w:rPr>
          <w:rFonts w:ascii="Times New Roman" w:eastAsia="Calibri" w:hAnsi="Times New Roman" w:cs="Times New Roman"/>
          <w:sz w:val="28"/>
          <w:szCs w:val="28"/>
        </w:rPr>
        <w:t>старостат ліцею. УС діє на підставі Статуту учнівського самоврядування,</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затвердженого загальними зборами учнів 5-11 класів ліцею. Учнівське</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самоврядування працює за планом роботи, який складається на навчальний рік.</w:t>
      </w:r>
    </w:p>
    <w:p w:rsidR="006D3177" w:rsidRPr="006D3177" w:rsidRDefault="006D3177" w:rsidP="008664C0">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lastRenderedPageBreak/>
        <w:t xml:space="preserve">Голова учнівського самоврядування - </w:t>
      </w:r>
      <w:proofErr w:type="spellStart"/>
      <w:r w:rsidRPr="006D3177">
        <w:rPr>
          <w:rFonts w:ascii="Times New Roman" w:eastAsia="Calibri" w:hAnsi="Times New Roman" w:cs="Times New Roman"/>
          <w:sz w:val="28"/>
          <w:szCs w:val="28"/>
        </w:rPr>
        <w:t>Богута</w:t>
      </w:r>
      <w:proofErr w:type="spellEnd"/>
      <w:r w:rsidRPr="006D3177">
        <w:rPr>
          <w:rFonts w:ascii="Times New Roman" w:eastAsia="Calibri" w:hAnsi="Times New Roman" w:cs="Times New Roman"/>
          <w:sz w:val="28"/>
          <w:szCs w:val="28"/>
        </w:rPr>
        <w:t xml:space="preserve"> Алі</w:t>
      </w:r>
      <w:r w:rsidR="008664C0">
        <w:rPr>
          <w:rFonts w:ascii="Times New Roman" w:eastAsia="Calibri" w:hAnsi="Times New Roman" w:cs="Times New Roman"/>
          <w:sz w:val="28"/>
          <w:szCs w:val="28"/>
        </w:rPr>
        <w:t xml:space="preserve">на Вікторівна ( 10 клас). Члени </w:t>
      </w:r>
      <w:r w:rsidRPr="006D3177">
        <w:rPr>
          <w:rFonts w:ascii="Times New Roman" w:eastAsia="Calibri" w:hAnsi="Times New Roman" w:cs="Times New Roman"/>
          <w:sz w:val="28"/>
          <w:szCs w:val="28"/>
        </w:rPr>
        <w:t xml:space="preserve">самоврядування об’єднані у </w:t>
      </w:r>
      <w:proofErr w:type="spellStart"/>
      <w:r w:rsidRPr="006D3177">
        <w:rPr>
          <w:rFonts w:ascii="Times New Roman" w:eastAsia="Calibri" w:hAnsi="Times New Roman" w:cs="Times New Roman"/>
          <w:sz w:val="28"/>
          <w:szCs w:val="28"/>
        </w:rPr>
        <w:t>центри:освіти</w:t>
      </w:r>
      <w:proofErr w:type="spellEnd"/>
      <w:r w:rsidRPr="006D3177">
        <w:rPr>
          <w:rFonts w:ascii="Times New Roman" w:eastAsia="Calibri" w:hAnsi="Times New Roman" w:cs="Times New Roman"/>
          <w:sz w:val="28"/>
          <w:szCs w:val="28"/>
        </w:rPr>
        <w:t>, інформації, дозвілля, дисципліни і</w:t>
      </w:r>
      <w:r w:rsidR="008664C0">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 xml:space="preserve">порядку, корисних і добрих справ. УС у 2021-2022 </w:t>
      </w:r>
      <w:proofErr w:type="spellStart"/>
      <w:r w:rsidRPr="006D3177">
        <w:rPr>
          <w:rFonts w:ascii="Times New Roman" w:eastAsia="Calibri" w:hAnsi="Times New Roman" w:cs="Times New Roman"/>
          <w:sz w:val="28"/>
          <w:szCs w:val="28"/>
        </w:rPr>
        <w:t>н.р</w:t>
      </w:r>
      <w:proofErr w:type="spellEnd"/>
      <w:r w:rsidRPr="006D3177">
        <w:rPr>
          <w:rFonts w:ascii="Times New Roman" w:eastAsia="Calibri" w:hAnsi="Times New Roman" w:cs="Times New Roman"/>
          <w:sz w:val="28"/>
          <w:szCs w:val="28"/>
        </w:rPr>
        <w:t>. працювало над реалізацією</w:t>
      </w:r>
      <w:r w:rsidR="008664C0">
        <w:rPr>
          <w:rFonts w:ascii="Times New Roman" w:eastAsia="Calibri" w:hAnsi="Times New Roman" w:cs="Times New Roman"/>
          <w:sz w:val="28"/>
          <w:szCs w:val="28"/>
        </w:rPr>
        <w:t xml:space="preserve"> </w:t>
      </w:r>
      <w:proofErr w:type="spellStart"/>
      <w:r w:rsidRPr="006D3177">
        <w:rPr>
          <w:rFonts w:ascii="Times New Roman" w:eastAsia="Calibri" w:hAnsi="Times New Roman" w:cs="Times New Roman"/>
          <w:sz w:val="28"/>
          <w:szCs w:val="28"/>
        </w:rPr>
        <w:t>проєктів</w:t>
      </w:r>
      <w:proofErr w:type="spellEnd"/>
      <w:r w:rsidRPr="006D3177">
        <w:rPr>
          <w:rFonts w:ascii="Times New Roman" w:eastAsia="Calibri" w:hAnsi="Times New Roman" w:cs="Times New Roman"/>
          <w:sz w:val="28"/>
          <w:szCs w:val="28"/>
        </w:rPr>
        <w:t xml:space="preserve"> :</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Відповідальність, чесність, справедливість – запорука успіху: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Реалізація творчої особистості»;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Знання і наполеглива праця –путівка в життя»;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Толерантність врятує світ»;</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Здоров’я моє, здоров’я нації – найдорожчий скарб»;</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 Хто володіє інформацією, той володіє світом».</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Матеріали </w:t>
      </w:r>
      <w:proofErr w:type="spellStart"/>
      <w:r w:rsidRPr="006D3177">
        <w:rPr>
          <w:rFonts w:ascii="Times New Roman" w:eastAsia="Calibri" w:hAnsi="Times New Roman" w:cs="Times New Roman"/>
          <w:sz w:val="28"/>
          <w:szCs w:val="28"/>
        </w:rPr>
        <w:t>проєктів</w:t>
      </w:r>
      <w:proofErr w:type="spellEnd"/>
      <w:r w:rsidRPr="006D3177">
        <w:rPr>
          <w:rFonts w:ascii="Times New Roman" w:eastAsia="Calibri" w:hAnsi="Times New Roman" w:cs="Times New Roman"/>
          <w:sz w:val="28"/>
          <w:szCs w:val="28"/>
        </w:rPr>
        <w:t xml:space="preserve"> оформлені презентаціями.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Учнівське самоврядування учнів 1-4 класів діє на основі Барвінкової країни.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Робота здійснюється відповідно обраних стежин:</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вересень « Моя Батьківщина Україна»;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жовтень « Місто майстрів»;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листопад « Абетка здоров’я» ;</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грудень « Чисті джерела».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січень « Долина доброти»;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лютий « Гора казкова»;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березень « Острів скарбів»;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квітень « Наші герої»;</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травень « Наше здоров’я в наших руках».</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Основні форми роботи Барвінкової країни: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Конкурс малюнків « Я малюю Україну»;</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Акція « Книжкова лікарня»;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Години милування природою;</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w:t>
      </w:r>
      <w:proofErr w:type="spellStart"/>
      <w:r w:rsidRPr="006D3177">
        <w:rPr>
          <w:rFonts w:ascii="Times New Roman" w:eastAsia="Calibri" w:hAnsi="Times New Roman" w:cs="Times New Roman"/>
          <w:sz w:val="28"/>
          <w:szCs w:val="28"/>
        </w:rPr>
        <w:t>Квест</w:t>
      </w:r>
      <w:proofErr w:type="spellEnd"/>
      <w:r w:rsidRPr="006D3177">
        <w:rPr>
          <w:rFonts w:ascii="Times New Roman" w:eastAsia="Calibri" w:hAnsi="Times New Roman" w:cs="Times New Roman"/>
          <w:sz w:val="28"/>
          <w:szCs w:val="28"/>
        </w:rPr>
        <w:t xml:space="preserve"> до Дня українського козацтва;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xml:space="preserve">- </w:t>
      </w:r>
      <w:proofErr w:type="spellStart"/>
      <w:r w:rsidRPr="006D3177">
        <w:rPr>
          <w:rFonts w:ascii="Times New Roman" w:eastAsia="Calibri" w:hAnsi="Times New Roman" w:cs="Times New Roman"/>
          <w:sz w:val="28"/>
          <w:szCs w:val="28"/>
        </w:rPr>
        <w:t>Флешмоб</w:t>
      </w:r>
      <w:proofErr w:type="spellEnd"/>
      <w:r w:rsidRPr="006D3177">
        <w:rPr>
          <w:rFonts w:ascii="Times New Roman" w:eastAsia="Calibri" w:hAnsi="Times New Roman" w:cs="Times New Roman"/>
          <w:sz w:val="28"/>
          <w:szCs w:val="28"/>
        </w:rPr>
        <w:t xml:space="preserve"> до Дня української хустки;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Новорічні онлайн-вітання;</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онлайн-вітання з Днем Матері.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Робота з активом учнівської ради: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Виборча кампанія УС;</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Засідання учнівської ради;</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Практичні заняття школи лідерів;</w:t>
      </w:r>
    </w:p>
    <w:p w:rsidR="006D3177" w:rsidRPr="006D3177" w:rsidRDefault="006D3177" w:rsidP="003C038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Рейди «</w:t>
      </w:r>
      <w:r w:rsidRPr="006D3177">
        <w:rPr>
          <w:rFonts w:ascii="Times New Roman" w:eastAsia="Calibri" w:hAnsi="Times New Roman" w:cs="Times New Roman"/>
          <w:sz w:val="28"/>
          <w:szCs w:val="28"/>
        </w:rPr>
        <w:t xml:space="preserve"> Зовнішній вигляд - наша гордість», « </w:t>
      </w:r>
      <w:r w:rsidR="003C038F">
        <w:rPr>
          <w:rFonts w:ascii="Times New Roman" w:eastAsia="Calibri" w:hAnsi="Times New Roman" w:cs="Times New Roman"/>
          <w:sz w:val="28"/>
          <w:szCs w:val="28"/>
        </w:rPr>
        <w:t xml:space="preserve">Урок», « Шкільне обладнання», « </w:t>
      </w:r>
      <w:r w:rsidRPr="006D3177">
        <w:rPr>
          <w:rFonts w:ascii="Times New Roman" w:eastAsia="Calibri" w:hAnsi="Times New Roman" w:cs="Times New Roman"/>
          <w:sz w:val="28"/>
          <w:szCs w:val="28"/>
        </w:rPr>
        <w:t>Готовність до уроків», « Сучасний школяр», « Шкільн</w:t>
      </w:r>
      <w:r w:rsidR="003C038F">
        <w:rPr>
          <w:rFonts w:ascii="Times New Roman" w:eastAsia="Calibri" w:hAnsi="Times New Roman" w:cs="Times New Roman"/>
          <w:sz w:val="28"/>
          <w:szCs w:val="28"/>
        </w:rPr>
        <w:t>ий підручник», «</w:t>
      </w:r>
      <w:r w:rsidRPr="006D3177">
        <w:rPr>
          <w:rFonts w:ascii="Times New Roman" w:eastAsia="Calibri" w:hAnsi="Times New Roman" w:cs="Times New Roman"/>
          <w:sz w:val="28"/>
          <w:szCs w:val="28"/>
        </w:rPr>
        <w:t>Перерва», « цигарка»</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Звіт лідерів класних колективів про організацію самоврядування в класі;</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 Допомога в організації шкільних заходів.</w:t>
      </w:r>
    </w:p>
    <w:p w:rsidR="006D3177" w:rsidRPr="006D3177" w:rsidRDefault="006D3177" w:rsidP="006D3177">
      <w:pPr>
        <w:spacing w:after="0" w:line="240" w:lineRule="auto"/>
        <w:ind w:firstLine="708"/>
        <w:jc w:val="both"/>
        <w:rPr>
          <w:rFonts w:ascii="Times New Roman" w:eastAsia="Calibri" w:hAnsi="Times New Roman" w:cs="Times New Roman"/>
          <w:sz w:val="28"/>
          <w:szCs w:val="28"/>
        </w:rPr>
      </w:pPr>
      <w:r w:rsidRPr="004E4CBE">
        <w:rPr>
          <w:rFonts w:ascii="Times New Roman" w:eastAsia="Calibri" w:hAnsi="Times New Roman" w:cs="Times New Roman"/>
          <w:b/>
          <w:sz w:val="28"/>
          <w:szCs w:val="28"/>
        </w:rPr>
        <w:t>Робота з батьками, батьківський всеобуч</w:t>
      </w:r>
      <w:r w:rsidRPr="006D3177">
        <w:rPr>
          <w:rFonts w:ascii="Times New Roman" w:eastAsia="Calibri" w:hAnsi="Times New Roman" w:cs="Times New Roman"/>
          <w:sz w:val="28"/>
          <w:szCs w:val="28"/>
        </w:rPr>
        <w:t>.</w:t>
      </w:r>
    </w:p>
    <w:p w:rsidR="006D3177" w:rsidRDefault="006D3177" w:rsidP="004E4CBE">
      <w:pPr>
        <w:spacing w:after="0" w:line="240" w:lineRule="auto"/>
        <w:ind w:firstLine="708"/>
        <w:jc w:val="both"/>
        <w:rPr>
          <w:rFonts w:ascii="Times New Roman" w:eastAsia="Calibri" w:hAnsi="Times New Roman" w:cs="Times New Roman"/>
          <w:sz w:val="28"/>
          <w:szCs w:val="28"/>
        </w:rPr>
      </w:pPr>
      <w:r w:rsidRPr="006D3177">
        <w:rPr>
          <w:rFonts w:ascii="Times New Roman" w:eastAsia="Calibri" w:hAnsi="Times New Roman" w:cs="Times New Roman"/>
          <w:sz w:val="28"/>
          <w:szCs w:val="28"/>
        </w:rPr>
        <w:t>Структура виховної роботи навчального зак</w:t>
      </w:r>
      <w:r w:rsidR="004E4CBE">
        <w:rPr>
          <w:rFonts w:ascii="Times New Roman" w:eastAsia="Calibri" w:hAnsi="Times New Roman" w:cs="Times New Roman"/>
          <w:sz w:val="28"/>
          <w:szCs w:val="28"/>
        </w:rPr>
        <w:t xml:space="preserve">ладу включає в себе і взаємодію </w:t>
      </w:r>
      <w:r w:rsidRPr="006D3177">
        <w:rPr>
          <w:rFonts w:ascii="Times New Roman" w:eastAsia="Calibri" w:hAnsi="Times New Roman" w:cs="Times New Roman"/>
          <w:sz w:val="28"/>
          <w:szCs w:val="28"/>
        </w:rPr>
        <w:t xml:space="preserve">школи з найближчим до неї середовищем на рівні сімей учнів: з </w:t>
      </w:r>
      <w:r w:rsidRPr="006D3177">
        <w:rPr>
          <w:rFonts w:ascii="Times New Roman" w:eastAsia="Calibri" w:hAnsi="Times New Roman" w:cs="Times New Roman"/>
          <w:sz w:val="28"/>
          <w:szCs w:val="28"/>
        </w:rPr>
        <w:lastRenderedPageBreak/>
        <w:t>батьками й особами,</w:t>
      </w:r>
      <w:r w:rsidR="004E4CBE">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що їх замінюють, акцентуючи увагу на питаннях соціалізації дітей і молоді в тому</w:t>
      </w:r>
      <w:r w:rsidR="004E4CBE">
        <w:rPr>
          <w:rFonts w:ascii="Times New Roman" w:eastAsia="Calibri" w:hAnsi="Times New Roman" w:cs="Times New Roman"/>
          <w:sz w:val="28"/>
          <w:szCs w:val="28"/>
        </w:rPr>
        <w:t xml:space="preserve"> </w:t>
      </w:r>
      <w:r w:rsidRPr="006D3177">
        <w:rPr>
          <w:rFonts w:ascii="Times New Roman" w:eastAsia="Calibri" w:hAnsi="Times New Roman" w:cs="Times New Roman"/>
          <w:sz w:val="28"/>
          <w:szCs w:val="28"/>
        </w:rPr>
        <w:t>чи іншому аспекті.</w:t>
      </w:r>
    </w:p>
    <w:p w:rsidR="00D90DFD" w:rsidRDefault="00D90DFD" w:rsidP="004E4CBE">
      <w:pPr>
        <w:spacing w:after="0" w:line="240" w:lineRule="auto"/>
        <w:ind w:firstLine="708"/>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Робота з батьками включає: батьківські збори в онлайн-формі, індивідуальні бесіди, консультації, онлайн-лекції батьківського всеобучу. Класними керівниками проведені онлайн-збори  на теми:</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Агресивні діти: причини та наслідки» (Панасюк І.М.);</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Діти та Інтернет: медіа безпека дітей в соціальних мережах»(</w:t>
      </w:r>
      <w:proofErr w:type="spellStart"/>
      <w:r w:rsidRPr="00D90DFD">
        <w:rPr>
          <w:rFonts w:ascii="Times New Roman" w:eastAsia="Times New Roman" w:hAnsi="Times New Roman" w:cs="Times New Roman"/>
          <w:sz w:val="28"/>
          <w:szCs w:val="28"/>
        </w:rPr>
        <w:t>Берегович</w:t>
      </w:r>
      <w:proofErr w:type="spellEnd"/>
      <w:r w:rsidRPr="00D90DFD">
        <w:rPr>
          <w:rFonts w:ascii="Times New Roman" w:eastAsia="Times New Roman" w:hAnsi="Times New Roman" w:cs="Times New Roman"/>
          <w:sz w:val="28"/>
          <w:szCs w:val="28"/>
        </w:rPr>
        <w:t xml:space="preserve"> Н.П.);</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Роль батьків в подоланні труднощів адаптаційного періоду п’ятикласників»</w:t>
      </w:r>
    </w:p>
    <w:p w:rsidR="00D90DFD" w:rsidRPr="00D90DFD" w:rsidRDefault="00D90DFD" w:rsidP="00D90DFD">
      <w:pPr>
        <w:spacing w:line="276" w:lineRule="auto"/>
        <w:ind w:left="720"/>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xml:space="preserve"> ( Сорока І.М.);</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xml:space="preserve">« Особливості співпраці педагогів, батьків, дітей» ( </w:t>
      </w:r>
      <w:proofErr w:type="spellStart"/>
      <w:r w:rsidRPr="00D90DFD">
        <w:rPr>
          <w:rFonts w:ascii="Times New Roman" w:eastAsia="Times New Roman" w:hAnsi="Times New Roman" w:cs="Times New Roman"/>
          <w:sz w:val="28"/>
          <w:szCs w:val="28"/>
        </w:rPr>
        <w:t>Тижук</w:t>
      </w:r>
      <w:proofErr w:type="spellEnd"/>
      <w:r w:rsidRPr="00D90DFD">
        <w:rPr>
          <w:rFonts w:ascii="Times New Roman" w:eastAsia="Times New Roman" w:hAnsi="Times New Roman" w:cs="Times New Roman"/>
          <w:sz w:val="28"/>
          <w:szCs w:val="28"/>
        </w:rPr>
        <w:t xml:space="preserve"> Р.П.);</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xml:space="preserve">« Роль батьків та формування здорового способу життя « ( </w:t>
      </w:r>
      <w:proofErr w:type="spellStart"/>
      <w:r w:rsidRPr="00D90DFD">
        <w:rPr>
          <w:rFonts w:ascii="Times New Roman" w:eastAsia="Times New Roman" w:hAnsi="Times New Roman" w:cs="Times New Roman"/>
          <w:sz w:val="28"/>
          <w:szCs w:val="28"/>
        </w:rPr>
        <w:t>Шульгач</w:t>
      </w:r>
      <w:proofErr w:type="spellEnd"/>
      <w:r w:rsidRPr="00D90DFD">
        <w:rPr>
          <w:rFonts w:ascii="Times New Roman" w:eastAsia="Times New Roman" w:hAnsi="Times New Roman" w:cs="Times New Roman"/>
          <w:sz w:val="28"/>
          <w:szCs w:val="28"/>
        </w:rPr>
        <w:t>-Возняк М.В.);</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Як забезпечити гармонійне навчання та виховання дитини» ( Франчук М.А.);</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xml:space="preserve">« Проблеми підліткового періоду та шляхи її розв’язання « ( </w:t>
      </w:r>
      <w:proofErr w:type="spellStart"/>
      <w:r w:rsidRPr="00D90DFD">
        <w:rPr>
          <w:rFonts w:ascii="Times New Roman" w:eastAsia="Times New Roman" w:hAnsi="Times New Roman" w:cs="Times New Roman"/>
          <w:sz w:val="28"/>
          <w:szCs w:val="28"/>
        </w:rPr>
        <w:t>Ванічек</w:t>
      </w:r>
      <w:proofErr w:type="spellEnd"/>
      <w:r w:rsidRPr="00D90DFD">
        <w:rPr>
          <w:rFonts w:ascii="Times New Roman" w:eastAsia="Times New Roman" w:hAnsi="Times New Roman" w:cs="Times New Roman"/>
          <w:sz w:val="28"/>
          <w:szCs w:val="28"/>
        </w:rPr>
        <w:t xml:space="preserve"> В.В.);</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xml:space="preserve">« Сім’я – толерантність відносин» ( </w:t>
      </w:r>
      <w:proofErr w:type="spellStart"/>
      <w:r w:rsidRPr="00D90DFD">
        <w:rPr>
          <w:rFonts w:ascii="Times New Roman" w:eastAsia="Times New Roman" w:hAnsi="Times New Roman" w:cs="Times New Roman"/>
          <w:sz w:val="28"/>
          <w:szCs w:val="28"/>
        </w:rPr>
        <w:t>Шаран</w:t>
      </w:r>
      <w:proofErr w:type="spellEnd"/>
      <w:r w:rsidRPr="00D90DFD">
        <w:rPr>
          <w:rFonts w:ascii="Times New Roman" w:eastAsia="Times New Roman" w:hAnsi="Times New Roman" w:cs="Times New Roman"/>
          <w:sz w:val="28"/>
          <w:szCs w:val="28"/>
        </w:rPr>
        <w:t xml:space="preserve"> А.М.).</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Вітаємо у дружній шкільній родині. Адаптація учнів 5 класу( Ковальчук О.Ю.)</w:t>
      </w:r>
    </w:p>
    <w:p w:rsidR="00D90DFD" w:rsidRPr="00D90DFD" w:rsidRDefault="00D90DFD" w:rsidP="00D90DFD">
      <w:pPr>
        <w:widowControl w:val="0"/>
        <w:autoSpaceDE w:val="0"/>
        <w:autoSpaceDN w:val="0"/>
        <w:spacing w:line="276" w:lineRule="auto"/>
        <w:ind w:left="572" w:firstLine="708"/>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Проведено загальношкільні онлайн-спілкування « Особливості співпраці педагогів, батьків, дітей», онлайн-лекторії батьківського всеобучу:</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Вплив моральної атмосфери і психологічного клімату сім</w:t>
      </w:r>
      <w:r w:rsidRPr="00D90DFD">
        <w:rPr>
          <w:rFonts w:ascii="Times New Roman" w:eastAsia="Times New Roman" w:hAnsi="Times New Roman" w:cs="Times New Roman"/>
          <w:sz w:val="28"/>
          <w:szCs w:val="28"/>
          <w:lang w:val="ru-RU"/>
        </w:rPr>
        <w:t>’</w:t>
      </w:r>
      <w:r w:rsidRPr="00D90DFD">
        <w:rPr>
          <w:rFonts w:ascii="Times New Roman" w:eastAsia="Times New Roman" w:hAnsi="Times New Roman" w:cs="Times New Roman"/>
          <w:sz w:val="28"/>
          <w:szCs w:val="28"/>
        </w:rPr>
        <w:t>ї на формування особистості дитини« ( вересень);</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«Формування позитивного ставлення до навчання « ( жовтень);</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«Чому дитина стає «чужою»  як досягти взаєморозуміння «( листопад);</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Правова відповідальність батьків і неповнолітніх» ( грудень);</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Милосердя</w:t>
      </w:r>
      <w:r w:rsidRPr="00D90DFD">
        <w:rPr>
          <w:rFonts w:ascii="Times New Roman" w:eastAsia="Times New Roman" w:hAnsi="Times New Roman" w:cs="Times New Roman"/>
          <w:sz w:val="28"/>
          <w:szCs w:val="28"/>
          <w:lang w:val="en-US"/>
        </w:rPr>
        <w:t xml:space="preserve"> </w:t>
      </w:r>
      <w:r w:rsidRPr="00D90DFD">
        <w:rPr>
          <w:rFonts w:ascii="Times New Roman" w:eastAsia="Times New Roman" w:hAnsi="Times New Roman" w:cs="Times New Roman"/>
          <w:sz w:val="28"/>
          <w:szCs w:val="28"/>
        </w:rPr>
        <w:t>- протидія насильству» ( січень);</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xml:space="preserve">« Відповідальність батьків за доведені випадки </w:t>
      </w:r>
      <w:proofErr w:type="spellStart"/>
      <w:r w:rsidRPr="00D90DFD">
        <w:rPr>
          <w:rFonts w:ascii="Times New Roman" w:eastAsia="Times New Roman" w:hAnsi="Times New Roman" w:cs="Times New Roman"/>
          <w:sz w:val="28"/>
          <w:szCs w:val="28"/>
        </w:rPr>
        <w:t>булінгу</w:t>
      </w:r>
      <w:proofErr w:type="spellEnd"/>
      <w:r w:rsidRPr="00D90DFD">
        <w:rPr>
          <w:rFonts w:ascii="Times New Roman" w:eastAsia="Times New Roman" w:hAnsi="Times New Roman" w:cs="Times New Roman"/>
          <w:sz w:val="28"/>
          <w:szCs w:val="28"/>
        </w:rPr>
        <w:t>( цькування), відповідальність дітей за скоєні злочини( лютий);</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Безпека дітей під час війни» ( березень);</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Психологічна підтримка дітей та батьків в умовах війни»» (  квітень);</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Відповідальність за збереження життя і здоров’я дітей під час літніх канікул»( травень).</w:t>
      </w:r>
    </w:p>
    <w:p w:rsidR="00D90DFD" w:rsidRPr="00D90DFD" w:rsidRDefault="00D90DFD" w:rsidP="00D90DFD">
      <w:pPr>
        <w:widowControl w:val="0"/>
        <w:autoSpaceDE w:val="0"/>
        <w:autoSpaceDN w:val="0"/>
        <w:spacing w:line="276" w:lineRule="auto"/>
        <w:ind w:left="572" w:firstLine="708"/>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Окрім того по  роботі з батьками класними керівниками проведено :</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lastRenderedPageBreak/>
        <w:t xml:space="preserve"> Класний репортаж-інтерв’ю « Традиції школи в якій навчались наші батьки»</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xml:space="preserve"> ( </w:t>
      </w:r>
      <w:proofErr w:type="spellStart"/>
      <w:r w:rsidRPr="00D90DFD">
        <w:rPr>
          <w:rFonts w:ascii="Times New Roman" w:eastAsia="Times New Roman" w:hAnsi="Times New Roman" w:cs="Times New Roman"/>
          <w:sz w:val="28"/>
          <w:szCs w:val="28"/>
        </w:rPr>
        <w:t>Винарчик</w:t>
      </w:r>
      <w:proofErr w:type="spellEnd"/>
      <w:r w:rsidRPr="00D90DFD">
        <w:rPr>
          <w:rFonts w:ascii="Times New Roman" w:eastAsia="Times New Roman" w:hAnsi="Times New Roman" w:cs="Times New Roman"/>
          <w:sz w:val="28"/>
          <w:szCs w:val="28"/>
        </w:rPr>
        <w:t xml:space="preserve"> Л.М.);</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xml:space="preserve">Індивідуальні бесіди « Ми і наші діти» ( Панасюк І.М.), « Усвідомлене батьківство – запорука ефективного розвитку дітей» ( </w:t>
      </w:r>
      <w:proofErr w:type="spellStart"/>
      <w:r w:rsidRPr="00D90DFD">
        <w:rPr>
          <w:rFonts w:ascii="Times New Roman" w:eastAsia="Times New Roman" w:hAnsi="Times New Roman" w:cs="Times New Roman"/>
          <w:sz w:val="28"/>
          <w:szCs w:val="28"/>
        </w:rPr>
        <w:t>Шульгач</w:t>
      </w:r>
      <w:proofErr w:type="spellEnd"/>
      <w:r w:rsidRPr="00D90DFD">
        <w:rPr>
          <w:rFonts w:ascii="Times New Roman" w:eastAsia="Times New Roman" w:hAnsi="Times New Roman" w:cs="Times New Roman"/>
          <w:sz w:val="28"/>
          <w:szCs w:val="28"/>
        </w:rPr>
        <w:t>-Возняк),</w:t>
      </w:r>
    </w:p>
    <w:p w:rsidR="00D90DFD" w:rsidRPr="00D90DFD" w:rsidRDefault="00D90DFD" w:rsidP="00D90DFD">
      <w:pPr>
        <w:numPr>
          <w:ilvl w:val="0"/>
          <w:numId w:val="46"/>
        </w:numPr>
        <w:spacing w:after="200" w:line="276" w:lineRule="auto"/>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xml:space="preserve">Батьківські лекторії « Як навчити дитину бути відповідальною за свої вчинки» ( Сорока І.М.), « Причини неуспішності у навчанні» ( </w:t>
      </w:r>
      <w:proofErr w:type="spellStart"/>
      <w:r w:rsidRPr="00D90DFD">
        <w:rPr>
          <w:rFonts w:ascii="Times New Roman" w:eastAsia="Times New Roman" w:hAnsi="Times New Roman" w:cs="Times New Roman"/>
          <w:sz w:val="28"/>
          <w:szCs w:val="28"/>
        </w:rPr>
        <w:t>Ванічек</w:t>
      </w:r>
      <w:proofErr w:type="spellEnd"/>
      <w:r w:rsidRPr="00D90DFD">
        <w:rPr>
          <w:rFonts w:ascii="Times New Roman" w:eastAsia="Times New Roman" w:hAnsi="Times New Roman" w:cs="Times New Roman"/>
          <w:sz w:val="28"/>
          <w:szCs w:val="28"/>
        </w:rPr>
        <w:t xml:space="preserve"> В.В.), </w:t>
      </w:r>
    </w:p>
    <w:p w:rsidR="00D90DFD" w:rsidRPr="00D90DFD" w:rsidRDefault="00D90DFD" w:rsidP="00D90DFD">
      <w:pPr>
        <w:spacing w:line="276" w:lineRule="auto"/>
        <w:ind w:left="720"/>
        <w:contextualSpacing/>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 xml:space="preserve">« Вимогливість батьків до дитини : « за» і « проти»( </w:t>
      </w:r>
      <w:proofErr w:type="spellStart"/>
      <w:r w:rsidRPr="00D90DFD">
        <w:rPr>
          <w:rFonts w:ascii="Times New Roman" w:eastAsia="Times New Roman" w:hAnsi="Times New Roman" w:cs="Times New Roman"/>
          <w:sz w:val="28"/>
          <w:szCs w:val="28"/>
        </w:rPr>
        <w:t>Шаран</w:t>
      </w:r>
      <w:proofErr w:type="spellEnd"/>
      <w:r w:rsidRPr="00D90DFD">
        <w:rPr>
          <w:rFonts w:ascii="Times New Roman" w:eastAsia="Times New Roman" w:hAnsi="Times New Roman" w:cs="Times New Roman"/>
          <w:sz w:val="28"/>
          <w:szCs w:val="28"/>
        </w:rPr>
        <w:t xml:space="preserve"> А.М.).</w:t>
      </w:r>
    </w:p>
    <w:p w:rsidR="00D90DFD" w:rsidRPr="00D90DFD" w:rsidRDefault="00D90DFD" w:rsidP="00D90DFD">
      <w:pPr>
        <w:spacing w:line="276" w:lineRule="auto"/>
        <w:ind w:left="720"/>
        <w:contextualSpacing/>
        <w:jc w:val="both"/>
        <w:rPr>
          <w:rFonts w:ascii="Times New Roman" w:eastAsia="Times New Roman" w:hAnsi="Times New Roman" w:cs="Times New Roman"/>
          <w:b/>
          <w:i/>
          <w:sz w:val="28"/>
          <w:szCs w:val="28"/>
          <w:lang w:val="ru-RU"/>
        </w:rPr>
      </w:pPr>
    </w:p>
    <w:p w:rsidR="00D90DFD" w:rsidRPr="00D90DFD" w:rsidRDefault="00D90DFD" w:rsidP="00D90DFD">
      <w:pPr>
        <w:spacing w:line="276" w:lineRule="auto"/>
        <w:ind w:left="720"/>
        <w:contextualSpacing/>
        <w:jc w:val="both"/>
        <w:rPr>
          <w:rFonts w:ascii="Times New Roman" w:eastAsia="Times New Roman" w:hAnsi="Times New Roman" w:cs="Times New Roman"/>
          <w:b/>
          <w:i/>
          <w:sz w:val="28"/>
          <w:szCs w:val="28"/>
          <w:lang w:val="ru-RU"/>
        </w:rPr>
      </w:pPr>
      <w:r w:rsidRPr="00D90DFD">
        <w:rPr>
          <w:rFonts w:ascii="Times New Roman" w:eastAsia="Times New Roman" w:hAnsi="Times New Roman" w:cs="Times New Roman"/>
          <w:b/>
          <w:i/>
          <w:sz w:val="28"/>
          <w:szCs w:val="28"/>
        </w:rPr>
        <w:t>Гурткова робота</w:t>
      </w:r>
    </w:p>
    <w:p w:rsidR="00D90DFD" w:rsidRPr="00D90DFD" w:rsidRDefault="00D90DFD" w:rsidP="00D90DFD">
      <w:pPr>
        <w:spacing w:line="276" w:lineRule="auto"/>
        <w:ind w:left="720"/>
        <w:contextualSpacing/>
        <w:jc w:val="both"/>
        <w:rPr>
          <w:rFonts w:ascii="Times New Roman" w:eastAsia="Times New Roman" w:hAnsi="Times New Roman" w:cs="Times New Roman"/>
          <w:b/>
          <w:i/>
          <w:sz w:val="28"/>
          <w:szCs w:val="28"/>
        </w:rPr>
      </w:pPr>
      <w:r w:rsidRPr="00D90DFD">
        <w:rPr>
          <w:rFonts w:ascii="Times New Roman" w:eastAsia="Times New Roman" w:hAnsi="Times New Roman" w:cs="Times New Roman"/>
          <w:sz w:val="28"/>
          <w:szCs w:val="28"/>
          <w:lang w:eastAsia="ru-RU"/>
        </w:rPr>
        <w:t>.Реалізацію творчих здібностей учнів забезпечує  гурткова робота.  В школі працює:</w:t>
      </w:r>
    </w:p>
    <w:p w:rsidR="00D90DFD" w:rsidRPr="00D90DFD" w:rsidRDefault="00D90DFD" w:rsidP="00D90DFD">
      <w:pPr>
        <w:numPr>
          <w:ilvl w:val="0"/>
          <w:numId w:val="45"/>
        </w:numPr>
        <w:spacing w:after="200" w:line="276" w:lineRule="auto"/>
        <w:contextualSpacing/>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«Хоровий « ( керівник </w:t>
      </w:r>
      <w:proofErr w:type="spellStart"/>
      <w:r w:rsidRPr="00D90DFD">
        <w:rPr>
          <w:rFonts w:ascii="Times New Roman" w:eastAsia="Calibri" w:hAnsi="Times New Roman" w:cs="Times New Roman"/>
          <w:sz w:val="28"/>
          <w:szCs w:val="28"/>
        </w:rPr>
        <w:t>Шаран</w:t>
      </w:r>
      <w:proofErr w:type="spellEnd"/>
      <w:r w:rsidRPr="00D90DFD">
        <w:rPr>
          <w:rFonts w:ascii="Times New Roman" w:eastAsia="Calibri" w:hAnsi="Times New Roman" w:cs="Times New Roman"/>
          <w:sz w:val="28"/>
          <w:szCs w:val="28"/>
        </w:rPr>
        <w:t xml:space="preserve"> А.М.)</w:t>
      </w:r>
    </w:p>
    <w:p w:rsidR="00D90DFD" w:rsidRPr="00D90DFD" w:rsidRDefault="00D90DFD" w:rsidP="00D90DFD">
      <w:pPr>
        <w:numPr>
          <w:ilvl w:val="0"/>
          <w:numId w:val="45"/>
        </w:numPr>
        <w:spacing w:after="200" w:line="276" w:lineRule="auto"/>
        <w:contextualSpacing/>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«Вокальна група» ( керівник </w:t>
      </w:r>
      <w:proofErr w:type="spellStart"/>
      <w:r w:rsidRPr="00D90DFD">
        <w:rPr>
          <w:rFonts w:ascii="Times New Roman" w:eastAsia="Calibri" w:hAnsi="Times New Roman" w:cs="Times New Roman"/>
          <w:sz w:val="28"/>
          <w:szCs w:val="28"/>
        </w:rPr>
        <w:t>Шаран</w:t>
      </w:r>
      <w:proofErr w:type="spellEnd"/>
      <w:r w:rsidRPr="00D90DFD">
        <w:rPr>
          <w:rFonts w:ascii="Times New Roman" w:eastAsia="Calibri" w:hAnsi="Times New Roman" w:cs="Times New Roman"/>
          <w:sz w:val="28"/>
          <w:szCs w:val="28"/>
        </w:rPr>
        <w:t xml:space="preserve"> А.М.)</w:t>
      </w:r>
    </w:p>
    <w:p w:rsidR="00D90DFD" w:rsidRPr="00D90DFD" w:rsidRDefault="00D90DFD" w:rsidP="00D90DFD">
      <w:pPr>
        <w:numPr>
          <w:ilvl w:val="0"/>
          <w:numId w:val="45"/>
        </w:numPr>
        <w:spacing w:after="200" w:line="276" w:lineRule="auto"/>
        <w:contextualSpacing/>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 Юні квітникарі» ( керівник </w:t>
      </w:r>
      <w:proofErr w:type="spellStart"/>
      <w:r w:rsidRPr="00D90DFD">
        <w:rPr>
          <w:rFonts w:ascii="Times New Roman" w:eastAsia="Calibri" w:hAnsi="Times New Roman" w:cs="Times New Roman"/>
          <w:sz w:val="28"/>
          <w:szCs w:val="28"/>
        </w:rPr>
        <w:t>Шаран</w:t>
      </w:r>
      <w:proofErr w:type="spellEnd"/>
      <w:r w:rsidRPr="00D90DFD">
        <w:rPr>
          <w:rFonts w:ascii="Times New Roman" w:eastAsia="Calibri" w:hAnsi="Times New Roman" w:cs="Times New Roman"/>
          <w:sz w:val="28"/>
          <w:szCs w:val="28"/>
        </w:rPr>
        <w:t xml:space="preserve"> А.М.)</w:t>
      </w:r>
    </w:p>
    <w:p w:rsidR="00D90DFD" w:rsidRPr="00D90DFD" w:rsidRDefault="00D90DFD" w:rsidP="00D90DFD">
      <w:pPr>
        <w:numPr>
          <w:ilvl w:val="0"/>
          <w:numId w:val="45"/>
        </w:numPr>
        <w:spacing w:after="200" w:line="276" w:lineRule="auto"/>
        <w:contextualSpacing/>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 Юний баскетболіст» (  керівник </w:t>
      </w:r>
      <w:proofErr w:type="spellStart"/>
      <w:r w:rsidRPr="00D90DFD">
        <w:rPr>
          <w:rFonts w:ascii="Times New Roman" w:eastAsia="Calibri" w:hAnsi="Times New Roman" w:cs="Times New Roman"/>
          <w:sz w:val="28"/>
          <w:szCs w:val="28"/>
        </w:rPr>
        <w:t>Ванічек</w:t>
      </w:r>
      <w:proofErr w:type="spellEnd"/>
      <w:r w:rsidRPr="00D90DFD">
        <w:rPr>
          <w:rFonts w:ascii="Times New Roman" w:eastAsia="Calibri" w:hAnsi="Times New Roman" w:cs="Times New Roman"/>
          <w:sz w:val="28"/>
          <w:szCs w:val="28"/>
        </w:rPr>
        <w:t xml:space="preserve"> В.В.)</w:t>
      </w:r>
    </w:p>
    <w:p w:rsidR="00D90DFD" w:rsidRPr="00D90DFD" w:rsidRDefault="00D90DFD" w:rsidP="00D90DFD">
      <w:pPr>
        <w:numPr>
          <w:ilvl w:val="0"/>
          <w:numId w:val="45"/>
        </w:numPr>
        <w:spacing w:after="200" w:line="276" w:lineRule="auto"/>
        <w:contextualSpacing/>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На хвилях ритму» ( керівник Франчук М.А.)</w:t>
      </w:r>
    </w:p>
    <w:p w:rsidR="00D90DFD" w:rsidRPr="00D90DFD" w:rsidRDefault="00D90DFD" w:rsidP="00D90DFD">
      <w:pPr>
        <w:spacing w:line="276" w:lineRule="auto"/>
        <w:ind w:left="360"/>
        <w:jc w:val="both"/>
        <w:rPr>
          <w:rFonts w:ascii="Times New Roman" w:eastAsia="Calibri" w:hAnsi="Times New Roman" w:cs="Times New Roman"/>
          <w:sz w:val="28"/>
          <w:szCs w:val="28"/>
        </w:rPr>
      </w:pPr>
      <w:r w:rsidRPr="00D90DFD">
        <w:rPr>
          <w:rFonts w:ascii="Times New Roman" w:eastAsia="Calibri" w:hAnsi="Times New Roman" w:cs="Times New Roman"/>
          <w:sz w:val="28"/>
          <w:szCs w:val="28"/>
          <w:lang w:val="ru-RU"/>
        </w:rPr>
        <w:t xml:space="preserve">       </w:t>
      </w:r>
      <w:r w:rsidRPr="00D90DFD">
        <w:rPr>
          <w:rFonts w:ascii="Times New Roman" w:eastAsia="Calibri" w:hAnsi="Times New Roman" w:cs="Times New Roman"/>
          <w:sz w:val="28"/>
          <w:szCs w:val="28"/>
        </w:rPr>
        <w:t xml:space="preserve">Діти, залучені в гуртках беруть участь у конкурсах, змаганнях відповідного спрямування. Роботу гуртків проводиться на достатньому рівні. За цей рік особливі успіхи показали вихованці вокального гуртка під керівництвом </w:t>
      </w:r>
      <w:proofErr w:type="spellStart"/>
      <w:r w:rsidRPr="00D90DFD">
        <w:rPr>
          <w:rFonts w:ascii="Times New Roman" w:eastAsia="Calibri" w:hAnsi="Times New Roman" w:cs="Times New Roman"/>
          <w:sz w:val="28"/>
          <w:szCs w:val="28"/>
        </w:rPr>
        <w:t>Шаран</w:t>
      </w:r>
      <w:proofErr w:type="spellEnd"/>
      <w:r w:rsidRPr="00D90DFD">
        <w:rPr>
          <w:rFonts w:ascii="Times New Roman" w:eastAsia="Calibri" w:hAnsi="Times New Roman" w:cs="Times New Roman"/>
          <w:sz w:val="28"/>
          <w:szCs w:val="28"/>
        </w:rPr>
        <w:t xml:space="preserve"> А.М., це участь у міських, міжнародних, всеукраїнських конкурсах та займання призових місць. Перші здобутки та призові місця на міжнародному конкурсі мають учасники хореографічного гуртка « Грація» під керівництвом Франчук М.А.</w:t>
      </w:r>
    </w:p>
    <w:p w:rsidR="00D90DFD" w:rsidRPr="00D90DFD" w:rsidRDefault="00D90DFD" w:rsidP="00D90DFD">
      <w:pPr>
        <w:spacing w:line="276" w:lineRule="auto"/>
        <w:ind w:left="360"/>
        <w:jc w:val="both"/>
        <w:rPr>
          <w:rFonts w:ascii="Times New Roman" w:eastAsia="Calibri" w:hAnsi="Times New Roman" w:cs="Times New Roman"/>
          <w:b/>
          <w:i/>
          <w:sz w:val="28"/>
          <w:szCs w:val="28"/>
        </w:rPr>
      </w:pPr>
    </w:p>
    <w:p w:rsidR="00D90DFD" w:rsidRPr="00D90DFD" w:rsidRDefault="00D90DFD" w:rsidP="00D90DFD">
      <w:pPr>
        <w:spacing w:line="276" w:lineRule="auto"/>
        <w:ind w:left="360"/>
        <w:jc w:val="both"/>
        <w:rPr>
          <w:rFonts w:ascii="Times New Roman" w:eastAsia="Calibri" w:hAnsi="Times New Roman" w:cs="Times New Roman"/>
          <w:b/>
          <w:i/>
          <w:sz w:val="28"/>
          <w:szCs w:val="28"/>
        </w:rPr>
      </w:pPr>
      <w:r w:rsidRPr="00D90DFD">
        <w:rPr>
          <w:rFonts w:ascii="Times New Roman" w:eastAsia="Calibri" w:hAnsi="Times New Roman" w:cs="Times New Roman"/>
          <w:b/>
          <w:i/>
          <w:sz w:val="28"/>
          <w:szCs w:val="28"/>
        </w:rPr>
        <w:t>Участь у конкурсах</w:t>
      </w:r>
    </w:p>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      Однією з ефективних форм розвитку соціальної активності учнів є їх залучення до участі у різноманітних міських ,обласних, всеукраїнських, міжнародних к  конкурсах, які дозволяють розкривати творчі здібності за різними темами та напрямками. </w:t>
      </w:r>
    </w:p>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     Участь в обласних та міських конкурсах:</w:t>
      </w:r>
    </w:p>
    <w:tbl>
      <w:tblPr>
        <w:tblStyle w:val="a4"/>
        <w:tblW w:w="0" w:type="auto"/>
        <w:tblLayout w:type="fixed"/>
        <w:tblLook w:val="04A0" w:firstRow="1" w:lastRow="0" w:firstColumn="1" w:lastColumn="0" w:noHBand="0" w:noVBand="1"/>
      </w:tblPr>
      <w:tblGrid>
        <w:gridCol w:w="534"/>
        <w:gridCol w:w="2531"/>
        <w:gridCol w:w="587"/>
        <w:gridCol w:w="3494"/>
        <w:gridCol w:w="1326"/>
        <w:gridCol w:w="1949"/>
      </w:tblGrid>
      <w:tr w:rsidR="00D90DFD" w:rsidRPr="00D90DFD" w:rsidTr="003E7240">
        <w:trPr>
          <w:trHeight w:val="578"/>
        </w:trPr>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Прізвище, </w:t>
            </w:r>
            <w:proofErr w:type="spellStart"/>
            <w:r w:rsidRPr="00D90DFD">
              <w:rPr>
                <w:rFonts w:ascii="Times New Roman" w:eastAsia="Calibri" w:hAnsi="Times New Roman" w:cs="Times New Roman"/>
                <w:sz w:val="28"/>
                <w:szCs w:val="28"/>
                <w:lang w:eastAsia="ru-RU"/>
              </w:rPr>
              <w:t>імя</w:t>
            </w:r>
            <w:proofErr w:type="spellEnd"/>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клас</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Назва конкурсу, міський, обласний</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Участь,місце</w:t>
            </w:r>
            <w:proofErr w:type="spellEnd"/>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Керівник</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Станіслав</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5</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«Збережемо природу- збережемо енергію» (міський)</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переможець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О.В.</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lastRenderedPageBreak/>
              <w:t>2.</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Богута</w:t>
            </w:r>
            <w:proofErr w:type="spellEnd"/>
            <w:r w:rsidRPr="00D90DFD">
              <w:rPr>
                <w:rFonts w:ascii="Times New Roman" w:eastAsia="Calibri" w:hAnsi="Times New Roman" w:cs="Times New Roman"/>
                <w:sz w:val="28"/>
                <w:szCs w:val="28"/>
                <w:lang w:eastAsia="ru-RU"/>
              </w:rPr>
              <w:t xml:space="preserve"> Аліна </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10</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За нашу свободу» (міський), вірші</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val="en-US" w:eastAsia="ru-RU"/>
              </w:rPr>
              <w:t>III</w:t>
            </w:r>
            <w:r w:rsidRPr="00D90DFD">
              <w:rPr>
                <w:rFonts w:ascii="Times New Roman" w:eastAsia="Calibri" w:hAnsi="Times New Roman" w:cs="Times New Roman"/>
                <w:sz w:val="28"/>
                <w:szCs w:val="28"/>
                <w:lang w:val="ru-RU" w:eastAsia="ru-RU"/>
              </w:rPr>
              <w:t xml:space="preserve"> </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Шульгач</w:t>
            </w:r>
            <w:proofErr w:type="spellEnd"/>
            <w:r w:rsidRPr="00D90DFD">
              <w:rPr>
                <w:rFonts w:ascii="Times New Roman" w:eastAsia="Calibri" w:hAnsi="Times New Roman" w:cs="Times New Roman"/>
                <w:sz w:val="28"/>
                <w:szCs w:val="28"/>
                <w:lang w:eastAsia="ru-RU"/>
              </w:rPr>
              <w:t>-Возняк М.В.</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3.</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Марчук Маргарита</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3</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За нашу свободу» (міський),малюнок</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Винарчик</w:t>
            </w:r>
            <w:proofErr w:type="spellEnd"/>
            <w:r w:rsidRPr="00D90DFD">
              <w:rPr>
                <w:rFonts w:ascii="Times New Roman" w:eastAsia="Calibri" w:hAnsi="Times New Roman" w:cs="Times New Roman"/>
                <w:sz w:val="28"/>
                <w:szCs w:val="28"/>
                <w:lang w:eastAsia="ru-RU"/>
              </w:rPr>
              <w:t xml:space="preserve"> Л.М.</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4.</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Шворак</w:t>
            </w:r>
            <w:proofErr w:type="spellEnd"/>
            <w:r w:rsidRPr="00D90DFD">
              <w:rPr>
                <w:rFonts w:ascii="Times New Roman" w:eastAsia="Calibri" w:hAnsi="Times New Roman" w:cs="Times New Roman"/>
                <w:sz w:val="28"/>
                <w:szCs w:val="28"/>
                <w:lang w:eastAsia="ru-RU"/>
              </w:rPr>
              <w:t xml:space="preserve"> Дарина</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9</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За нашу свободу» (міський),малюнок</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О.В.</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5.</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Біляшевич</w:t>
            </w:r>
            <w:proofErr w:type="spellEnd"/>
            <w:r w:rsidRPr="00D90DFD">
              <w:rPr>
                <w:rFonts w:ascii="Times New Roman" w:eastAsia="Calibri" w:hAnsi="Times New Roman" w:cs="Times New Roman"/>
                <w:sz w:val="28"/>
                <w:szCs w:val="28"/>
                <w:lang w:eastAsia="ru-RU"/>
              </w:rPr>
              <w:t xml:space="preserve"> Софія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10</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Гумор і сміх об’єднують всіх»( міський), гуморески</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val="en-US" w:eastAsia="ru-RU"/>
              </w:rPr>
            </w:pPr>
            <w:r w:rsidRPr="00D90DFD">
              <w:rPr>
                <w:rFonts w:ascii="Times New Roman" w:eastAsia="Calibri" w:hAnsi="Times New Roman" w:cs="Times New Roman"/>
                <w:sz w:val="28"/>
                <w:szCs w:val="28"/>
                <w:lang w:val="en-US" w:eastAsia="ru-RU"/>
              </w:rPr>
              <w:t>II</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Шульгач</w:t>
            </w:r>
            <w:proofErr w:type="spellEnd"/>
            <w:r w:rsidRPr="00D90DFD">
              <w:rPr>
                <w:rFonts w:ascii="Times New Roman" w:eastAsia="Calibri" w:hAnsi="Times New Roman" w:cs="Times New Roman"/>
                <w:sz w:val="28"/>
                <w:szCs w:val="28"/>
                <w:lang w:eastAsia="ru-RU"/>
              </w:rPr>
              <w:t>-Возняк М.В.</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6.</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Шворак</w:t>
            </w:r>
            <w:proofErr w:type="spellEnd"/>
            <w:r w:rsidRPr="00D90DFD">
              <w:rPr>
                <w:rFonts w:ascii="Times New Roman" w:eastAsia="Calibri" w:hAnsi="Times New Roman" w:cs="Times New Roman"/>
                <w:sz w:val="28"/>
                <w:szCs w:val="28"/>
                <w:lang w:eastAsia="ru-RU"/>
              </w:rPr>
              <w:t xml:space="preserve"> Дарина</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9</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Гумор і сміх об’єднують всіх»(міський),номінація« Чарівний пензлик»</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О.В.</w:t>
            </w:r>
          </w:p>
        </w:tc>
      </w:tr>
      <w:tr w:rsidR="00D90DFD" w:rsidRPr="00D90DFD" w:rsidTr="003E7240">
        <w:trPr>
          <w:trHeight w:val="2814"/>
        </w:trPr>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7.</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Біляшевич</w:t>
            </w:r>
            <w:proofErr w:type="spellEnd"/>
            <w:r w:rsidRPr="00D90DFD">
              <w:rPr>
                <w:rFonts w:ascii="Times New Roman" w:eastAsia="Calibri" w:hAnsi="Times New Roman" w:cs="Times New Roman"/>
                <w:sz w:val="28"/>
                <w:szCs w:val="28"/>
                <w:lang w:eastAsia="ru-RU"/>
              </w:rPr>
              <w:t xml:space="preserve"> Марія</w:t>
            </w:r>
          </w:p>
          <w:p w:rsidR="00D90DFD" w:rsidRPr="00D90DFD" w:rsidRDefault="00D90DFD" w:rsidP="00D90DFD">
            <w:pPr>
              <w:spacing w:line="276" w:lineRule="auto"/>
              <w:jc w:val="both"/>
              <w:rPr>
                <w:rFonts w:ascii="Times New Roman" w:eastAsia="Calibri" w:hAnsi="Times New Roman" w:cs="Times New Roman"/>
                <w:sz w:val="28"/>
                <w:szCs w:val="28"/>
                <w:lang w:eastAsia="ru-RU"/>
              </w:rPr>
            </w:pPr>
          </w:p>
          <w:p w:rsidR="00D90DFD" w:rsidRPr="00D90DFD" w:rsidRDefault="00D90DFD" w:rsidP="00D90DFD">
            <w:pPr>
              <w:spacing w:line="276" w:lineRule="auto"/>
              <w:jc w:val="both"/>
              <w:rPr>
                <w:rFonts w:ascii="Times New Roman" w:eastAsia="Calibri" w:hAnsi="Times New Roman" w:cs="Times New Roman"/>
                <w:sz w:val="28"/>
                <w:szCs w:val="28"/>
                <w:lang w:eastAsia="ru-RU"/>
              </w:rPr>
            </w:pPr>
          </w:p>
          <w:p w:rsidR="00D90DFD" w:rsidRPr="00D90DFD" w:rsidRDefault="00D90DFD" w:rsidP="00D90DFD">
            <w:pPr>
              <w:spacing w:line="276" w:lineRule="auto"/>
              <w:jc w:val="both"/>
              <w:rPr>
                <w:rFonts w:ascii="Times New Roman" w:eastAsia="Calibri" w:hAnsi="Times New Roman" w:cs="Times New Roman"/>
                <w:sz w:val="28"/>
                <w:szCs w:val="28"/>
                <w:lang w:eastAsia="ru-RU"/>
              </w:rPr>
            </w:pPr>
          </w:p>
          <w:p w:rsidR="00D90DFD" w:rsidRPr="00D90DFD" w:rsidRDefault="00D90DFD" w:rsidP="00D90DFD">
            <w:pPr>
              <w:spacing w:line="276" w:lineRule="auto"/>
              <w:jc w:val="both"/>
              <w:rPr>
                <w:rFonts w:ascii="Times New Roman" w:eastAsia="Calibri" w:hAnsi="Times New Roman" w:cs="Times New Roman"/>
                <w:sz w:val="28"/>
                <w:szCs w:val="28"/>
                <w:lang w:eastAsia="ru-RU"/>
              </w:rPr>
            </w:pPr>
          </w:p>
          <w:p w:rsidR="00D90DFD" w:rsidRPr="00D90DFD" w:rsidRDefault="00D90DFD" w:rsidP="00D90DFD">
            <w:pPr>
              <w:spacing w:line="276" w:lineRule="auto"/>
              <w:jc w:val="both"/>
              <w:rPr>
                <w:rFonts w:ascii="Times New Roman" w:eastAsia="Calibri" w:hAnsi="Times New Roman" w:cs="Times New Roman"/>
                <w:sz w:val="28"/>
                <w:szCs w:val="28"/>
                <w:lang w:eastAsia="ru-RU"/>
              </w:rPr>
            </w:pP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9</w:t>
            </w: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tc>
        <w:tc>
          <w:tcPr>
            <w:tcW w:w="3494" w:type="dxa"/>
          </w:tcPr>
          <w:p w:rsidR="00D90DFD" w:rsidRPr="00D90DFD" w:rsidRDefault="00D90DFD" w:rsidP="00D90DFD">
            <w:pPr>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1 тур конкурсу </w:t>
            </w:r>
            <w:proofErr w:type="spellStart"/>
            <w:r w:rsidRPr="00D90DFD">
              <w:rPr>
                <w:rFonts w:ascii="Times New Roman" w:eastAsia="Calibri" w:hAnsi="Times New Roman" w:cs="Times New Roman"/>
                <w:sz w:val="28"/>
                <w:szCs w:val="28"/>
                <w:lang w:eastAsia="ru-RU"/>
              </w:rPr>
              <w:t>краєзнавчо-досдідницьких</w:t>
            </w:r>
            <w:proofErr w:type="spellEnd"/>
            <w:r w:rsidRPr="00D90DFD">
              <w:rPr>
                <w:rFonts w:ascii="Times New Roman" w:eastAsia="Calibri" w:hAnsi="Times New Roman" w:cs="Times New Roman"/>
                <w:sz w:val="28"/>
                <w:szCs w:val="28"/>
                <w:lang w:eastAsia="ru-RU"/>
              </w:rPr>
              <w:t xml:space="preserve"> робіт Всеукраїнської краєзнавчої експедиції учнівської молоді « Моя Батьківщина-Україна» , « Геологічними стежками України»</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участь</w:t>
            </w: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jc w:val="center"/>
              <w:rPr>
                <w:rFonts w:ascii="Times New Roman" w:eastAsia="Calibri" w:hAnsi="Times New Roman" w:cs="Times New Roman"/>
                <w:sz w:val="28"/>
                <w:szCs w:val="28"/>
                <w:lang w:eastAsia="ru-RU"/>
              </w:rPr>
            </w:pP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Ковальчук О.Ю.</w:t>
            </w: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p>
        </w:tc>
      </w:tr>
      <w:tr w:rsidR="00D90DFD" w:rsidRPr="00D90DFD" w:rsidTr="003E7240">
        <w:trPr>
          <w:trHeight w:val="1622"/>
        </w:trPr>
        <w:tc>
          <w:tcPr>
            <w:tcW w:w="534" w:type="dxa"/>
          </w:tcPr>
          <w:p w:rsidR="00D90DFD" w:rsidRPr="00D90DFD" w:rsidRDefault="00D90DFD" w:rsidP="00D90DFD">
            <w:pPr>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8</w:t>
            </w:r>
          </w:p>
        </w:tc>
        <w:tc>
          <w:tcPr>
            <w:tcW w:w="2531" w:type="dxa"/>
          </w:tcPr>
          <w:p w:rsidR="00D90DFD" w:rsidRPr="00D90DFD" w:rsidRDefault="00D90DFD" w:rsidP="00D90DFD">
            <w:pPr>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Біляшевич</w:t>
            </w:r>
            <w:proofErr w:type="spellEnd"/>
            <w:r w:rsidRPr="00D90DFD">
              <w:rPr>
                <w:rFonts w:ascii="Times New Roman" w:eastAsia="Calibri" w:hAnsi="Times New Roman" w:cs="Times New Roman"/>
                <w:sz w:val="28"/>
                <w:szCs w:val="28"/>
                <w:lang w:eastAsia="ru-RU"/>
              </w:rPr>
              <w:t xml:space="preserve"> Софія</w:t>
            </w:r>
          </w:p>
        </w:tc>
        <w:tc>
          <w:tcPr>
            <w:tcW w:w="587" w:type="dxa"/>
          </w:tcPr>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10</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Моя Батьківщина-Україна»</w:t>
            </w:r>
          </w:p>
          <w:p w:rsidR="00D90DFD" w:rsidRPr="00D90DFD" w:rsidRDefault="00D90DFD" w:rsidP="00D90DFD">
            <w:pPr>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З попелу забуття»</w:t>
            </w:r>
          </w:p>
        </w:tc>
        <w:tc>
          <w:tcPr>
            <w:tcW w:w="1326" w:type="dxa"/>
          </w:tcPr>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Участь</w:t>
            </w:r>
          </w:p>
        </w:tc>
        <w:tc>
          <w:tcPr>
            <w:tcW w:w="1949" w:type="dxa"/>
          </w:tcPr>
          <w:p w:rsidR="00D90DFD" w:rsidRPr="00D90DFD" w:rsidRDefault="00D90DFD" w:rsidP="00D90DFD">
            <w:pPr>
              <w:rPr>
                <w:rFonts w:ascii="Times New Roman" w:eastAsia="Calibri" w:hAnsi="Times New Roman" w:cs="Times New Roman"/>
                <w:sz w:val="28"/>
                <w:szCs w:val="28"/>
                <w:lang w:eastAsia="ru-RU"/>
              </w:rPr>
            </w:pPr>
          </w:p>
          <w:p w:rsidR="00D90DFD" w:rsidRPr="00D90DFD" w:rsidRDefault="00D90DFD" w:rsidP="00D90DFD">
            <w:pPr>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Станіславська С.О.</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9</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Саламова</w:t>
            </w:r>
            <w:proofErr w:type="spellEnd"/>
            <w:r w:rsidRPr="00D90DFD">
              <w:rPr>
                <w:rFonts w:ascii="Times New Roman" w:eastAsia="Calibri" w:hAnsi="Times New Roman" w:cs="Times New Roman"/>
                <w:sz w:val="28"/>
                <w:szCs w:val="28"/>
                <w:lang w:eastAsia="ru-RU"/>
              </w:rPr>
              <w:t xml:space="preserve"> Тетяна</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Моя Батьківщина-Україна»</w:t>
            </w:r>
          </w:p>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Духовна спадщина мого народу»</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Васильчук С.Я.</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10</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Шворак</w:t>
            </w:r>
            <w:proofErr w:type="spellEnd"/>
            <w:r w:rsidRPr="00D90DFD">
              <w:rPr>
                <w:rFonts w:ascii="Times New Roman" w:eastAsia="Calibri" w:hAnsi="Times New Roman" w:cs="Times New Roman"/>
                <w:sz w:val="28"/>
                <w:szCs w:val="28"/>
                <w:lang w:eastAsia="ru-RU"/>
              </w:rPr>
              <w:t xml:space="preserve"> Дарина</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9</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Міський конкурс українського </w:t>
            </w:r>
            <w:proofErr w:type="spellStart"/>
            <w:r w:rsidRPr="00D90DFD">
              <w:rPr>
                <w:rFonts w:ascii="Times New Roman" w:eastAsia="Calibri" w:hAnsi="Times New Roman" w:cs="Times New Roman"/>
                <w:sz w:val="28"/>
                <w:szCs w:val="28"/>
                <w:lang w:eastAsia="ru-RU"/>
              </w:rPr>
              <w:t>декоративно-ужитково</w:t>
            </w:r>
            <w:proofErr w:type="spellEnd"/>
            <w:r w:rsidRPr="00D90DFD">
              <w:rPr>
                <w:rFonts w:ascii="Times New Roman" w:eastAsia="Calibri" w:hAnsi="Times New Roman" w:cs="Times New Roman"/>
                <w:sz w:val="28"/>
                <w:szCs w:val="28"/>
                <w:lang w:eastAsia="ru-RU"/>
              </w:rPr>
              <w:t xml:space="preserve"> мистецтва ( народна лялька)</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Диплом за 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Тижук</w:t>
            </w:r>
            <w:proofErr w:type="spellEnd"/>
            <w:r w:rsidRPr="00D90DFD">
              <w:rPr>
                <w:rFonts w:ascii="Times New Roman" w:eastAsia="Calibri" w:hAnsi="Times New Roman" w:cs="Times New Roman"/>
                <w:sz w:val="28"/>
                <w:szCs w:val="28"/>
                <w:lang w:eastAsia="ru-RU"/>
              </w:rPr>
              <w:t xml:space="preserve"> Р.П.</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11</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Шворак</w:t>
            </w:r>
            <w:proofErr w:type="spellEnd"/>
            <w:r w:rsidRPr="00D90DFD">
              <w:rPr>
                <w:rFonts w:ascii="Times New Roman" w:eastAsia="Calibri" w:hAnsi="Times New Roman" w:cs="Times New Roman"/>
                <w:sz w:val="28"/>
                <w:szCs w:val="28"/>
                <w:lang w:eastAsia="ru-RU"/>
              </w:rPr>
              <w:t xml:space="preserve"> Софія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7</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Міський конкурс українського </w:t>
            </w:r>
            <w:proofErr w:type="spellStart"/>
            <w:r w:rsidRPr="00D90DFD">
              <w:rPr>
                <w:rFonts w:ascii="Times New Roman" w:eastAsia="Calibri" w:hAnsi="Times New Roman" w:cs="Times New Roman"/>
                <w:sz w:val="28"/>
                <w:szCs w:val="28"/>
                <w:lang w:eastAsia="ru-RU"/>
              </w:rPr>
              <w:t>декоративно</w:t>
            </w:r>
            <w:proofErr w:type="spellEnd"/>
            <w:r w:rsidRPr="00D90DFD">
              <w:rPr>
                <w:rFonts w:ascii="Times New Roman" w:eastAsia="Calibri" w:hAnsi="Times New Roman" w:cs="Times New Roman"/>
                <w:sz w:val="28"/>
                <w:szCs w:val="28"/>
                <w:lang w:eastAsia="ru-RU"/>
              </w:rPr>
              <w:t>-ужиткового мистецтва ( народна лялька)</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Диплом за 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Тижук</w:t>
            </w:r>
            <w:proofErr w:type="spellEnd"/>
            <w:r w:rsidRPr="00D90DFD">
              <w:rPr>
                <w:rFonts w:ascii="Times New Roman" w:eastAsia="Calibri" w:hAnsi="Times New Roman" w:cs="Times New Roman"/>
                <w:sz w:val="28"/>
                <w:szCs w:val="28"/>
                <w:lang w:eastAsia="ru-RU"/>
              </w:rPr>
              <w:t xml:space="preserve"> Р.П.</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12</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Учні 10-11 </w:t>
            </w:r>
            <w:proofErr w:type="spellStart"/>
            <w:r w:rsidRPr="00D90DFD">
              <w:rPr>
                <w:rFonts w:ascii="Times New Roman" w:eastAsia="Calibri" w:hAnsi="Times New Roman" w:cs="Times New Roman"/>
                <w:sz w:val="28"/>
                <w:szCs w:val="28"/>
                <w:lang w:eastAsia="ru-RU"/>
              </w:rPr>
              <w:t>кл</w:t>
            </w:r>
            <w:proofErr w:type="spellEnd"/>
            <w:r w:rsidRPr="00D90DFD">
              <w:rPr>
                <w:rFonts w:ascii="Times New Roman" w:eastAsia="Calibri" w:hAnsi="Times New Roman" w:cs="Times New Roman"/>
                <w:sz w:val="28"/>
                <w:szCs w:val="28"/>
                <w:lang w:eastAsia="ru-RU"/>
              </w:rPr>
              <w:t>.</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Спартакіада серед допризовної молоді</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В.В.</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lastRenderedPageBreak/>
              <w:t>13</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Абрамчук</w:t>
            </w:r>
            <w:proofErr w:type="spellEnd"/>
            <w:r w:rsidRPr="00D90DFD">
              <w:rPr>
                <w:rFonts w:ascii="Times New Roman" w:eastAsia="Calibri" w:hAnsi="Times New Roman" w:cs="Times New Roman"/>
                <w:sz w:val="28"/>
                <w:szCs w:val="28"/>
                <w:lang w:eastAsia="ru-RU"/>
              </w:rPr>
              <w:t xml:space="preserve"> Анастасія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7</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Міський конкурс солістів-вокалістів « Шкільний соловейко»</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Дипломант</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Шаран</w:t>
            </w:r>
            <w:proofErr w:type="spellEnd"/>
            <w:r w:rsidRPr="00D90DFD">
              <w:rPr>
                <w:rFonts w:ascii="Times New Roman" w:eastAsia="Calibri" w:hAnsi="Times New Roman" w:cs="Times New Roman"/>
                <w:sz w:val="28"/>
                <w:szCs w:val="28"/>
                <w:lang w:eastAsia="ru-RU"/>
              </w:rPr>
              <w:t xml:space="preserve"> А.М.</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14</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Шворак</w:t>
            </w:r>
            <w:proofErr w:type="spellEnd"/>
            <w:r w:rsidRPr="00D90DFD">
              <w:rPr>
                <w:rFonts w:ascii="Times New Roman" w:eastAsia="Calibri" w:hAnsi="Times New Roman" w:cs="Times New Roman"/>
                <w:sz w:val="28"/>
                <w:szCs w:val="28"/>
                <w:lang w:eastAsia="ru-RU"/>
              </w:rPr>
              <w:t xml:space="preserve"> Софія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7</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Міська заочна виставка-конкурс « Новорічна композиція», </w:t>
            </w:r>
            <w:proofErr w:type="spellStart"/>
            <w:r w:rsidRPr="00D90DFD">
              <w:rPr>
                <w:rFonts w:ascii="Times New Roman" w:eastAsia="Calibri" w:hAnsi="Times New Roman" w:cs="Times New Roman"/>
                <w:sz w:val="28"/>
                <w:szCs w:val="28"/>
                <w:lang w:eastAsia="ru-RU"/>
              </w:rPr>
              <w:t>ном</w:t>
            </w:r>
            <w:proofErr w:type="spellEnd"/>
            <w:r w:rsidRPr="00D90DFD">
              <w:rPr>
                <w:rFonts w:ascii="Times New Roman" w:eastAsia="Calibri" w:hAnsi="Times New Roman" w:cs="Times New Roman"/>
                <w:sz w:val="28"/>
                <w:szCs w:val="28"/>
                <w:lang w:eastAsia="ru-RU"/>
              </w:rPr>
              <w:t>. « Новорічний вінок»</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диплом</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Тижук</w:t>
            </w:r>
            <w:proofErr w:type="spellEnd"/>
            <w:r w:rsidRPr="00D90DFD">
              <w:rPr>
                <w:rFonts w:ascii="Times New Roman" w:eastAsia="Calibri" w:hAnsi="Times New Roman" w:cs="Times New Roman"/>
                <w:sz w:val="28"/>
                <w:szCs w:val="28"/>
                <w:lang w:eastAsia="ru-RU"/>
              </w:rPr>
              <w:t xml:space="preserve"> Р.П.</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15</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Камельчук</w:t>
            </w:r>
            <w:proofErr w:type="spellEnd"/>
            <w:r w:rsidRPr="00D90DFD">
              <w:rPr>
                <w:rFonts w:ascii="Times New Roman" w:eastAsia="Calibri" w:hAnsi="Times New Roman" w:cs="Times New Roman"/>
                <w:sz w:val="28"/>
                <w:szCs w:val="28"/>
                <w:lang w:eastAsia="ru-RU"/>
              </w:rPr>
              <w:t xml:space="preserve"> Діана</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7</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Міська заочна виставка-конкурс « Новорічна композиція», </w:t>
            </w:r>
            <w:proofErr w:type="spellStart"/>
            <w:r w:rsidRPr="00D90DFD">
              <w:rPr>
                <w:rFonts w:ascii="Times New Roman" w:eastAsia="Calibri" w:hAnsi="Times New Roman" w:cs="Times New Roman"/>
                <w:sz w:val="28"/>
                <w:szCs w:val="28"/>
                <w:lang w:eastAsia="ru-RU"/>
              </w:rPr>
              <w:t>ном</w:t>
            </w:r>
            <w:proofErr w:type="spellEnd"/>
            <w:r w:rsidRPr="00D90DFD">
              <w:rPr>
                <w:rFonts w:ascii="Times New Roman" w:eastAsia="Calibri" w:hAnsi="Times New Roman" w:cs="Times New Roman"/>
                <w:sz w:val="28"/>
                <w:szCs w:val="28"/>
                <w:lang w:eastAsia="ru-RU"/>
              </w:rPr>
              <w:t>.» Стилізована ялинка»</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диплом</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Тижук</w:t>
            </w:r>
            <w:proofErr w:type="spellEnd"/>
            <w:r w:rsidRPr="00D90DFD">
              <w:rPr>
                <w:rFonts w:ascii="Times New Roman" w:eastAsia="Calibri" w:hAnsi="Times New Roman" w:cs="Times New Roman"/>
                <w:sz w:val="28"/>
                <w:szCs w:val="28"/>
                <w:lang w:eastAsia="ru-RU"/>
              </w:rPr>
              <w:t xml:space="preserve"> Р.П.</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16</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Владика Ілля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5</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Обласний фестиваль творчих дітей учасників АТО/ООС « Самоцвіти»</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Подяка</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Тижук</w:t>
            </w:r>
            <w:proofErr w:type="spellEnd"/>
            <w:r w:rsidRPr="00D90DFD">
              <w:rPr>
                <w:rFonts w:ascii="Times New Roman" w:eastAsia="Calibri" w:hAnsi="Times New Roman" w:cs="Times New Roman"/>
                <w:sz w:val="28"/>
                <w:szCs w:val="28"/>
                <w:lang w:eastAsia="ru-RU"/>
              </w:rPr>
              <w:t xml:space="preserve"> Р.П.</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17</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Нездименко</w:t>
            </w:r>
            <w:proofErr w:type="spellEnd"/>
            <w:r w:rsidRPr="00D90DFD">
              <w:rPr>
                <w:rFonts w:ascii="Times New Roman" w:eastAsia="Calibri" w:hAnsi="Times New Roman" w:cs="Times New Roman"/>
                <w:sz w:val="28"/>
                <w:szCs w:val="28"/>
                <w:lang w:eastAsia="ru-RU"/>
              </w:rPr>
              <w:t xml:space="preserve"> </w:t>
            </w:r>
            <w:proofErr w:type="spellStart"/>
            <w:r w:rsidRPr="00D90DFD">
              <w:rPr>
                <w:rFonts w:ascii="Times New Roman" w:eastAsia="Calibri" w:hAnsi="Times New Roman" w:cs="Times New Roman"/>
                <w:sz w:val="28"/>
                <w:szCs w:val="28"/>
                <w:lang w:eastAsia="ru-RU"/>
              </w:rPr>
              <w:t>Даміан</w:t>
            </w:r>
            <w:proofErr w:type="spellEnd"/>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Обласний фестиваль творчих дітей учасників АТО/ООС « Самоцвіти»</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Подяка</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Берегович</w:t>
            </w:r>
            <w:proofErr w:type="spellEnd"/>
            <w:r w:rsidRPr="00D90DFD">
              <w:rPr>
                <w:rFonts w:ascii="Times New Roman" w:eastAsia="Calibri" w:hAnsi="Times New Roman" w:cs="Times New Roman"/>
                <w:sz w:val="28"/>
                <w:szCs w:val="28"/>
                <w:lang w:eastAsia="ru-RU"/>
              </w:rPr>
              <w:t xml:space="preserve"> Н.П.</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18</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Бурда Софія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4</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Обласний фестиваль творчих дітей учасників АТО/ООС « Самоцвіти»</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Подяка</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Панасюк І.М.</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19</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Нездименко</w:t>
            </w:r>
            <w:proofErr w:type="spellEnd"/>
            <w:r w:rsidRPr="00D90DFD">
              <w:rPr>
                <w:rFonts w:ascii="Times New Roman" w:eastAsia="Calibri" w:hAnsi="Times New Roman" w:cs="Times New Roman"/>
                <w:sz w:val="28"/>
                <w:szCs w:val="28"/>
                <w:lang w:eastAsia="ru-RU"/>
              </w:rPr>
              <w:t xml:space="preserve"> Матвій</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5</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Обласний фестиваль творчих дітей учасників АТО/ООС « Самоцвіти»</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Подяка</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Тижук</w:t>
            </w:r>
            <w:proofErr w:type="spellEnd"/>
            <w:r w:rsidRPr="00D90DFD">
              <w:rPr>
                <w:rFonts w:ascii="Times New Roman" w:eastAsia="Calibri" w:hAnsi="Times New Roman" w:cs="Times New Roman"/>
                <w:sz w:val="28"/>
                <w:szCs w:val="28"/>
                <w:lang w:eastAsia="ru-RU"/>
              </w:rPr>
              <w:t xml:space="preserve"> Р.П.</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20</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Біляшевич</w:t>
            </w:r>
            <w:proofErr w:type="spellEnd"/>
            <w:r w:rsidRPr="00D90DFD">
              <w:rPr>
                <w:rFonts w:ascii="Times New Roman" w:eastAsia="Calibri" w:hAnsi="Times New Roman" w:cs="Times New Roman"/>
                <w:sz w:val="28"/>
                <w:szCs w:val="28"/>
                <w:lang w:eastAsia="ru-RU"/>
              </w:rPr>
              <w:t xml:space="preserve"> Софія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10</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val="en-US" w:eastAsia="ru-RU"/>
              </w:rPr>
              <w:t>I</w:t>
            </w:r>
            <w:r w:rsidRPr="00D90DFD">
              <w:rPr>
                <w:rFonts w:ascii="Times New Roman" w:eastAsia="Calibri" w:hAnsi="Times New Roman" w:cs="Times New Roman"/>
                <w:sz w:val="28"/>
                <w:szCs w:val="28"/>
                <w:lang w:eastAsia="ru-RU"/>
              </w:rPr>
              <w:t>-</w:t>
            </w:r>
            <w:r w:rsidRPr="00D90DFD">
              <w:rPr>
                <w:rFonts w:ascii="Times New Roman" w:eastAsia="Calibri" w:hAnsi="Times New Roman" w:cs="Times New Roman"/>
                <w:sz w:val="28"/>
                <w:szCs w:val="28"/>
                <w:lang w:val="en-US" w:eastAsia="ru-RU"/>
              </w:rPr>
              <w:t>II</w:t>
            </w:r>
            <w:r w:rsidRPr="00D90DFD">
              <w:rPr>
                <w:rFonts w:ascii="Times New Roman" w:eastAsia="Calibri" w:hAnsi="Times New Roman" w:cs="Times New Roman"/>
                <w:sz w:val="28"/>
                <w:szCs w:val="28"/>
                <w:lang w:eastAsia="ru-RU"/>
              </w:rPr>
              <w:t xml:space="preserve"> етап  </w:t>
            </w:r>
            <w:r w:rsidRPr="00D90DFD">
              <w:rPr>
                <w:rFonts w:ascii="Times New Roman" w:eastAsia="Calibri" w:hAnsi="Times New Roman" w:cs="Times New Roman"/>
                <w:sz w:val="28"/>
                <w:szCs w:val="28"/>
                <w:lang w:val="en-US" w:eastAsia="ru-RU"/>
              </w:rPr>
              <w:t>XXI</w:t>
            </w:r>
            <w:r w:rsidRPr="00D90DFD">
              <w:rPr>
                <w:rFonts w:ascii="Times New Roman" w:eastAsia="Calibri" w:hAnsi="Times New Roman" w:cs="Times New Roman"/>
                <w:sz w:val="28"/>
                <w:szCs w:val="28"/>
                <w:lang w:eastAsia="ru-RU"/>
              </w:rPr>
              <w:t xml:space="preserve"> Всеукраїнського конкурсу учнівської творчості “ Об’єднаймося ж брати мої»</w:t>
            </w:r>
          </w:p>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література)</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Шульгач</w:t>
            </w:r>
            <w:proofErr w:type="spellEnd"/>
            <w:r w:rsidRPr="00D90DFD">
              <w:rPr>
                <w:rFonts w:ascii="Times New Roman" w:eastAsia="Calibri" w:hAnsi="Times New Roman" w:cs="Times New Roman"/>
                <w:sz w:val="28"/>
                <w:szCs w:val="28"/>
                <w:lang w:eastAsia="ru-RU"/>
              </w:rPr>
              <w:t>-Возняк М.В.</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21</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Абрамчук</w:t>
            </w:r>
            <w:proofErr w:type="spellEnd"/>
            <w:r w:rsidRPr="00D90DFD">
              <w:rPr>
                <w:rFonts w:ascii="Times New Roman" w:eastAsia="Calibri" w:hAnsi="Times New Roman" w:cs="Times New Roman"/>
                <w:sz w:val="28"/>
                <w:szCs w:val="28"/>
                <w:lang w:eastAsia="ru-RU"/>
              </w:rPr>
              <w:t xml:space="preserve"> Анастасія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7</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Міський конкурс різдвяної атрибутики «Святвечір»</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val="en-US" w:eastAsia="ru-RU"/>
              </w:rPr>
            </w:pPr>
            <w:r w:rsidRPr="00D90DFD">
              <w:rPr>
                <w:rFonts w:ascii="Times New Roman" w:eastAsia="Calibri" w:hAnsi="Times New Roman" w:cs="Times New Roman"/>
                <w:sz w:val="28"/>
                <w:szCs w:val="28"/>
                <w:lang w:val="en-US" w:eastAsia="ru-RU"/>
              </w:rPr>
              <w:t>II</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Тижук</w:t>
            </w:r>
            <w:proofErr w:type="spellEnd"/>
            <w:r w:rsidRPr="00D90DFD">
              <w:rPr>
                <w:rFonts w:ascii="Times New Roman" w:eastAsia="Calibri" w:hAnsi="Times New Roman" w:cs="Times New Roman"/>
                <w:sz w:val="28"/>
                <w:szCs w:val="28"/>
                <w:lang w:eastAsia="ru-RU"/>
              </w:rPr>
              <w:t xml:space="preserve"> Р.П.</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22</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Шворак</w:t>
            </w:r>
            <w:proofErr w:type="spellEnd"/>
            <w:r w:rsidRPr="00D90DFD">
              <w:rPr>
                <w:rFonts w:ascii="Times New Roman" w:eastAsia="Calibri" w:hAnsi="Times New Roman" w:cs="Times New Roman"/>
                <w:sz w:val="28"/>
                <w:szCs w:val="28"/>
                <w:lang w:eastAsia="ru-RU"/>
              </w:rPr>
              <w:t xml:space="preserve"> Софія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7</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Міський конкурс різдвяної атрибутики «Святвечір»</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val="en-US" w:eastAsia="ru-RU"/>
              </w:rPr>
            </w:pPr>
            <w:r w:rsidRPr="00D90DFD">
              <w:rPr>
                <w:rFonts w:ascii="Times New Roman" w:eastAsia="Calibri" w:hAnsi="Times New Roman" w:cs="Times New Roman"/>
                <w:sz w:val="28"/>
                <w:szCs w:val="28"/>
                <w:lang w:val="en-US" w:eastAsia="ru-RU"/>
              </w:rPr>
              <w:t>III</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Тижук</w:t>
            </w:r>
            <w:proofErr w:type="spellEnd"/>
            <w:r w:rsidRPr="00D90DFD">
              <w:rPr>
                <w:rFonts w:ascii="Times New Roman" w:eastAsia="Calibri" w:hAnsi="Times New Roman" w:cs="Times New Roman"/>
                <w:sz w:val="28"/>
                <w:szCs w:val="28"/>
                <w:lang w:eastAsia="ru-RU"/>
              </w:rPr>
              <w:t xml:space="preserve"> Р.П.</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val="en-US" w:eastAsia="ru-RU"/>
              </w:rPr>
              <w:t>2</w:t>
            </w:r>
            <w:r w:rsidRPr="00D90DFD">
              <w:rPr>
                <w:rFonts w:ascii="Times New Roman" w:eastAsia="Calibri" w:hAnsi="Times New Roman" w:cs="Times New Roman"/>
                <w:sz w:val="28"/>
                <w:szCs w:val="28"/>
                <w:lang w:eastAsia="ru-RU"/>
              </w:rPr>
              <w:t>3</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Богута</w:t>
            </w:r>
            <w:proofErr w:type="spellEnd"/>
            <w:r w:rsidRPr="00D90DFD">
              <w:rPr>
                <w:rFonts w:ascii="Times New Roman" w:eastAsia="Calibri" w:hAnsi="Times New Roman" w:cs="Times New Roman"/>
                <w:sz w:val="28"/>
                <w:szCs w:val="28"/>
                <w:lang w:eastAsia="ru-RU"/>
              </w:rPr>
              <w:t xml:space="preserve"> Аліна</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10</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 тур Всеукраїнського конкурсу екскурсоводів музеїв закладів освіти « Край, в якому я живу»</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грамота</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Шаран</w:t>
            </w:r>
            <w:proofErr w:type="spellEnd"/>
            <w:r w:rsidRPr="00D90DFD">
              <w:rPr>
                <w:rFonts w:ascii="Times New Roman" w:eastAsia="Calibri" w:hAnsi="Times New Roman" w:cs="Times New Roman"/>
                <w:sz w:val="28"/>
                <w:szCs w:val="28"/>
                <w:lang w:eastAsia="ru-RU"/>
              </w:rPr>
              <w:t xml:space="preserve"> А.М.</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24</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Богута</w:t>
            </w:r>
            <w:proofErr w:type="spellEnd"/>
            <w:r w:rsidRPr="00D90DFD">
              <w:rPr>
                <w:rFonts w:ascii="Times New Roman" w:eastAsia="Calibri" w:hAnsi="Times New Roman" w:cs="Times New Roman"/>
                <w:sz w:val="28"/>
                <w:szCs w:val="28"/>
                <w:lang w:eastAsia="ru-RU"/>
              </w:rPr>
              <w:t xml:space="preserve"> Аліна</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10</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 Міський конкурс юних читців поезії </w:t>
            </w:r>
            <w:proofErr w:type="spellStart"/>
            <w:r w:rsidRPr="00D90DFD">
              <w:rPr>
                <w:rFonts w:ascii="Times New Roman" w:eastAsia="Calibri" w:hAnsi="Times New Roman" w:cs="Times New Roman"/>
                <w:sz w:val="28"/>
                <w:szCs w:val="28"/>
                <w:lang w:eastAsia="ru-RU"/>
              </w:rPr>
              <w:t>Т.Г.Шевченка</w:t>
            </w:r>
            <w:proofErr w:type="spellEnd"/>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Шульгач</w:t>
            </w:r>
            <w:proofErr w:type="spellEnd"/>
            <w:r w:rsidRPr="00D90DFD">
              <w:rPr>
                <w:rFonts w:ascii="Times New Roman" w:eastAsia="Calibri" w:hAnsi="Times New Roman" w:cs="Times New Roman"/>
                <w:sz w:val="28"/>
                <w:szCs w:val="28"/>
                <w:lang w:eastAsia="ru-RU"/>
              </w:rPr>
              <w:t>-Возняк М.В.</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lastRenderedPageBreak/>
              <w:t>25</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Демчук Станіслав</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8</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Обласний заочний етап Всеукраїнського юнацького фестивалю « В об’єктиві натураліста»</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val="ru-RU" w:eastAsia="ru-RU"/>
              </w:rPr>
            </w:pPr>
            <w:r w:rsidRPr="00D90DFD">
              <w:rPr>
                <w:rFonts w:ascii="Times New Roman" w:eastAsia="Calibri" w:hAnsi="Times New Roman" w:cs="Times New Roman"/>
                <w:sz w:val="28"/>
                <w:szCs w:val="28"/>
                <w:lang w:val="ru-RU" w:eastAsia="ru-RU"/>
              </w:rPr>
              <w:t>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Франчук М.А.</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26</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Петрук Уляна</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8</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Обласний заочний етап Всеукраїнського юнацького фестивалю « В об’єктиві натураліста»</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val="ru-RU" w:eastAsia="ru-RU"/>
              </w:rPr>
            </w:pPr>
            <w:r w:rsidRPr="00D90DFD">
              <w:rPr>
                <w:rFonts w:ascii="Times New Roman" w:eastAsia="Calibri" w:hAnsi="Times New Roman" w:cs="Times New Roman"/>
                <w:sz w:val="28"/>
                <w:szCs w:val="28"/>
                <w:lang w:val="ru-RU" w:eastAsia="ru-RU"/>
              </w:rPr>
              <w:t>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Франчук М.А.</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27</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Гурко Соломія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8</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Обласний заочний етап Всеукраїнського юнацького фестивалю « В об’єктиві натураліста»</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val="ru-RU" w:eastAsia="ru-RU"/>
              </w:rPr>
            </w:pPr>
            <w:r w:rsidRPr="00D90DFD">
              <w:rPr>
                <w:rFonts w:ascii="Times New Roman" w:eastAsia="Calibri" w:hAnsi="Times New Roman" w:cs="Times New Roman"/>
                <w:sz w:val="28"/>
                <w:szCs w:val="28"/>
                <w:lang w:val="ru-RU" w:eastAsia="ru-RU"/>
              </w:rPr>
              <w:t>участь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Франчук М.А.</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28</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Шворак</w:t>
            </w:r>
            <w:proofErr w:type="spellEnd"/>
            <w:r w:rsidRPr="00D90DFD">
              <w:rPr>
                <w:rFonts w:ascii="Times New Roman" w:eastAsia="Calibri" w:hAnsi="Times New Roman" w:cs="Times New Roman"/>
                <w:sz w:val="28"/>
                <w:szCs w:val="28"/>
                <w:lang w:eastAsia="ru-RU"/>
              </w:rPr>
              <w:t xml:space="preserve"> Софія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7</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Міський етап Всеукраїнського фестивалю-конкурсу з </w:t>
            </w:r>
            <w:proofErr w:type="spellStart"/>
            <w:r w:rsidRPr="00D90DFD">
              <w:rPr>
                <w:rFonts w:ascii="Times New Roman" w:eastAsia="Calibri" w:hAnsi="Times New Roman" w:cs="Times New Roman"/>
                <w:sz w:val="28"/>
                <w:szCs w:val="28"/>
                <w:lang w:eastAsia="ru-RU"/>
              </w:rPr>
              <w:t>оригамі</w:t>
            </w:r>
            <w:proofErr w:type="spellEnd"/>
            <w:r w:rsidRPr="00D90DFD">
              <w:rPr>
                <w:rFonts w:ascii="Times New Roman" w:eastAsia="Calibri" w:hAnsi="Times New Roman" w:cs="Times New Roman"/>
                <w:sz w:val="28"/>
                <w:szCs w:val="28"/>
                <w:lang w:eastAsia="ru-RU"/>
              </w:rPr>
              <w:t xml:space="preserve">, </w:t>
            </w:r>
            <w:proofErr w:type="spellStart"/>
            <w:r w:rsidRPr="00D90DFD">
              <w:rPr>
                <w:rFonts w:ascii="Times New Roman" w:eastAsia="Calibri" w:hAnsi="Times New Roman" w:cs="Times New Roman"/>
                <w:sz w:val="28"/>
                <w:szCs w:val="28"/>
                <w:lang w:eastAsia="ru-RU"/>
              </w:rPr>
              <w:t>паперопластики</w:t>
            </w:r>
            <w:proofErr w:type="spellEnd"/>
            <w:r w:rsidRPr="00D90DFD">
              <w:rPr>
                <w:rFonts w:ascii="Times New Roman" w:eastAsia="Calibri" w:hAnsi="Times New Roman" w:cs="Times New Roman"/>
                <w:sz w:val="28"/>
                <w:szCs w:val="28"/>
                <w:lang w:eastAsia="ru-RU"/>
              </w:rPr>
              <w:t xml:space="preserve"> та моделювання паперу « Стильний папір. Літо з ароматом кави»</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val="en-US" w:eastAsia="ru-RU"/>
              </w:rPr>
              <w:t>III</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Тижук</w:t>
            </w:r>
            <w:proofErr w:type="spellEnd"/>
            <w:r w:rsidRPr="00D90DFD">
              <w:rPr>
                <w:rFonts w:ascii="Times New Roman" w:eastAsia="Calibri" w:hAnsi="Times New Roman" w:cs="Times New Roman"/>
                <w:sz w:val="28"/>
                <w:szCs w:val="28"/>
                <w:lang w:eastAsia="ru-RU"/>
              </w:rPr>
              <w:t xml:space="preserve"> Р.П.</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29</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Соломія</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1</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Міський етап Всеукраїнського фестивалю-конкурсу з </w:t>
            </w:r>
            <w:proofErr w:type="spellStart"/>
            <w:r w:rsidRPr="00D90DFD">
              <w:rPr>
                <w:rFonts w:ascii="Times New Roman" w:eastAsia="Calibri" w:hAnsi="Times New Roman" w:cs="Times New Roman"/>
                <w:sz w:val="28"/>
                <w:szCs w:val="28"/>
                <w:lang w:eastAsia="ru-RU"/>
              </w:rPr>
              <w:t>оригамі</w:t>
            </w:r>
            <w:proofErr w:type="spellEnd"/>
            <w:r w:rsidRPr="00D90DFD">
              <w:rPr>
                <w:rFonts w:ascii="Times New Roman" w:eastAsia="Calibri" w:hAnsi="Times New Roman" w:cs="Times New Roman"/>
                <w:sz w:val="28"/>
                <w:szCs w:val="28"/>
                <w:lang w:eastAsia="ru-RU"/>
              </w:rPr>
              <w:t xml:space="preserve">, </w:t>
            </w:r>
            <w:proofErr w:type="spellStart"/>
            <w:r w:rsidRPr="00D90DFD">
              <w:rPr>
                <w:rFonts w:ascii="Times New Roman" w:eastAsia="Calibri" w:hAnsi="Times New Roman" w:cs="Times New Roman"/>
                <w:sz w:val="28"/>
                <w:szCs w:val="28"/>
                <w:lang w:eastAsia="ru-RU"/>
              </w:rPr>
              <w:t>паперопластики</w:t>
            </w:r>
            <w:proofErr w:type="spellEnd"/>
            <w:r w:rsidRPr="00D90DFD">
              <w:rPr>
                <w:rFonts w:ascii="Times New Roman" w:eastAsia="Calibri" w:hAnsi="Times New Roman" w:cs="Times New Roman"/>
                <w:sz w:val="28"/>
                <w:szCs w:val="28"/>
                <w:lang w:eastAsia="ru-RU"/>
              </w:rPr>
              <w:t xml:space="preserve"> та моделювання паперу « Стильний папір. Літо з</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val="en-US" w:eastAsia="ru-RU"/>
              </w:rPr>
            </w:pPr>
            <w:r w:rsidRPr="00D90DFD">
              <w:rPr>
                <w:rFonts w:ascii="Times New Roman" w:eastAsia="Calibri" w:hAnsi="Times New Roman" w:cs="Times New Roman"/>
                <w:sz w:val="28"/>
                <w:szCs w:val="28"/>
                <w:lang w:val="en-US" w:eastAsia="ru-RU"/>
              </w:rPr>
              <w:t>III</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Тижук</w:t>
            </w:r>
            <w:proofErr w:type="spellEnd"/>
            <w:r w:rsidRPr="00D90DFD">
              <w:rPr>
                <w:rFonts w:ascii="Times New Roman" w:eastAsia="Calibri" w:hAnsi="Times New Roman" w:cs="Times New Roman"/>
                <w:sz w:val="28"/>
                <w:szCs w:val="28"/>
                <w:lang w:eastAsia="ru-RU"/>
              </w:rPr>
              <w:t xml:space="preserve"> Р.П.</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30</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П</w:t>
            </w:r>
            <w:r w:rsidRPr="00D90DFD">
              <w:rPr>
                <w:rFonts w:ascii="Times New Roman" w:eastAsia="Calibri" w:hAnsi="Times New Roman" w:cs="Times New Roman"/>
                <w:sz w:val="28"/>
                <w:szCs w:val="28"/>
                <w:lang w:val="en-US" w:eastAsia="ru-RU"/>
              </w:rPr>
              <w:t>’</w:t>
            </w:r>
            <w:proofErr w:type="spellStart"/>
            <w:r w:rsidRPr="00D90DFD">
              <w:rPr>
                <w:rFonts w:ascii="Times New Roman" w:eastAsia="Calibri" w:hAnsi="Times New Roman" w:cs="Times New Roman"/>
                <w:sz w:val="28"/>
                <w:szCs w:val="28"/>
                <w:lang w:eastAsia="ru-RU"/>
              </w:rPr>
              <w:t>ятенко</w:t>
            </w:r>
            <w:proofErr w:type="spellEnd"/>
            <w:r w:rsidRPr="00D90DFD">
              <w:rPr>
                <w:rFonts w:ascii="Times New Roman" w:eastAsia="Calibri" w:hAnsi="Times New Roman" w:cs="Times New Roman"/>
                <w:sz w:val="28"/>
                <w:szCs w:val="28"/>
                <w:lang w:eastAsia="ru-RU"/>
              </w:rPr>
              <w:t xml:space="preserve"> Христина</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5</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Обласний етап заочної Всеукраїнської виставки «Святково-обрядовий хліб Великодня», номінація « Великодній хліб»</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переможець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О.В.</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31</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Петрук Уляна</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8</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Обласний етап заочної Всеукраїнської виставки «Святково-обрядовий хліб Великодня», номінація» Великодній рушник»</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переможець</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Франчук М.А.</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32</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Станіслав</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5</w:t>
            </w: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Міський відкритий фотоконкурс дитячої творчості « Христос </w:t>
            </w:r>
            <w:r w:rsidRPr="00D90DFD">
              <w:rPr>
                <w:rFonts w:ascii="Times New Roman" w:eastAsia="Calibri" w:hAnsi="Times New Roman" w:cs="Times New Roman"/>
                <w:sz w:val="28"/>
                <w:szCs w:val="28"/>
                <w:lang w:eastAsia="ru-RU"/>
              </w:rPr>
              <w:lastRenderedPageBreak/>
              <w:t>Воскрес! Воскресне Україна»</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val="ru-RU" w:eastAsia="ru-RU"/>
              </w:rPr>
            </w:pPr>
            <w:proofErr w:type="spellStart"/>
            <w:r w:rsidRPr="00D90DFD">
              <w:rPr>
                <w:rFonts w:ascii="Times New Roman" w:eastAsia="Calibri" w:hAnsi="Times New Roman" w:cs="Times New Roman"/>
                <w:sz w:val="28"/>
                <w:szCs w:val="28"/>
                <w:lang w:val="ru-RU" w:eastAsia="ru-RU"/>
              </w:rPr>
              <w:lastRenderedPageBreak/>
              <w:t>учасник</w:t>
            </w:r>
            <w:proofErr w:type="spellEnd"/>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О.В.</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33</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Учні закладу</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Обласний фізкультурно-мистецький </w:t>
            </w:r>
            <w:proofErr w:type="spellStart"/>
            <w:r w:rsidRPr="00D90DFD">
              <w:rPr>
                <w:rFonts w:ascii="Times New Roman" w:eastAsia="Calibri" w:hAnsi="Times New Roman" w:cs="Times New Roman"/>
                <w:sz w:val="28"/>
                <w:szCs w:val="28"/>
                <w:lang w:eastAsia="ru-RU"/>
              </w:rPr>
              <w:t>челендж</w:t>
            </w:r>
            <w:proofErr w:type="spellEnd"/>
            <w:r w:rsidRPr="00D90DFD">
              <w:rPr>
                <w:rFonts w:ascii="Times New Roman" w:eastAsia="Calibri" w:hAnsi="Times New Roman" w:cs="Times New Roman"/>
                <w:sz w:val="28"/>
                <w:szCs w:val="28"/>
                <w:lang w:eastAsia="ru-RU"/>
              </w:rPr>
              <w:t xml:space="preserve"> « До перемоги»</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учасники</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В.В.</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34</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Учні закладу</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Участь у міських змаганнях з </w:t>
            </w:r>
            <w:proofErr w:type="spellStart"/>
            <w:r w:rsidRPr="00D90DFD">
              <w:rPr>
                <w:rFonts w:ascii="Times New Roman" w:eastAsia="Calibri" w:hAnsi="Times New Roman" w:cs="Times New Roman"/>
                <w:sz w:val="28"/>
                <w:szCs w:val="28"/>
                <w:lang w:eastAsia="ru-RU"/>
              </w:rPr>
              <w:t>футзалу</w:t>
            </w:r>
            <w:proofErr w:type="spellEnd"/>
            <w:r w:rsidRPr="00D90DFD">
              <w:rPr>
                <w:rFonts w:ascii="Times New Roman" w:eastAsia="Calibri" w:hAnsi="Times New Roman" w:cs="Times New Roman"/>
                <w:sz w:val="28"/>
                <w:szCs w:val="28"/>
                <w:lang w:eastAsia="ru-RU"/>
              </w:rPr>
              <w:t xml:space="preserve"> « Ліга </w:t>
            </w:r>
            <w:proofErr w:type="spellStart"/>
            <w:r w:rsidRPr="00D90DFD">
              <w:rPr>
                <w:rFonts w:ascii="Times New Roman" w:eastAsia="Calibri" w:hAnsi="Times New Roman" w:cs="Times New Roman"/>
                <w:sz w:val="28"/>
                <w:szCs w:val="28"/>
                <w:lang w:eastAsia="ru-RU"/>
              </w:rPr>
              <w:t>мікс</w:t>
            </w:r>
            <w:proofErr w:type="spellEnd"/>
            <w:r w:rsidRPr="00D90DFD">
              <w:rPr>
                <w:rFonts w:ascii="Times New Roman" w:eastAsia="Calibri" w:hAnsi="Times New Roman" w:cs="Times New Roman"/>
                <w:sz w:val="28"/>
                <w:szCs w:val="28"/>
                <w:lang w:eastAsia="ru-RU"/>
              </w:rPr>
              <w:t>»</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Учасники</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В.В.</w:t>
            </w:r>
          </w:p>
        </w:tc>
      </w:tr>
      <w:tr w:rsidR="00D90DFD" w:rsidRPr="00D90DFD" w:rsidTr="003E7240">
        <w:tc>
          <w:tcPr>
            <w:tcW w:w="53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35</w:t>
            </w:r>
          </w:p>
        </w:tc>
        <w:tc>
          <w:tcPr>
            <w:tcW w:w="2531"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Учні закладу</w:t>
            </w:r>
          </w:p>
        </w:tc>
        <w:tc>
          <w:tcPr>
            <w:tcW w:w="587"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
        </w:tc>
        <w:tc>
          <w:tcPr>
            <w:tcW w:w="3494"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 xml:space="preserve"> Міські змагання з </w:t>
            </w:r>
            <w:proofErr w:type="spellStart"/>
            <w:r w:rsidRPr="00D90DFD">
              <w:rPr>
                <w:rFonts w:ascii="Times New Roman" w:eastAsia="Calibri" w:hAnsi="Times New Roman" w:cs="Times New Roman"/>
                <w:sz w:val="28"/>
                <w:szCs w:val="28"/>
                <w:lang w:eastAsia="ru-RU"/>
              </w:rPr>
              <w:t>футзалу</w:t>
            </w:r>
            <w:proofErr w:type="spellEnd"/>
            <w:r w:rsidRPr="00D90DFD">
              <w:rPr>
                <w:rFonts w:ascii="Times New Roman" w:eastAsia="Calibri" w:hAnsi="Times New Roman" w:cs="Times New Roman"/>
                <w:sz w:val="28"/>
                <w:szCs w:val="28"/>
                <w:lang w:eastAsia="ru-RU"/>
              </w:rPr>
              <w:t xml:space="preserve"> «Шкільна</w:t>
            </w:r>
          </w:p>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футзальна</w:t>
            </w:r>
            <w:proofErr w:type="spellEnd"/>
            <w:r w:rsidRPr="00D90DFD">
              <w:rPr>
                <w:rFonts w:ascii="Times New Roman" w:eastAsia="Calibri" w:hAnsi="Times New Roman" w:cs="Times New Roman"/>
                <w:sz w:val="28"/>
                <w:szCs w:val="28"/>
                <w:lang w:eastAsia="ru-RU"/>
              </w:rPr>
              <w:t xml:space="preserve"> ліга України»</w:t>
            </w:r>
          </w:p>
        </w:tc>
        <w:tc>
          <w:tcPr>
            <w:tcW w:w="1326"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r w:rsidRPr="00D90DFD">
              <w:rPr>
                <w:rFonts w:ascii="Times New Roman" w:eastAsia="Calibri" w:hAnsi="Times New Roman" w:cs="Times New Roman"/>
                <w:sz w:val="28"/>
                <w:szCs w:val="28"/>
                <w:lang w:eastAsia="ru-RU"/>
              </w:rPr>
              <w:t>Учасники</w:t>
            </w:r>
          </w:p>
        </w:tc>
        <w:tc>
          <w:tcPr>
            <w:tcW w:w="1949" w:type="dxa"/>
          </w:tcPr>
          <w:p w:rsidR="00D90DFD" w:rsidRPr="00D90DFD" w:rsidRDefault="00D90DFD" w:rsidP="00D90DFD">
            <w:pPr>
              <w:spacing w:line="276" w:lineRule="auto"/>
              <w:jc w:val="both"/>
              <w:rPr>
                <w:rFonts w:ascii="Times New Roman" w:eastAsia="Calibri" w:hAnsi="Times New Roman" w:cs="Times New Roman"/>
                <w:sz w:val="28"/>
                <w:szCs w:val="28"/>
                <w:lang w:eastAsia="ru-RU"/>
              </w:rPr>
            </w:pPr>
            <w:proofErr w:type="spellStart"/>
            <w:r w:rsidRPr="00D90DFD">
              <w:rPr>
                <w:rFonts w:ascii="Times New Roman" w:eastAsia="Calibri" w:hAnsi="Times New Roman" w:cs="Times New Roman"/>
                <w:sz w:val="28"/>
                <w:szCs w:val="28"/>
                <w:lang w:eastAsia="ru-RU"/>
              </w:rPr>
              <w:t>Ванічек</w:t>
            </w:r>
            <w:proofErr w:type="spellEnd"/>
            <w:r w:rsidRPr="00D90DFD">
              <w:rPr>
                <w:rFonts w:ascii="Times New Roman" w:eastAsia="Calibri" w:hAnsi="Times New Roman" w:cs="Times New Roman"/>
                <w:sz w:val="28"/>
                <w:szCs w:val="28"/>
                <w:lang w:eastAsia="ru-RU"/>
              </w:rPr>
              <w:t xml:space="preserve"> В.В.</w:t>
            </w:r>
          </w:p>
        </w:tc>
      </w:tr>
    </w:tbl>
    <w:p w:rsidR="00D90DFD" w:rsidRPr="00D90DFD" w:rsidRDefault="00D90DFD" w:rsidP="00D90DFD">
      <w:pPr>
        <w:spacing w:line="276" w:lineRule="auto"/>
        <w:jc w:val="both"/>
        <w:rPr>
          <w:rFonts w:ascii="Times New Roman" w:eastAsia="Calibri" w:hAnsi="Times New Roman" w:cs="Times New Roman"/>
          <w:sz w:val="28"/>
          <w:szCs w:val="28"/>
          <w:lang w:eastAsia="ru-RU"/>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lang w:eastAsia="ru-RU"/>
        </w:rPr>
        <w:t xml:space="preserve">      Результативність участі учнів закладу  у  міжнародних, всеукраїнських конкурсах наступна:</w:t>
      </w:r>
      <w:r w:rsidRPr="00D90DFD">
        <w:rPr>
          <w:rFonts w:ascii="Times New Roman" w:eastAsia="Calibri" w:hAnsi="Times New Roman" w:cs="Times New Roman"/>
          <w:sz w:val="28"/>
          <w:szCs w:val="28"/>
        </w:rPr>
        <w:t xml:space="preserve"> </w:t>
      </w:r>
    </w:p>
    <w:tbl>
      <w:tblPr>
        <w:tblStyle w:val="a4"/>
        <w:tblW w:w="0" w:type="auto"/>
        <w:tblLook w:val="04A0" w:firstRow="1" w:lastRow="0" w:firstColumn="1" w:lastColumn="0" w:noHBand="0" w:noVBand="1"/>
      </w:tblPr>
      <w:tblGrid>
        <w:gridCol w:w="510"/>
        <w:gridCol w:w="2360"/>
        <w:gridCol w:w="822"/>
        <w:gridCol w:w="3048"/>
        <w:gridCol w:w="1146"/>
        <w:gridCol w:w="1459"/>
      </w:tblGrid>
      <w:tr w:rsidR="00D90DFD" w:rsidRPr="00D90DFD" w:rsidTr="003E7240">
        <w:tc>
          <w:tcPr>
            <w:tcW w:w="533"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w:t>
            </w:r>
          </w:p>
        </w:tc>
        <w:tc>
          <w:tcPr>
            <w:tcW w:w="2695" w:type="dxa"/>
          </w:tcPr>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Прізвище,імя</w:t>
            </w:r>
            <w:proofErr w:type="spellEnd"/>
            <w:r w:rsidRPr="00D90DFD">
              <w:rPr>
                <w:rFonts w:ascii="Times New Roman" w:eastAsia="Calibri" w:hAnsi="Times New Roman" w:cs="Times New Roman"/>
                <w:sz w:val="28"/>
                <w:szCs w:val="28"/>
              </w:rPr>
              <w:t xml:space="preserve"> учня</w:t>
            </w:r>
          </w:p>
        </w:tc>
        <w:tc>
          <w:tcPr>
            <w:tcW w:w="849"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Клас</w:t>
            </w:r>
          </w:p>
        </w:tc>
        <w:tc>
          <w:tcPr>
            <w:tcW w:w="3292"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Назва конкурсу, фестивалю, номінація</w:t>
            </w:r>
          </w:p>
        </w:tc>
        <w:tc>
          <w:tcPr>
            <w:tcW w:w="1021"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Місце</w:t>
            </w:r>
          </w:p>
        </w:tc>
        <w:tc>
          <w:tcPr>
            <w:tcW w:w="1532"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Керівник</w:t>
            </w:r>
          </w:p>
        </w:tc>
      </w:tr>
      <w:tr w:rsidR="00D90DFD" w:rsidRPr="00D90DFD" w:rsidTr="003E7240">
        <w:tc>
          <w:tcPr>
            <w:tcW w:w="533"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1</w:t>
            </w:r>
          </w:p>
        </w:tc>
        <w:tc>
          <w:tcPr>
            <w:tcW w:w="2695"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Матвійчук Катерина Олександрівна</w:t>
            </w:r>
          </w:p>
        </w:tc>
        <w:tc>
          <w:tcPr>
            <w:tcW w:w="849"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5</w:t>
            </w:r>
          </w:p>
        </w:tc>
        <w:tc>
          <w:tcPr>
            <w:tcW w:w="3292"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Канадсько-український фестиваль дитячої та юнацької творчості Торонто 2021( вокал)</w:t>
            </w:r>
          </w:p>
        </w:tc>
        <w:tc>
          <w:tcPr>
            <w:tcW w:w="1021"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2</w:t>
            </w:r>
          </w:p>
        </w:tc>
        <w:tc>
          <w:tcPr>
            <w:tcW w:w="1532" w:type="dxa"/>
          </w:tcPr>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Шаран</w:t>
            </w:r>
            <w:proofErr w:type="spellEnd"/>
            <w:r w:rsidRPr="00D90DFD">
              <w:rPr>
                <w:rFonts w:ascii="Times New Roman" w:eastAsia="Calibri" w:hAnsi="Times New Roman" w:cs="Times New Roman"/>
                <w:sz w:val="28"/>
                <w:szCs w:val="28"/>
              </w:rPr>
              <w:t xml:space="preserve"> А.М.</w:t>
            </w:r>
          </w:p>
        </w:tc>
      </w:tr>
      <w:tr w:rsidR="00D90DFD" w:rsidRPr="00D90DFD" w:rsidTr="003E7240">
        <w:tc>
          <w:tcPr>
            <w:tcW w:w="533"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2.</w:t>
            </w:r>
          </w:p>
        </w:tc>
        <w:tc>
          <w:tcPr>
            <w:tcW w:w="2695" w:type="dxa"/>
          </w:tcPr>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Абрамчук</w:t>
            </w:r>
            <w:proofErr w:type="spellEnd"/>
            <w:r w:rsidRPr="00D90DFD">
              <w:rPr>
                <w:rFonts w:ascii="Times New Roman" w:eastAsia="Calibri" w:hAnsi="Times New Roman" w:cs="Times New Roman"/>
                <w:sz w:val="28"/>
                <w:szCs w:val="28"/>
              </w:rPr>
              <w:t xml:space="preserve"> Анастасія Сергіївна</w:t>
            </w:r>
          </w:p>
        </w:tc>
        <w:tc>
          <w:tcPr>
            <w:tcW w:w="849"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7</w:t>
            </w:r>
          </w:p>
        </w:tc>
        <w:tc>
          <w:tcPr>
            <w:tcW w:w="3292"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Всеукраїнський </w:t>
            </w:r>
            <w:proofErr w:type="spellStart"/>
            <w:r w:rsidRPr="00D90DFD">
              <w:rPr>
                <w:rFonts w:ascii="Times New Roman" w:eastAsia="Calibri" w:hAnsi="Times New Roman" w:cs="Times New Roman"/>
                <w:sz w:val="28"/>
                <w:szCs w:val="28"/>
              </w:rPr>
              <w:t>двотуровий</w:t>
            </w:r>
            <w:proofErr w:type="spellEnd"/>
            <w:r w:rsidRPr="00D90DFD">
              <w:rPr>
                <w:rFonts w:ascii="Times New Roman" w:eastAsia="Calibri" w:hAnsi="Times New Roman" w:cs="Times New Roman"/>
                <w:sz w:val="28"/>
                <w:szCs w:val="28"/>
              </w:rPr>
              <w:t xml:space="preserve"> багатожанровий конкурс мистецтв « Зимові забави»</w:t>
            </w: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 ( вокал)</w:t>
            </w:r>
          </w:p>
        </w:tc>
        <w:tc>
          <w:tcPr>
            <w:tcW w:w="1021"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2</w:t>
            </w:r>
          </w:p>
        </w:tc>
        <w:tc>
          <w:tcPr>
            <w:tcW w:w="1532" w:type="dxa"/>
          </w:tcPr>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Шаран</w:t>
            </w:r>
            <w:proofErr w:type="spellEnd"/>
            <w:r w:rsidRPr="00D90DFD">
              <w:rPr>
                <w:rFonts w:ascii="Times New Roman" w:eastAsia="Calibri" w:hAnsi="Times New Roman" w:cs="Times New Roman"/>
                <w:sz w:val="28"/>
                <w:szCs w:val="28"/>
              </w:rPr>
              <w:t xml:space="preserve"> А.М.</w:t>
            </w:r>
          </w:p>
        </w:tc>
      </w:tr>
      <w:tr w:rsidR="00D90DFD" w:rsidRPr="00D90DFD" w:rsidTr="003E7240">
        <w:trPr>
          <w:trHeight w:val="1740"/>
        </w:trPr>
        <w:tc>
          <w:tcPr>
            <w:tcW w:w="533"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3.</w:t>
            </w:r>
          </w:p>
        </w:tc>
        <w:tc>
          <w:tcPr>
            <w:tcW w:w="2695" w:type="dxa"/>
          </w:tcPr>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Абрамчук</w:t>
            </w:r>
            <w:proofErr w:type="spellEnd"/>
            <w:r w:rsidRPr="00D90DFD">
              <w:rPr>
                <w:rFonts w:ascii="Times New Roman" w:eastAsia="Calibri" w:hAnsi="Times New Roman" w:cs="Times New Roman"/>
                <w:sz w:val="28"/>
                <w:szCs w:val="28"/>
              </w:rPr>
              <w:t xml:space="preserve"> Анастасія Сергіївна</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849"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7</w:t>
            </w:r>
          </w:p>
        </w:tc>
        <w:tc>
          <w:tcPr>
            <w:tcW w:w="3292"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Всеукраїнський </w:t>
            </w:r>
            <w:proofErr w:type="spellStart"/>
            <w:r w:rsidRPr="00D90DFD">
              <w:rPr>
                <w:rFonts w:ascii="Times New Roman" w:eastAsia="Calibri" w:hAnsi="Times New Roman" w:cs="Times New Roman"/>
                <w:sz w:val="28"/>
                <w:szCs w:val="28"/>
              </w:rPr>
              <w:t>двотуровий</w:t>
            </w:r>
            <w:proofErr w:type="spellEnd"/>
            <w:r w:rsidRPr="00D90DFD">
              <w:rPr>
                <w:rFonts w:ascii="Times New Roman" w:eastAsia="Calibri" w:hAnsi="Times New Roman" w:cs="Times New Roman"/>
                <w:sz w:val="28"/>
                <w:szCs w:val="28"/>
              </w:rPr>
              <w:t xml:space="preserve"> фольклорний фестиваль-конкурс « Зимова легенда»</w:t>
            </w: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вокал)</w:t>
            </w:r>
          </w:p>
        </w:tc>
        <w:tc>
          <w:tcPr>
            <w:tcW w:w="1021"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1</w:t>
            </w:r>
          </w:p>
        </w:tc>
        <w:tc>
          <w:tcPr>
            <w:tcW w:w="1532" w:type="dxa"/>
          </w:tcPr>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Шаран</w:t>
            </w:r>
            <w:proofErr w:type="spellEnd"/>
            <w:r w:rsidRPr="00D90DFD">
              <w:rPr>
                <w:rFonts w:ascii="Times New Roman" w:eastAsia="Calibri" w:hAnsi="Times New Roman" w:cs="Times New Roman"/>
                <w:sz w:val="28"/>
                <w:szCs w:val="28"/>
              </w:rPr>
              <w:t xml:space="preserve"> А.М.</w:t>
            </w:r>
          </w:p>
        </w:tc>
      </w:tr>
      <w:tr w:rsidR="00D90DFD" w:rsidRPr="00D90DFD" w:rsidTr="003E7240">
        <w:trPr>
          <w:trHeight w:val="1370"/>
        </w:trPr>
        <w:tc>
          <w:tcPr>
            <w:tcW w:w="533"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4.</w:t>
            </w:r>
          </w:p>
        </w:tc>
        <w:tc>
          <w:tcPr>
            <w:tcW w:w="2695"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Абрамчук</w:t>
            </w:r>
            <w:proofErr w:type="spellEnd"/>
            <w:r w:rsidRPr="00D90DFD">
              <w:rPr>
                <w:rFonts w:ascii="Times New Roman" w:eastAsia="Calibri" w:hAnsi="Times New Roman" w:cs="Times New Roman"/>
                <w:sz w:val="28"/>
                <w:szCs w:val="28"/>
              </w:rPr>
              <w:t xml:space="preserve"> Анастасія Сергіївна</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849"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lastRenderedPageBreak/>
              <w:t>7</w:t>
            </w:r>
          </w:p>
        </w:tc>
        <w:tc>
          <w:tcPr>
            <w:tcW w:w="3292"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Зимовий фестиваль-конкурс талантів  «</w:t>
            </w:r>
            <w:proofErr w:type="spellStart"/>
            <w:r w:rsidRPr="00D90DFD">
              <w:rPr>
                <w:rFonts w:ascii="Times New Roman" w:eastAsia="Calibri" w:hAnsi="Times New Roman" w:cs="Times New Roman"/>
                <w:sz w:val="28"/>
                <w:szCs w:val="28"/>
              </w:rPr>
              <w:t>Korrado</w:t>
            </w:r>
            <w:proofErr w:type="spellEnd"/>
            <w:r w:rsidRPr="00D90DFD">
              <w:rPr>
                <w:rFonts w:ascii="Times New Roman" w:eastAsia="Calibri" w:hAnsi="Times New Roman" w:cs="Times New Roman"/>
                <w:sz w:val="28"/>
                <w:szCs w:val="28"/>
              </w:rPr>
              <w:t>» ( вокал)</w:t>
            </w:r>
          </w:p>
        </w:tc>
        <w:tc>
          <w:tcPr>
            <w:tcW w:w="1021"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2</w:t>
            </w:r>
          </w:p>
        </w:tc>
        <w:tc>
          <w:tcPr>
            <w:tcW w:w="1532" w:type="dxa"/>
          </w:tcPr>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Шаран</w:t>
            </w:r>
            <w:proofErr w:type="spellEnd"/>
            <w:r w:rsidRPr="00D90DFD">
              <w:rPr>
                <w:rFonts w:ascii="Times New Roman" w:eastAsia="Calibri" w:hAnsi="Times New Roman" w:cs="Times New Roman"/>
                <w:sz w:val="28"/>
                <w:szCs w:val="28"/>
              </w:rPr>
              <w:t xml:space="preserve"> А.М.</w:t>
            </w:r>
          </w:p>
        </w:tc>
      </w:tr>
      <w:tr w:rsidR="00D90DFD" w:rsidRPr="00D90DFD" w:rsidTr="003E7240">
        <w:trPr>
          <w:trHeight w:val="1130"/>
        </w:trPr>
        <w:tc>
          <w:tcPr>
            <w:tcW w:w="533"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5</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2695" w:type="dxa"/>
          </w:tcPr>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Саламова</w:t>
            </w:r>
            <w:proofErr w:type="spellEnd"/>
            <w:r w:rsidRPr="00D90DFD">
              <w:rPr>
                <w:rFonts w:ascii="Times New Roman" w:eastAsia="Calibri" w:hAnsi="Times New Roman" w:cs="Times New Roman"/>
                <w:sz w:val="28"/>
                <w:szCs w:val="28"/>
              </w:rPr>
              <w:t xml:space="preserve"> Тетяна Сергіївна</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lang w:val="en-US"/>
              </w:rPr>
            </w:pPr>
          </w:p>
        </w:tc>
        <w:tc>
          <w:tcPr>
            <w:tcW w:w="849"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11</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3292"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lang w:val="en-US"/>
              </w:rPr>
              <w:t>XXVII</w:t>
            </w:r>
            <w:r w:rsidRPr="00D90DFD">
              <w:rPr>
                <w:rFonts w:ascii="Times New Roman" w:eastAsia="Calibri" w:hAnsi="Times New Roman" w:cs="Times New Roman"/>
                <w:sz w:val="28"/>
                <w:szCs w:val="28"/>
                <w:lang w:val="ru-RU"/>
              </w:rPr>
              <w:t xml:space="preserve"> </w:t>
            </w:r>
            <w:proofErr w:type="spellStart"/>
            <w:r w:rsidRPr="00D90DFD">
              <w:rPr>
                <w:rFonts w:ascii="Times New Roman" w:eastAsia="Calibri" w:hAnsi="Times New Roman" w:cs="Times New Roman"/>
                <w:sz w:val="28"/>
                <w:szCs w:val="28"/>
                <w:lang w:val="ru-RU"/>
              </w:rPr>
              <w:t>Міжнародний</w:t>
            </w:r>
            <w:proofErr w:type="spellEnd"/>
            <w:r w:rsidRPr="00D90DFD">
              <w:rPr>
                <w:rFonts w:ascii="Times New Roman" w:eastAsia="Calibri" w:hAnsi="Times New Roman" w:cs="Times New Roman"/>
                <w:sz w:val="28"/>
                <w:szCs w:val="28"/>
                <w:lang w:val="ru-RU"/>
              </w:rPr>
              <w:t xml:space="preserve"> </w:t>
            </w:r>
            <w:proofErr w:type="spellStart"/>
            <w:r w:rsidRPr="00D90DFD">
              <w:rPr>
                <w:rFonts w:ascii="Times New Roman" w:eastAsia="Calibri" w:hAnsi="Times New Roman" w:cs="Times New Roman"/>
                <w:sz w:val="28"/>
                <w:szCs w:val="28"/>
                <w:lang w:val="ru-RU"/>
              </w:rPr>
              <w:t>багатожанровий</w:t>
            </w:r>
            <w:proofErr w:type="spellEnd"/>
            <w:r w:rsidRPr="00D90DFD">
              <w:rPr>
                <w:rFonts w:ascii="Times New Roman" w:eastAsia="Calibri" w:hAnsi="Times New Roman" w:cs="Times New Roman"/>
                <w:sz w:val="28"/>
                <w:szCs w:val="28"/>
                <w:lang w:val="ru-RU"/>
              </w:rPr>
              <w:t xml:space="preserve"> фестиваль-конкурс </w:t>
            </w:r>
            <w:proofErr w:type="spellStart"/>
            <w:r w:rsidRPr="00D90DFD">
              <w:rPr>
                <w:rFonts w:ascii="Times New Roman" w:eastAsia="Calibri" w:hAnsi="Times New Roman" w:cs="Times New Roman"/>
                <w:sz w:val="28"/>
                <w:szCs w:val="28"/>
                <w:lang w:val="ru-RU"/>
              </w:rPr>
              <w:t>мистецтв</w:t>
            </w:r>
            <w:proofErr w:type="spellEnd"/>
            <w:r w:rsidRPr="00D90DFD">
              <w:rPr>
                <w:rFonts w:ascii="Times New Roman" w:eastAsia="Calibri" w:hAnsi="Times New Roman" w:cs="Times New Roman"/>
                <w:sz w:val="28"/>
                <w:szCs w:val="28"/>
                <w:lang w:val="ru-RU"/>
              </w:rPr>
              <w:t xml:space="preserve"> “</w:t>
            </w:r>
            <w:r w:rsidRPr="00D90DFD">
              <w:rPr>
                <w:rFonts w:ascii="Times New Roman" w:eastAsia="Calibri" w:hAnsi="Times New Roman" w:cs="Times New Roman"/>
                <w:sz w:val="28"/>
                <w:szCs w:val="28"/>
              </w:rPr>
              <w:t xml:space="preserve"> VIP Покоління»( вокал)</w:t>
            </w:r>
          </w:p>
        </w:tc>
        <w:tc>
          <w:tcPr>
            <w:tcW w:w="1021" w:type="dxa"/>
          </w:tcPr>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2</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1532" w:type="dxa"/>
          </w:tcPr>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Шаран</w:t>
            </w:r>
            <w:proofErr w:type="spellEnd"/>
            <w:r w:rsidRPr="00D90DFD">
              <w:rPr>
                <w:rFonts w:ascii="Times New Roman" w:eastAsia="Calibri" w:hAnsi="Times New Roman" w:cs="Times New Roman"/>
                <w:sz w:val="28"/>
                <w:szCs w:val="28"/>
              </w:rPr>
              <w:t xml:space="preserve"> А.М.</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r>
      <w:tr w:rsidR="00D90DFD" w:rsidRPr="00D90DFD" w:rsidTr="003E7240">
        <w:trPr>
          <w:trHeight w:val="1092"/>
        </w:trPr>
        <w:tc>
          <w:tcPr>
            <w:tcW w:w="533"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6.</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2695"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Петрук Уляна</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849"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8</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3292"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Всеукраїнський конкурс фото та відео робіт</w:t>
            </w:r>
          </w:p>
          <w:p w:rsidR="00D90DFD" w:rsidRPr="00D90DFD" w:rsidRDefault="00D90DFD" w:rsidP="00D90DFD">
            <w:pPr>
              <w:spacing w:line="276" w:lineRule="auto"/>
              <w:jc w:val="both"/>
              <w:rPr>
                <w:rFonts w:ascii="Times New Roman" w:eastAsia="Calibri" w:hAnsi="Times New Roman" w:cs="Times New Roman"/>
                <w:sz w:val="28"/>
                <w:szCs w:val="28"/>
                <w:lang w:val="ru-RU"/>
              </w:rPr>
            </w:pPr>
            <w:r w:rsidRPr="00D90DFD">
              <w:rPr>
                <w:rFonts w:ascii="Times New Roman" w:eastAsia="Calibri" w:hAnsi="Times New Roman" w:cs="Times New Roman"/>
                <w:sz w:val="28"/>
                <w:szCs w:val="28"/>
              </w:rPr>
              <w:t xml:space="preserve"> « Безпечна країна»</w:t>
            </w:r>
          </w:p>
        </w:tc>
        <w:tc>
          <w:tcPr>
            <w:tcW w:w="1021"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участь</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1532"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Ванічек</w:t>
            </w:r>
            <w:proofErr w:type="spellEnd"/>
            <w:r w:rsidRPr="00D90DFD">
              <w:rPr>
                <w:rFonts w:ascii="Times New Roman" w:eastAsia="Calibri" w:hAnsi="Times New Roman" w:cs="Times New Roman"/>
                <w:sz w:val="28"/>
                <w:szCs w:val="28"/>
              </w:rPr>
              <w:t xml:space="preserve"> О.В.</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r>
      <w:tr w:rsidR="00D90DFD" w:rsidRPr="00D90DFD" w:rsidTr="003E7240">
        <w:trPr>
          <w:trHeight w:val="1207"/>
        </w:trPr>
        <w:tc>
          <w:tcPr>
            <w:tcW w:w="533"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7.</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2695"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Богута</w:t>
            </w:r>
            <w:proofErr w:type="spellEnd"/>
            <w:r w:rsidRPr="00D90DFD">
              <w:rPr>
                <w:rFonts w:ascii="Times New Roman" w:eastAsia="Calibri" w:hAnsi="Times New Roman" w:cs="Times New Roman"/>
                <w:sz w:val="28"/>
                <w:szCs w:val="28"/>
              </w:rPr>
              <w:t xml:space="preserve"> Аліна</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849"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10</w:t>
            </w:r>
          </w:p>
        </w:tc>
        <w:tc>
          <w:tcPr>
            <w:tcW w:w="3292"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Всеукраїнський конкурс « Я-майбутнє  України»</w:t>
            </w: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 ( власні твори)</w:t>
            </w:r>
          </w:p>
        </w:tc>
        <w:tc>
          <w:tcPr>
            <w:tcW w:w="1021"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участь</w:t>
            </w: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1532"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roofErr w:type="spellStart"/>
            <w:r w:rsidRPr="00D90DFD">
              <w:rPr>
                <w:rFonts w:ascii="Times New Roman" w:eastAsia="Calibri" w:hAnsi="Times New Roman" w:cs="Times New Roman"/>
                <w:sz w:val="28"/>
                <w:szCs w:val="28"/>
              </w:rPr>
              <w:t>Шульгач</w:t>
            </w:r>
            <w:proofErr w:type="spellEnd"/>
            <w:r w:rsidRPr="00D90DFD">
              <w:rPr>
                <w:rFonts w:ascii="Times New Roman" w:eastAsia="Calibri" w:hAnsi="Times New Roman" w:cs="Times New Roman"/>
                <w:sz w:val="28"/>
                <w:szCs w:val="28"/>
              </w:rPr>
              <w:t>-Возняк М.В.</w:t>
            </w:r>
          </w:p>
          <w:p w:rsidR="00D90DFD" w:rsidRPr="00D90DFD" w:rsidRDefault="00D90DFD" w:rsidP="00D90DFD">
            <w:pPr>
              <w:spacing w:line="276" w:lineRule="auto"/>
              <w:jc w:val="both"/>
              <w:rPr>
                <w:rFonts w:ascii="Times New Roman" w:eastAsia="Calibri" w:hAnsi="Times New Roman" w:cs="Times New Roman"/>
                <w:sz w:val="28"/>
                <w:szCs w:val="28"/>
              </w:rPr>
            </w:pPr>
          </w:p>
        </w:tc>
      </w:tr>
      <w:tr w:rsidR="00D90DFD" w:rsidRPr="00D90DFD" w:rsidTr="003E7240">
        <w:trPr>
          <w:trHeight w:val="2086"/>
        </w:trPr>
        <w:tc>
          <w:tcPr>
            <w:tcW w:w="533" w:type="dxa"/>
          </w:tcPr>
          <w:p w:rsidR="00D90DFD" w:rsidRPr="00D90DFD" w:rsidRDefault="00D90DFD" w:rsidP="00D90DFD">
            <w:pPr>
              <w:spacing w:line="276" w:lineRule="auto"/>
              <w:jc w:val="both"/>
              <w:rPr>
                <w:rFonts w:ascii="Times New Roman" w:eastAsia="Calibri" w:hAnsi="Times New Roman" w:cs="Times New Roman"/>
                <w:sz w:val="28"/>
                <w:szCs w:val="28"/>
                <w:lang w:val="en-US"/>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8.</w:t>
            </w:r>
          </w:p>
        </w:tc>
        <w:tc>
          <w:tcPr>
            <w:tcW w:w="2695"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lang w:val="ru-RU"/>
              </w:rPr>
            </w:pPr>
            <w:r w:rsidRPr="00D90DFD">
              <w:rPr>
                <w:rFonts w:ascii="Times New Roman" w:eastAsia="Calibri" w:hAnsi="Times New Roman" w:cs="Times New Roman"/>
                <w:sz w:val="28"/>
                <w:szCs w:val="28"/>
              </w:rPr>
              <w:t>Танцювальний колектив « Грація»</w:t>
            </w:r>
          </w:p>
          <w:p w:rsidR="00D90DFD" w:rsidRPr="00D90DFD" w:rsidRDefault="00D90DFD" w:rsidP="00D90DFD">
            <w:pPr>
              <w:spacing w:line="276" w:lineRule="auto"/>
              <w:jc w:val="both"/>
              <w:rPr>
                <w:rFonts w:ascii="Times New Roman" w:eastAsia="Calibri" w:hAnsi="Times New Roman" w:cs="Times New Roman"/>
                <w:sz w:val="28"/>
                <w:szCs w:val="28"/>
                <w:lang w:val="ru-RU"/>
              </w:rPr>
            </w:pPr>
          </w:p>
          <w:p w:rsidR="00D90DFD" w:rsidRPr="00D90DFD" w:rsidRDefault="00D90DFD" w:rsidP="00D90DFD">
            <w:pPr>
              <w:spacing w:line="276" w:lineRule="auto"/>
              <w:jc w:val="both"/>
              <w:rPr>
                <w:rFonts w:ascii="Times New Roman" w:eastAsia="Calibri" w:hAnsi="Times New Roman" w:cs="Times New Roman"/>
                <w:sz w:val="28"/>
                <w:szCs w:val="28"/>
                <w:lang w:val="ru-RU"/>
              </w:rPr>
            </w:pPr>
          </w:p>
          <w:p w:rsidR="00D90DFD" w:rsidRPr="00D90DFD" w:rsidRDefault="00D90DFD" w:rsidP="00D90DFD">
            <w:pPr>
              <w:spacing w:line="276" w:lineRule="auto"/>
              <w:jc w:val="both"/>
              <w:rPr>
                <w:rFonts w:ascii="Times New Roman" w:eastAsia="Calibri" w:hAnsi="Times New Roman" w:cs="Times New Roman"/>
                <w:sz w:val="28"/>
                <w:szCs w:val="28"/>
                <w:lang w:val="ru-RU"/>
              </w:rPr>
            </w:pPr>
          </w:p>
          <w:p w:rsidR="00D90DFD" w:rsidRPr="00D90DFD" w:rsidRDefault="00D90DFD" w:rsidP="00D90DFD">
            <w:pPr>
              <w:spacing w:line="276" w:lineRule="auto"/>
              <w:jc w:val="both"/>
              <w:rPr>
                <w:rFonts w:ascii="Times New Roman" w:eastAsia="Calibri" w:hAnsi="Times New Roman" w:cs="Times New Roman"/>
                <w:sz w:val="28"/>
                <w:szCs w:val="28"/>
              </w:rPr>
            </w:pPr>
          </w:p>
        </w:tc>
        <w:tc>
          <w:tcPr>
            <w:tcW w:w="849" w:type="dxa"/>
          </w:tcPr>
          <w:p w:rsidR="00D90DFD" w:rsidRPr="00D90DFD" w:rsidRDefault="00D90DFD" w:rsidP="00D90DFD">
            <w:pPr>
              <w:spacing w:line="276" w:lineRule="auto"/>
              <w:jc w:val="both"/>
              <w:rPr>
                <w:rFonts w:ascii="Times New Roman" w:eastAsia="Calibri" w:hAnsi="Times New Roman" w:cs="Times New Roman"/>
                <w:sz w:val="28"/>
                <w:szCs w:val="28"/>
              </w:rPr>
            </w:pPr>
          </w:p>
        </w:tc>
        <w:tc>
          <w:tcPr>
            <w:tcW w:w="3292"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Середземноморський фестиваль дитячої та юнацької творчості TOTAFEST, проходить у два тури</w:t>
            </w:r>
          </w:p>
        </w:tc>
        <w:tc>
          <w:tcPr>
            <w:tcW w:w="1021"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lang w:val="ru-RU"/>
              </w:rPr>
            </w:pPr>
            <w:r w:rsidRPr="00D90DFD">
              <w:rPr>
                <w:rFonts w:ascii="Times New Roman" w:eastAsia="Calibri" w:hAnsi="Times New Roman" w:cs="Times New Roman"/>
                <w:sz w:val="28"/>
                <w:szCs w:val="28"/>
                <w:lang w:val="en-US"/>
              </w:rPr>
              <w:t>I</w:t>
            </w:r>
            <w:r w:rsidRPr="00D90DFD">
              <w:rPr>
                <w:rFonts w:ascii="Times New Roman" w:eastAsia="Calibri" w:hAnsi="Times New Roman" w:cs="Times New Roman"/>
                <w:sz w:val="28"/>
                <w:szCs w:val="28"/>
                <w:lang w:val="ru-RU"/>
              </w:rPr>
              <w:t xml:space="preserve"> перший тур</w:t>
            </w: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lang w:val="en-US"/>
              </w:rPr>
              <w:t>III</w:t>
            </w:r>
            <w:r w:rsidRPr="00D90DFD">
              <w:rPr>
                <w:rFonts w:ascii="Times New Roman" w:eastAsia="Calibri" w:hAnsi="Times New Roman" w:cs="Times New Roman"/>
                <w:sz w:val="28"/>
                <w:szCs w:val="28"/>
                <w:lang w:val="ru-RU"/>
              </w:rPr>
              <w:t xml:space="preserve"> </w:t>
            </w:r>
            <w:proofErr w:type="spellStart"/>
            <w:r w:rsidRPr="00D90DFD">
              <w:rPr>
                <w:rFonts w:ascii="Times New Roman" w:eastAsia="Calibri" w:hAnsi="Times New Roman" w:cs="Times New Roman"/>
                <w:sz w:val="28"/>
                <w:szCs w:val="28"/>
                <w:lang w:val="ru-RU"/>
              </w:rPr>
              <w:t>другий</w:t>
            </w:r>
            <w:proofErr w:type="spellEnd"/>
            <w:r w:rsidRPr="00D90DFD">
              <w:rPr>
                <w:rFonts w:ascii="Times New Roman" w:eastAsia="Calibri" w:hAnsi="Times New Roman" w:cs="Times New Roman"/>
                <w:sz w:val="28"/>
                <w:szCs w:val="28"/>
                <w:lang w:val="ru-RU"/>
              </w:rPr>
              <w:t xml:space="preserve"> </w:t>
            </w:r>
          </w:p>
        </w:tc>
        <w:tc>
          <w:tcPr>
            <w:tcW w:w="1532" w:type="dxa"/>
          </w:tcPr>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p>
          <w:p w:rsidR="00D90DFD" w:rsidRPr="00D90DFD" w:rsidRDefault="00D90DFD" w:rsidP="00D90DFD">
            <w:pPr>
              <w:spacing w:line="276" w:lineRule="auto"/>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Франчук М.А.</w:t>
            </w:r>
          </w:p>
        </w:tc>
      </w:tr>
    </w:tbl>
    <w:p w:rsidR="00D90DFD" w:rsidRPr="00D90DFD" w:rsidRDefault="00D90DFD" w:rsidP="00D90DFD">
      <w:pPr>
        <w:spacing w:after="0" w:line="276" w:lineRule="auto"/>
        <w:jc w:val="both"/>
        <w:rPr>
          <w:rFonts w:ascii="Times New Roman" w:eastAsia="Times New Roman" w:hAnsi="Times New Roman" w:cs="Times New Roman"/>
          <w:sz w:val="28"/>
          <w:szCs w:val="28"/>
          <w:lang w:eastAsia="ru-RU"/>
        </w:rPr>
      </w:pPr>
    </w:p>
    <w:p w:rsidR="00D90DFD" w:rsidRPr="00D90DFD" w:rsidRDefault="00D90DFD" w:rsidP="00D90DFD">
      <w:pPr>
        <w:spacing w:after="0" w:line="276" w:lineRule="auto"/>
        <w:ind w:firstLine="708"/>
        <w:jc w:val="both"/>
        <w:rPr>
          <w:rFonts w:ascii="Times New Roman" w:eastAsia="Times New Roman" w:hAnsi="Times New Roman" w:cs="Times New Roman"/>
          <w:sz w:val="28"/>
          <w:szCs w:val="28"/>
        </w:rPr>
      </w:pPr>
      <w:r w:rsidRPr="00D90DFD">
        <w:rPr>
          <w:rFonts w:ascii="Times New Roman" w:eastAsia="Times New Roman" w:hAnsi="Times New Roman" w:cs="Times New Roman"/>
          <w:sz w:val="28"/>
          <w:szCs w:val="28"/>
        </w:rPr>
        <w:t>.</w:t>
      </w:r>
    </w:p>
    <w:p w:rsidR="00D90DFD" w:rsidRPr="00D90DFD" w:rsidRDefault="00D90DFD" w:rsidP="00D90DFD">
      <w:pPr>
        <w:spacing w:after="0" w:line="276" w:lineRule="auto"/>
        <w:ind w:firstLine="708"/>
        <w:jc w:val="both"/>
        <w:rPr>
          <w:rFonts w:ascii="Times New Roman" w:eastAsia="Calibri" w:hAnsi="Times New Roman" w:cs="Times New Roman"/>
          <w:b/>
          <w:i/>
          <w:sz w:val="28"/>
          <w:szCs w:val="28"/>
        </w:rPr>
      </w:pPr>
      <w:r w:rsidRPr="00D90DFD">
        <w:rPr>
          <w:rFonts w:ascii="Times New Roman" w:eastAsia="Calibri" w:hAnsi="Times New Roman" w:cs="Times New Roman"/>
          <w:b/>
          <w:i/>
          <w:sz w:val="28"/>
          <w:szCs w:val="28"/>
        </w:rPr>
        <w:t>Виховна робота в умовах воєнного стану</w:t>
      </w:r>
    </w:p>
    <w:p w:rsidR="00D90DFD" w:rsidRPr="00D90DFD" w:rsidRDefault="00D90DFD" w:rsidP="00D90DFD">
      <w:pPr>
        <w:spacing w:after="0" w:line="276" w:lineRule="auto"/>
        <w:ind w:firstLine="708"/>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Указами Президента України №64/2022 від 24 лютого та № 133/2022 від 14 березня 2022 року у зв'язку з військовою агресією російської федерації проти України введено воєнний стан строком на 30 діб з продовженням його дії на наступні 30 діб. Воєнний стан - це особливий правовий режим, що вводиться в разі збройної агресії чи загрози нападу, небезпеки державній незалежності, територіальній цілісності. </w:t>
      </w:r>
    </w:p>
    <w:p w:rsidR="00D90DFD" w:rsidRPr="00D90DFD" w:rsidRDefault="00D90DFD" w:rsidP="00D90DFD">
      <w:pPr>
        <w:spacing w:after="0" w:line="276" w:lineRule="auto"/>
        <w:ind w:firstLine="708"/>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Організація освітнього процесу в умовах воєнного стану потребує іншого змісту та підходів до проведення виховної роботи. Основним цільовим напрямом має стати забезпечення </w:t>
      </w:r>
      <w:proofErr w:type="spellStart"/>
      <w:r w:rsidRPr="00D90DFD">
        <w:rPr>
          <w:rFonts w:ascii="Times New Roman" w:eastAsia="Calibri" w:hAnsi="Times New Roman" w:cs="Times New Roman"/>
          <w:sz w:val="28"/>
          <w:szCs w:val="28"/>
        </w:rPr>
        <w:t>безпекової</w:t>
      </w:r>
      <w:proofErr w:type="spellEnd"/>
      <w:r w:rsidRPr="00D90DFD">
        <w:rPr>
          <w:rFonts w:ascii="Times New Roman" w:eastAsia="Calibri" w:hAnsi="Times New Roman" w:cs="Times New Roman"/>
          <w:sz w:val="28"/>
          <w:szCs w:val="28"/>
        </w:rPr>
        <w:t xml:space="preserve"> складової здоров'я особистості, </w:t>
      </w:r>
      <w:r w:rsidRPr="00D90DFD">
        <w:rPr>
          <w:rFonts w:ascii="Times New Roman" w:eastAsia="Calibri" w:hAnsi="Times New Roman" w:cs="Times New Roman"/>
          <w:sz w:val="28"/>
          <w:szCs w:val="28"/>
        </w:rPr>
        <w:lastRenderedPageBreak/>
        <w:t xml:space="preserve">забезпечення її фізичного, психічного, соціального і духовного благополуччя. Виходячи з цього основні напрямки та завдання виховної роботи класних керівників – </w:t>
      </w:r>
    </w:p>
    <w:p w:rsidR="00D90DFD" w:rsidRPr="00D90DFD" w:rsidRDefault="00D90DFD" w:rsidP="00D90DFD">
      <w:pPr>
        <w:numPr>
          <w:ilvl w:val="0"/>
          <w:numId w:val="47"/>
        </w:numPr>
        <w:spacing w:after="0" w:line="276" w:lineRule="auto"/>
        <w:contextualSpacing/>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надання здобувачам освіти базових знань з основ безпеки та формування поведінки правильних </w:t>
      </w:r>
      <w:proofErr w:type="spellStart"/>
      <w:r w:rsidRPr="00D90DFD">
        <w:rPr>
          <w:rFonts w:ascii="Times New Roman" w:eastAsia="Calibri" w:hAnsi="Times New Roman" w:cs="Times New Roman"/>
          <w:sz w:val="28"/>
          <w:szCs w:val="28"/>
        </w:rPr>
        <w:t>безпекових</w:t>
      </w:r>
      <w:proofErr w:type="spellEnd"/>
      <w:r w:rsidRPr="00D90DFD">
        <w:rPr>
          <w:rFonts w:ascii="Times New Roman" w:eastAsia="Calibri" w:hAnsi="Times New Roman" w:cs="Times New Roman"/>
          <w:sz w:val="28"/>
          <w:szCs w:val="28"/>
        </w:rPr>
        <w:t xml:space="preserve"> дій в умовах воєнного стану, навчити правилам збереження здоров’я, життя свого, оточуючих в разі бойових дій; </w:t>
      </w:r>
    </w:p>
    <w:p w:rsidR="00D90DFD" w:rsidRPr="00D90DFD" w:rsidRDefault="00D90DFD" w:rsidP="00D90DFD">
      <w:pPr>
        <w:numPr>
          <w:ilvl w:val="0"/>
          <w:numId w:val="47"/>
        </w:numPr>
        <w:spacing w:after="0" w:line="276" w:lineRule="auto"/>
        <w:contextualSpacing/>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надання психологічної підтримки, забезпечення психолого-педагогічного супроводу </w:t>
      </w:r>
      <w:proofErr w:type="spellStart"/>
      <w:r w:rsidRPr="00D90DFD">
        <w:rPr>
          <w:rFonts w:ascii="Times New Roman" w:eastAsia="Calibri" w:hAnsi="Times New Roman" w:cs="Times New Roman"/>
          <w:sz w:val="28"/>
          <w:szCs w:val="28"/>
        </w:rPr>
        <w:t>емоційно</w:t>
      </w:r>
      <w:proofErr w:type="spellEnd"/>
      <w:r w:rsidRPr="00D90DFD">
        <w:rPr>
          <w:rFonts w:ascii="Times New Roman" w:eastAsia="Calibri" w:hAnsi="Times New Roman" w:cs="Times New Roman"/>
          <w:sz w:val="28"/>
          <w:szCs w:val="28"/>
        </w:rPr>
        <w:t xml:space="preserve"> вразливих категорій осіб; </w:t>
      </w:r>
    </w:p>
    <w:p w:rsidR="00D90DFD" w:rsidRPr="00D90DFD" w:rsidRDefault="00D90DFD" w:rsidP="00D90DFD">
      <w:pPr>
        <w:numPr>
          <w:ilvl w:val="0"/>
          <w:numId w:val="47"/>
        </w:numPr>
        <w:spacing w:after="0" w:line="276" w:lineRule="auto"/>
        <w:contextualSpacing/>
        <w:jc w:val="both"/>
        <w:rPr>
          <w:rFonts w:ascii="Times New Roman" w:eastAsia="Calibri" w:hAnsi="Times New Roman" w:cs="Times New Roman"/>
          <w:sz w:val="28"/>
          <w:szCs w:val="28"/>
        </w:rPr>
      </w:pPr>
      <w:r w:rsidRPr="00D90DFD">
        <w:rPr>
          <w:rFonts w:ascii="Times New Roman" w:eastAsia="Calibri" w:hAnsi="Times New Roman" w:cs="Times New Roman"/>
          <w:sz w:val="28"/>
          <w:szCs w:val="28"/>
        </w:rPr>
        <w:t xml:space="preserve">формування рис і якостей «українця-переможця» у війні російської федерації проти України, моральна стійкість, витримка, сила волі і твердість духу, протидія ворожій пропаганді, віра в перемогу, підтримання власного емоційного ресурсу, здатність та вміння протистояти негативним емоціям, стресу, тривозі, почуттю небезпеки, співчуття, милосердя, взаємодопомога, </w:t>
      </w:r>
      <w:proofErr w:type="spellStart"/>
      <w:r w:rsidRPr="00D90DFD">
        <w:rPr>
          <w:rFonts w:ascii="Times New Roman" w:eastAsia="Calibri" w:hAnsi="Times New Roman" w:cs="Times New Roman"/>
          <w:sz w:val="28"/>
          <w:szCs w:val="28"/>
        </w:rPr>
        <w:t>волонтерство</w:t>
      </w:r>
      <w:proofErr w:type="spellEnd"/>
      <w:r w:rsidRPr="00D90DFD">
        <w:rPr>
          <w:rFonts w:ascii="Times New Roman" w:eastAsia="Calibri" w:hAnsi="Times New Roman" w:cs="Times New Roman"/>
          <w:sz w:val="28"/>
          <w:szCs w:val="28"/>
        </w:rPr>
        <w:t xml:space="preserve">, відчуття себе громадянином. </w:t>
      </w:r>
    </w:p>
    <w:p w:rsidR="00D90DFD" w:rsidRPr="00D90DFD" w:rsidRDefault="00D90DFD" w:rsidP="00D90DFD">
      <w:pPr>
        <w:spacing w:after="0" w:line="276" w:lineRule="auto"/>
        <w:ind w:firstLine="708"/>
        <w:jc w:val="both"/>
        <w:rPr>
          <w:rFonts w:ascii="Times New Roman" w:eastAsia="Calibri" w:hAnsi="Times New Roman" w:cs="Times New Roman"/>
          <w:sz w:val="28"/>
          <w:szCs w:val="28"/>
        </w:rPr>
      </w:pPr>
      <w:r w:rsidRPr="00D90DFD">
        <w:rPr>
          <w:rFonts w:ascii="Times New Roman" w:eastAsia="Times New Roman" w:hAnsi="Times New Roman" w:cs="Times New Roman"/>
          <w:sz w:val="28"/>
          <w:szCs w:val="28"/>
          <w:lang w:eastAsia="ru-RU"/>
        </w:rPr>
        <w:t>Проведені інструктажі та бесіди з безпеки життєдіяльності на яких розглядалися питання – що таке «</w:t>
      </w:r>
      <w:r w:rsidRPr="00D90DFD">
        <w:rPr>
          <w:rFonts w:ascii="Times New Roman" w:eastAsia="Calibri" w:hAnsi="Times New Roman" w:cs="Times New Roman"/>
          <w:sz w:val="28"/>
          <w:szCs w:val="28"/>
        </w:rPr>
        <w:t xml:space="preserve">воєнний стан», «надзвичайна ситуація», «евакуація», «хімічна атака», «тривожна валіза» (як підготувати, що покласти); правила поведінки в надзвичайній ситуації воєнного характеру, як діяти під час сигналу «повітряна тривога», під час онлайн-уроків, якщо вмикається сигнал «повітряна тривога»; правила спілкування в соціальних мережах в умовах воєнного стану; як реагувати на інформацію, яка несе загрозу для України (не фотографувати місцевість, не публікувати, не </w:t>
      </w:r>
      <w:proofErr w:type="spellStart"/>
      <w:r w:rsidRPr="00D90DFD">
        <w:rPr>
          <w:rFonts w:ascii="Times New Roman" w:eastAsia="Calibri" w:hAnsi="Times New Roman" w:cs="Times New Roman"/>
          <w:sz w:val="28"/>
          <w:szCs w:val="28"/>
        </w:rPr>
        <w:t>репостити</w:t>
      </w:r>
      <w:proofErr w:type="spellEnd"/>
      <w:r w:rsidRPr="00D90DFD">
        <w:rPr>
          <w:rFonts w:ascii="Times New Roman" w:eastAsia="Calibri" w:hAnsi="Times New Roman" w:cs="Times New Roman"/>
          <w:sz w:val="28"/>
          <w:szCs w:val="28"/>
        </w:rPr>
        <w:t xml:space="preserve"> інформацію, яка містить фото з координатами інфраструктури населеного пункту, розташування ЗСУ тощо); правила поведінки з підозрілим або вибухонебезпечним предметом; правила поведінки під час обстрілів стрілецькою зброєю, артобстрілах, артилерійських обстрілів системами залпового вогню; правила поводження у разі виявлення диверсантів; ПДМД та домашня медична аптечка (що має бути).</w:t>
      </w:r>
    </w:p>
    <w:p w:rsidR="00D90DFD" w:rsidRPr="00D90DFD" w:rsidRDefault="00D90DFD" w:rsidP="00D90DFD">
      <w:pPr>
        <w:spacing w:after="0" w:line="276" w:lineRule="auto"/>
        <w:ind w:firstLine="708"/>
        <w:jc w:val="both"/>
        <w:rPr>
          <w:rFonts w:ascii="Times New Roman" w:eastAsia="Times New Roman" w:hAnsi="Times New Roman" w:cs="Times New Roman"/>
          <w:sz w:val="28"/>
          <w:szCs w:val="28"/>
          <w:lang w:eastAsia="ru-RU"/>
        </w:rPr>
      </w:pPr>
      <w:r w:rsidRPr="00D90DFD">
        <w:rPr>
          <w:rFonts w:ascii="Times New Roman" w:eastAsia="Times New Roman" w:hAnsi="Times New Roman" w:cs="Times New Roman"/>
          <w:sz w:val="28"/>
          <w:szCs w:val="28"/>
          <w:lang w:eastAsia="ru-RU"/>
        </w:rPr>
        <w:t>Спільно з психологом закладу б</w:t>
      </w:r>
      <w:r w:rsidRPr="00D90DFD">
        <w:rPr>
          <w:rFonts w:ascii="Times New Roman" w:eastAsia="Calibri" w:hAnsi="Times New Roman" w:cs="Times New Roman"/>
          <w:sz w:val="28"/>
          <w:szCs w:val="28"/>
        </w:rPr>
        <w:t xml:space="preserve">ули розроблені інформаційні матеріали для </w:t>
      </w:r>
      <w:r w:rsidRPr="00D90DFD">
        <w:rPr>
          <w:rFonts w:ascii="Times New Roman" w:eastAsia="Times New Roman" w:hAnsi="Times New Roman" w:cs="Times New Roman"/>
          <w:sz w:val="28"/>
          <w:szCs w:val="28"/>
        </w:rPr>
        <w:t>усіх учасників освітнього процесу</w:t>
      </w:r>
      <w:r w:rsidRPr="00D90DFD">
        <w:rPr>
          <w:rFonts w:ascii="Times New Roman" w:eastAsia="Calibri" w:hAnsi="Times New Roman" w:cs="Times New Roman"/>
          <w:sz w:val="28"/>
          <w:szCs w:val="28"/>
        </w:rPr>
        <w:t xml:space="preserve"> - «Тривожний </w:t>
      </w:r>
      <w:proofErr w:type="spellStart"/>
      <w:r w:rsidRPr="00D90DFD">
        <w:rPr>
          <w:rFonts w:ascii="Times New Roman" w:eastAsia="Calibri" w:hAnsi="Times New Roman" w:cs="Times New Roman"/>
          <w:sz w:val="28"/>
          <w:szCs w:val="28"/>
        </w:rPr>
        <w:t>рюкзачок</w:t>
      </w:r>
      <w:proofErr w:type="spellEnd"/>
      <w:r w:rsidRPr="00D90DFD">
        <w:rPr>
          <w:rFonts w:ascii="Times New Roman" w:eastAsia="Calibri" w:hAnsi="Times New Roman" w:cs="Times New Roman"/>
          <w:sz w:val="28"/>
          <w:szCs w:val="28"/>
        </w:rPr>
        <w:t xml:space="preserve">», </w:t>
      </w:r>
      <w:r w:rsidRPr="00D90DFD">
        <w:rPr>
          <w:rFonts w:ascii="Times New Roman" w:eastAsia="Times New Roman" w:hAnsi="Times New Roman" w:cs="Times New Roman"/>
          <w:sz w:val="28"/>
          <w:szCs w:val="28"/>
        </w:rPr>
        <w:t>«Як захистити себе від ворожої атаки»,</w:t>
      </w:r>
      <w:r w:rsidRPr="00D90DFD">
        <w:rPr>
          <w:rFonts w:ascii="Times New Roman" w:eastAsia="Times New Roman" w:hAnsi="Times New Roman" w:cs="Times New Roman"/>
          <w:sz w:val="28"/>
          <w:szCs w:val="28"/>
          <w:lang w:eastAsia="ru-RU"/>
        </w:rPr>
        <w:t xml:space="preserve"> </w:t>
      </w:r>
      <w:r w:rsidRPr="00D90DFD">
        <w:rPr>
          <w:rFonts w:ascii="Times New Roman" w:eastAsia="Times New Roman" w:hAnsi="Times New Roman" w:cs="Times New Roman"/>
          <w:sz w:val="28"/>
          <w:szCs w:val="28"/>
        </w:rPr>
        <w:t>«</w:t>
      </w:r>
      <w:r w:rsidRPr="00D90DFD">
        <w:rPr>
          <w:rFonts w:ascii="Times New Roman" w:eastAsia="Times New Roman" w:hAnsi="Times New Roman" w:cs="Times New Roman"/>
          <w:sz w:val="28"/>
          <w:szCs w:val="28"/>
          <w:lang w:eastAsia="ru-RU"/>
        </w:rPr>
        <w:t>Правила поведінки під час хімічної атаки</w:t>
      </w:r>
      <w:r w:rsidRPr="00D90DFD">
        <w:rPr>
          <w:rFonts w:ascii="Times New Roman" w:eastAsia="Times New Roman" w:hAnsi="Times New Roman" w:cs="Times New Roman"/>
          <w:sz w:val="28"/>
          <w:szCs w:val="28"/>
        </w:rPr>
        <w:t>», «Правила поводження з невідомим газом та речовиною»,</w:t>
      </w:r>
      <w:r w:rsidRPr="00D90DFD">
        <w:rPr>
          <w:rFonts w:ascii="Times New Roman" w:eastAsia="Times New Roman" w:hAnsi="Times New Roman" w:cs="Times New Roman"/>
          <w:sz w:val="28"/>
          <w:szCs w:val="28"/>
          <w:lang w:eastAsia="ru-RU"/>
        </w:rPr>
        <w:t xml:space="preserve"> «Правила безпечної поведінки при виявлення маловідомих предметів», «Правила безпечної поведінки з незнайомими людьми»,</w:t>
      </w:r>
      <w:r w:rsidRPr="00D90DFD">
        <w:rPr>
          <w:rFonts w:ascii="Times New Roman" w:eastAsia="Times New Roman" w:hAnsi="Times New Roman" w:cs="Times New Roman"/>
          <w:sz w:val="28"/>
          <w:szCs w:val="28"/>
        </w:rPr>
        <w:t xml:space="preserve"> </w:t>
      </w:r>
      <w:r w:rsidRPr="00D90DFD">
        <w:rPr>
          <w:rFonts w:ascii="Times New Roman" w:eastAsia="Times New Roman" w:hAnsi="Times New Roman" w:cs="Times New Roman"/>
          <w:sz w:val="28"/>
          <w:szCs w:val="28"/>
          <w:lang w:eastAsia="ru-RU"/>
        </w:rPr>
        <w:t xml:space="preserve">«Будьте уважними до інформаційних повідомлень», «Ловимо </w:t>
      </w:r>
      <w:proofErr w:type="spellStart"/>
      <w:r w:rsidRPr="00D90DFD">
        <w:rPr>
          <w:rFonts w:ascii="Times New Roman" w:eastAsia="Times New Roman" w:hAnsi="Times New Roman" w:cs="Times New Roman"/>
          <w:sz w:val="28"/>
          <w:szCs w:val="28"/>
          <w:lang w:eastAsia="ru-RU"/>
        </w:rPr>
        <w:t>фейки</w:t>
      </w:r>
      <w:proofErr w:type="spellEnd"/>
      <w:r w:rsidRPr="00D90DFD">
        <w:rPr>
          <w:rFonts w:ascii="Times New Roman" w:eastAsia="Times New Roman" w:hAnsi="Times New Roman" w:cs="Times New Roman"/>
          <w:sz w:val="28"/>
          <w:szCs w:val="28"/>
          <w:lang w:eastAsia="ru-RU"/>
        </w:rPr>
        <w:t xml:space="preserve"> разом»,</w:t>
      </w:r>
      <w:r w:rsidRPr="00D90DFD">
        <w:rPr>
          <w:rFonts w:ascii="Times New Roman" w:eastAsia="Times New Roman" w:hAnsi="Times New Roman" w:cs="Times New Roman"/>
          <w:sz w:val="28"/>
          <w:szCs w:val="28"/>
        </w:rPr>
        <w:t xml:space="preserve"> </w:t>
      </w:r>
      <w:r w:rsidRPr="00D90DFD">
        <w:rPr>
          <w:rFonts w:ascii="Times New Roman" w:eastAsia="Times New Roman" w:hAnsi="Times New Roman" w:cs="Times New Roman"/>
          <w:sz w:val="28"/>
          <w:szCs w:val="28"/>
          <w:lang w:eastAsia="ru-RU"/>
        </w:rPr>
        <w:t>«Як допомогти собі у разі тривоги і паніки», «Долаємо паніку»,</w:t>
      </w:r>
      <w:r w:rsidRPr="00D90DFD">
        <w:rPr>
          <w:rFonts w:ascii="Times New Roman" w:eastAsia="Times New Roman" w:hAnsi="Times New Roman" w:cs="Times New Roman"/>
          <w:sz w:val="28"/>
          <w:szCs w:val="28"/>
        </w:rPr>
        <w:t xml:space="preserve"> </w:t>
      </w:r>
      <w:r w:rsidRPr="00D90DFD">
        <w:rPr>
          <w:rFonts w:ascii="Times New Roman" w:eastAsia="Times New Roman" w:hAnsi="Times New Roman" w:cs="Times New Roman"/>
          <w:sz w:val="28"/>
          <w:szCs w:val="28"/>
          <w:lang w:eastAsia="ru-RU"/>
        </w:rPr>
        <w:t xml:space="preserve">«Як впоратися з тривожністю під час </w:t>
      </w:r>
      <w:r w:rsidRPr="00D90DFD">
        <w:rPr>
          <w:rFonts w:ascii="Times New Roman" w:eastAsia="Times New Roman" w:hAnsi="Times New Roman" w:cs="Times New Roman"/>
          <w:sz w:val="28"/>
          <w:szCs w:val="28"/>
          <w:lang w:eastAsia="ru-RU"/>
        </w:rPr>
        <w:lastRenderedPageBreak/>
        <w:t>воєнних дій»,</w:t>
      </w:r>
      <w:r w:rsidRPr="00D90DFD">
        <w:rPr>
          <w:rFonts w:ascii="Times New Roman" w:eastAsia="Times New Roman" w:hAnsi="Times New Roman" w:cs="Times New Roman"/>
          <w:sz w:val="28"/>
          <w:szCs w:val="28"/>
        </w:rPr>
        <w:t xml:space="preserve"> </w:t>
      </w:r>
      <w:r w:rsidRPr="00D90DFD">
        <w:rPr>
          <w:rFonts w:ascii="Times New Roman" w:eastAsia="Times New Roman" w:hAnsi="Times New Roman" w:cs="Times New Roman"/>
          <w:sz w:val="28"/>
          <w:szCs w:val="28"/>
          <w:lang w:eastAsia="ru-RU"/>
        </w:rPr>
        <w:t xml:space="preserve">«Правила безпечної поведінки під час літніх канікул» </w:t>
      </w:r>
      <w:r w:rsidRPr="00D90DFD">
        <w:rPr>
          <w:rFonts w:ascii="Times New Roman" w:eastAsia="Times New Roman" w:hAnsi="Times New Roman" w:cs="Times New Roman"/>
          <w:sz w:val="28"/>
          <w:szCs w:val="28"/>
        </w:rPr>
        <w:t>та розповсюджені за допомогою соціальних мереж/мобільних додатків.</w:t>
      </w:r>
    </w:p>
    <w:p w:rsidR="00D90DFD" w:rsidRPr="00D90DFD" w:rsidRDefault="00D90DFD" w:rsidP="00D90DFD">
      <w:pPr>
        <w:spacing w:after="0" w:line="276" w:lineRule="auto"/>
        <w:ind w:firstLine="708"/>
        <w:jc w:val="both"/>
        <w:rPr>
          <w:rFonts w:ascii="Times New Roman" w:eastAsia="Times New Roman" w:hAnsi="Times New Roman" w:cs="Times New Roman"/>
          <w:sz w:val="28"/>
          <w:szCs w:val="28"/>
          <w:lang w:eastAsia="ru-RU"/>
        </w:rPr>
      </w:pPr>
      <w:r w:rsidRPr="00D90DFD">
        <w:rPr>
          <w:rFonts w:ascii="Times New Roman" w:eastAsia="Times New Roman" w:hAnsi="Times New Roman" w:cs="Times New Roman"/>
          <w:sz w:val="28"/>
          <w:szCs w:val="28"/>
        </w:rPr>
        <w:t>Для класних керівників були проведені о</w:t>
      </w:r>
      <w:r w:rsidRPr="00D90DFD">
        <w:rPr>
          <w:rFonts w:ascii="Times New Roman" w:eastAsia="Times New Roman" w:hAnsi="Times New Roman" w:cs="Times New Roman"/>
          <w:sz w:val="28"/>
          <w:szCs w:val="28"/>
          <w:lang w:eastAsia="ru-RU"/>
        </w:rPr>
        <w:t>нлайн-консультації - «Як заспокоїти дітей під час війни», «Як допомогти собі та ближнім у разі тривоги і паніки», «Як отримувати достовірну інформацію з офіційних каналів.</w:t>
      </w:r>
    </w:p>
    <w:p w:rsidR="00D90DFD" w:rsidRPr="00D90DFD" w:rsidRDefault="00D90DFD" w:rsidP="00D90DFD">
      <w:pPr>
        <w:spacing w:after="0" w:line="276" w:lineRule="auto"/>
        <w:jc w:val="both"/>
        <w:rPr>
          <w:rFonts w:ascii="Times New Roman" w:eastAsia="Calibri" w:hAnsi="Times New Roman" w:cs="Times New Roman"/>
          <w:sz w:val="28"/>
          <w:szCs w:val="28"/>
        </w:rPr>
      </w:pPr>
      <w:r w:rsidRPr="00D90DFD">
        <w:rPr>
          <w:rFonts w:ascii="Times New Roman" w:eastAsia="Times New Roman" w:hAnsi="Times New Roman" w:cs="Times New Roman"/>
          <w:sz w:val="28"/>
          <w:szCs w:val="28"/>
          <w:lang w:eastAsia="ru-RU"/>
        </w:rPr>
        <w:tab/>
        <w:t>Проте, не зважаючи на непрості умови праці під час воєнного стану частина заходів  відповідно до плану виховної роботи все ж була проведена.</w:t>
      </w:r>
    </w:p>
    <w:p w:rsidR="00D90DFD" w:rsidRPr="00D90DFD" w:rsidRDefault="00D90DFD" w:rsidP="00D90DFD">
      <w:pPr>
        <w:spacing w:after="0" w:line="276" w:lineRule="auto"/>
        <w:jc w:val="both"/>
        <w:rPr>
          <w:rFonts w:ascii="Times New Roman" w:eastAsia="Times New Roman" w:hAnsi="Times New Roman" w:cs="Times New Roman"/>
          <w:sz w:val="28"/>
          <w:szCs w:val="28"/>
          <w:lang w:eastAsia="ru-RU"/>
        </w:rPr>
      </w:pPr>
      <w:r w:rsidRPr="00D90DFD">
        <w:rPr>
          <w:rFonts w:ascii="Times New Roman" w:eastAsia="Times New Roman" w:hAnsi="Times New Roman" w:cs="Times New Roman"/>
          <w:sz w:val="28"/>
          <w:szCs w:val="28"/>
          <w:lang w:eastAsia="ru-RU"/>
        </w:rPr>
        <w:tab/>
        <w:t xml:space="preserve">  Виховна робота в закладі чітко спланована та відображена в річному плані роботи закладу та планах роботи класних керівників 1-11 класів. Ці плани охоплюють всі напрямки виховання: національно-патріотичне, правове, моральне, формування здорового способу життя, художньо-естетичне, трудове, екологічне, превентивне та включають у себе календарні, традиційні шкільні свята, заходи, конкурси, фестивалі, турніри, місячники, предметні та тематичні тижні, заходи щодо реалізації програми «НУШ у поступі до цінностей».</w:t>
      </w:r>
      <w:r w:rsidRPr="00D90DFD">
        <w:rPr>
          <w:rFonts w:ascii="Times New Roman" w:eastAsia="Times New Roman" w:hAnsi="Times New Roman" w:cs="Times New Roman"/>
          <w:color w:val="000000"/>
          <w:sz w:val="28"/>
          <w:szCs w:val="28"/>
          <w:lang w:eastAsia="ru-RU"/>
        </w:rPr>
        <w:t xml:space="preserve"> </w:t>
      </w:r>
    </w:p>
    <w:p w:rsidR="006D3177" w:rsidRDefault="006D3177" w:rsidP="00A663FD">
      <w:pPr>
        <w:spacing w:after="0" w:line="240" w:lineRule="auto"/>
        <w:ind w:firstLine="708"/>
        <w:jc w:val="both"/>
        <w:rPr>
          <w:rFonts w:ascii="Times New Roman" w:eastAsia="Calibri" w:hAnsi="Times New Roman" w:cs="Times New Roman"/>
          <w:sz w:val="28"/>
          <w:szCs w:val="28"/>
        </w:rPr>
      </w:pPr>
    </w:p>
    <w:p w:rsidR="004E4CBE" w:rsidRPr="00A663FD" w:rsidRDefault="004E4CBE" w:rsidP="004E4CBE">
      <w:pPr>
        <w:spacing w:after="0" w:line="276" w:lineRule="auto"/>
        <w:ind w:firstLine="708"/>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 xml:space="preserve">У навчальному закладі працює </w:t>
      </w:r>
      <w:r>
        <w:rPr>
          <w:rFonts w:ascii="Times New Roman" w:eastAsia="Calibri" w:hAnsi="Times New Roman" w:cs="Times New Roman"/>
          <w:sz w:val="28"/>
          <w:szCs w:val="28"/>
        </w:rPr>
        <w:t>1 група</w:t>
      </w:r>
      <w:r w:rsidRPr="00A663FD">
        <w:rPr>
          <w:rFonts w:ascii="Times New Roman" w:eastAsia="Calibri" w:hAnsi="Times New Roman" w:cs="Times New Roman"/>
          <w:sz w:val="28"/>
          <w:szCs w:val="28"/>
        </w:rPr>
        <w:t xml:space="preserve"> продо</w:t>
      </w:r>
      <w:r w:rsidR="00D90DFD">
        <w:rPr>
          <w:rFonts w:ascii="Times New Roman" w:eastAsia="Calibri" w:hAnsi="Times New Roman" w:cs="Times New Roman"/>
          <w:sz w:val="28"/>
          <w:szCs w:val="28"/>
        </w:rPr>
        <w:t xml:space="preserve">вженого дня, чисельність – </w:t>
      </w:r>
      <w:r>
        <w:rPr>
          <w:rFonts w:ascii="Times New Roman" w:eastAsia="Calibri" w:hAnsi="Times New Roman" w:cs="Times New Roman"/>
          <w:sz w:val="28"/>
          <w:szCs w:val="28"/>
        </w:rPr>
        <w:t xml:space="preserve"> 25</w:t>
      </w:r>
      <w:r w:rsidRPr="00A663FD">
        <w:rPr>
          <w:rFonts w:ascii="Times New Roman" w:eastAsia="Calibri" w:hAnsi="Times New Roman" w:cs="Times New Roman"/>
          <w:sz w:val="28"/>
          <w:szCs w:val="28"/>
        </w:rPr>
        <w:t xml:space="preserve"> учні</w:t>
      </w:r>
      <w:r>
        <w:rPr>
          <w:rFonts w:ascii="Times New Roman" w:eastAsia="Calibri" w:hAnsi="Times New Roman" w:cs="Times New Roman"/>
          <w:sz w:val="28"/>
          <w:szCs w:val="28"/>
        </w:rPr>
        <w:t>в</w:t>
      </w:r>
      <w:r w:rsidRPr="00A663FD">
        <w:rPr>
          <w:rFonts w:ascii="Times New Roman" w:eastAsia="Calibri" w:hAnsi="Times New Roman" w:cs="Times New Roman"/>
          <w:sz w:val="28"/>
          <w:szCs w:val="28"/>
        </w:rPr>
        <w:t xml:space="preserve">. Розроблено режими роботи, які виконуються вихователями. </w:t>
      </w:r>
    </w:p>
    <w:p w:rsidR="004E4CBE" w:rsidRPr="00A663FD" w:rsidRDefault="004E4CBE" w:rsidP="004E4CBE">
      <w:pPr>
        <w:spacing w:after="0" w:line="276" w:lineRule="auto"/>
        <w:ind w:firstLine="708"/>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Вихователі ГПД працюють над створенням умов для повноцінного розвитку особистості молодшого школяра через комплексний системний підхід до організації виховання, навчання, розвиток та збереження здоров’я учнів, проводять розвивальні та спортивні ігри, спостереження за природою під час прогулянок, проводять виховні заходи.</w:t>
      </w:r>
    </w:p>
    <w:p w:rsidR="006D3177" w:rsidRDefault="006D3177" w:rsidP="00A663FD">
      <w:pPr>
        <w:spacing w:after="0" w:line="240" w:lineRule="auto"/>
        <w:ind w:firstLine="708"/>
        <w:jc w:val="both"/>
        <w:rPr>
          <w:rFonts w:ascii="Times New Roman" w:eastAsia="Calibri" w:hAnsi="Times New Roman" w:cs="Times New Roman"/>
          <w:sz w:val="28"/>
          <w:szCs w:val="28"/>
        </w:rPr>
      </w:pPr>
    </w:p>
    <w:p w:rsidR="006D3177" w:rsidRDefault="006D3177" w:rsidP="00A663FD">
      <w:pPr>
        <w:spacing w:after="0" w:line="240" w:lineRule="auto"/>
        <w:ind w:firstLine="708"/>
        <w:jc w:val="both"/>
        <w:rPr>
          <w:rFonts w:ascii="Times New Roman" w:eastAsia="Calibri" w:hAnsi="Times New Roman" w:cs="Times New Roman"/>
          <w:sz w:val="28"/>
          <w:szCs w:val="28"/>
        </w:rPr>
      </w:pPr>
    </w:p>
    <w:p w:rsidR="006D3177" w:rsidRDefault="006D3177" w:rsidP="00A663FD">
      <w:pPr>
        <w:spacing w:after="0" w:line="240" w:lineRule="auto"/>
        <w:ind w:firstLine="708"/>
        <w:jc w:val="both"/>
        <w:rPr>
          <w:rFonts w:ascii="Times New Roman" w:eastAsia="Calibri" w:hAnsi="Times New Roman" w:cs="Times New Roman"/>
          <w:sz w:val="28"/>
          <w:szCs w:val="28"/>
        </w:rPr>
      </w:pPr>
    </w:p>
    <w:p w:rsidR="006D3177" w:rsidRDefault="006D3177" w:rsidP="00A663FD">
      <w:pPr>
        <w:spacing w:after="0" w:line="240" w:lineRule="auto"/>
        <w:ind w:firstLine="708"/>
        <w:jc w:val="both"/>
        <w:rPr>
          <w:rFonts w:ascii="Times New Roman" w:eastAsia="Calibri" w:hAnsi="Times New Roman" w:cs="Times New Roman"/>
          <w:sz w:val="28"/>
          <w:szCs w:val="28"/>
        </w:rPr>
      </w:pPr>
    </w:p>
    <w:p w:rsidR="006D3177" w:rsidRDefault="006D3177" w:rsidP="00A663FD">
      <w:pPr>
        <w:spacing w:after="0" w:line="240" w:lineRule="auto"/>
        <w:ind w:firstLine="708"/>
        <w:jc w:val="both"/>
        <w:rPr>
          <w:rFonts w:ascii="Times New Roman" w:eastAsia="Calibri" w:hAnsi="Times New Roman" w:cs="Times New Roman"/>
          <w:sz w:val="28"/>
          <w:szCs w:val="28"/>
        </w:rPr>
      </w:pPr>
    </w:p>
    <w:p w:rsidR="006D3177" w:rsidRDefault="006D3177" w:rsidP="00A663FD">
      <w:pPr>
        <w:spacing w:after="0" w:line="240" w:lineRule="auto"/>
        <w:ind w:firstLine="708"/>
        <w:jc w:val="both"/>
        <w:rPr>
          <w:rFonts w:ascii="Times New Roman" w:eastAsia="Calibri" w:hAnsi="Times New Roman" w:cs="Times New Roman"/>
          <w:sz w:val="28"/>
          <w:szCs w:val="28"/>
        </w:rPr>
      </w:pPr>
    </w:p>
    <w:p w:rsidR="006D3177" w:rsidRDefault="006D3177" w:rsidP="00A663FD">
      <w:pPr>
        <w:spacing w:after="0" w:line="240" w:lineRule="auto"/>
        <w:ind w:firstLine="708"/>
        <w:jc w:val="both"/>
        <w:rPr>
          <w:rFonts w:ascii="Times New Roman" w:eastAsia="Calibri" w:hAnsi="Times New Roman" w:cs="Times New Roman"/>
          <w:sz w:val="28"/>
          <w:szCs w:val="28"/>
        </w:rPr>
      </w:pPr>
    </w:p>
    <w:p w:rsidR="006D3177" w:rsidRDefault="006D3177" w:rsidP="00A663FD">
      <w:pPr>
        <w:spacing w:after="0" w:line="240" w:lineRule="auto"/>
        <w:ind w:firstLine="708"/>
        <w:jc w:val="both"/>
        <w:rPr>
          <w:rFonts w:ascii="Times New Roman" w:eastAsia="Calibri" w:hAnsi="Times New Roman" w:cs="Times New Roman"/>
          <w:sz w:val="28"/>
          <w:szCs w:val="28"/>
        </w:rPr>
      </w:pPr>
    </w:p>
    <w:p w:rsidR="006D3177" w:rsidRDefault="006D3177" w:rsidP="00A663FD">
      <w:pPr>
        <w:spacing w:after="0" w:line="240" w:lineRule="auto"/>
        <w:ind w:firstLine="708"/>
        <w:jc w:val="both"/>
        <w:rPr>
          <w:rFonts w:ascii="Times New Roman" w:eastAsia="Calibri" w:hAnsi="Times New Roman" w:cs="Times New Roman"/>
          <w:sz w:val="28"/>
          <w:szCs w:val="28"/>
        </w:rPr>
      </w:pP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9817F8" w:rsidRDefault="009817F8"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9817F8" w:rsidRDefault="009817F8"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9817F8" w:rsidRDefault="009817F8"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9817F8" w:rsidRDefault="009817F8"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9817F8" w:rsidRDefault="009817F8"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9817F8" w:rsidRDefault="009817F8"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9817F8" w:rsidRDefault="009817F8"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9817F8" w:rsidRDefault="009817F8"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9817F8" w:rsidRDefault="009817F8"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9817F8" w:rsidRDefault="009817F8"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0013B5" w:rsidRDefault="000013B5"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p>
    <w:p w:rsidR="00A663FD" w:rsidRPr="00A663FD" w:rsidRDefault="00A663FD" w:rsidP="00A663FD">
      <w:pPr>
        <w:shd w:val="clear" w:color="auto" w:fill="FFFFFF"/>
        <w:spacing w:after="0" w:line="240" w:lineRule="auto"/>
        <w:ind w:firstLine="53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РОЗДІЛ І</w:t>
      </w:r>
      <w:r w:rsidRPr="00A663FD">
        <w:rPr>
          <w:rFonts w:ascii="Times New Roman" w:eastAsia="Times New Roman" w:hAnsi="Times New Roman" w:cs="Times New Roman"/>
          <w:color w:val="000000"/>
          <w:sz w:val="28"/>
          <w:szCs w:val="28"/>
          <w:lang w:val="en-US"/>
        </w:rPr>
        <w:t>V</w:t>
      </w:r>
      <w:r w:rsidRPr="00A663FD">
        <w:rPr>
          <w:rFonts w:ascii="Times New Roman" w:eastAsia="Times New Roman" w:hAnsi="Times New Roman" w:cs="Times New Roman"/>
          <w:color w:val="000000"/>
          <w:sz w:val="28"/>
          <w:szCs w:val="28"/>
        </w:rPr>
        <w:t>. УПРАВЛІНСЬКІ ПРОЦЕСИ ЗАКЛАДУ ОСВІТИ</w:t>
      </w:r>
    </w:p>
    <w:p w:rsidR="00A663FD" w:rsidRPr="00A663FD" w:rsidRDefault="00A663FD" w:rsidP="00A663FD">
      <w:pPr>
        <w:shd w:val="clear" w:color="auto" w:fill="FFFFFF"/>
        <w:spacing w:after="0" w:line="240" w:lineRule="auto"/>
        <w:contextualSpacing/>
        <w:jc w:val="both"/>
        <w:rPr>
          <w:rFonts w:ascii="Times New Roman" w:eastAsia="Times New Roman" w:hAnsi="Times New Roman" w:cs="Times New Roman"/>
          <w:color w:val="000000"/>
          <w:sz w:val="28"/>
          <w:szCs w:val="28"/>
        </w:rPr>
      </w:pPr>
    </w:p>
    <w:p w:rsidR="00A663FD" w:rsidRPr="00A663FD" w:rsidRDefault="00A663FD" w:rsidP="00A663F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Як керівник закладу освіти розумію, що якість освітньої діяльності неможлива без розуміння шляхів розвитку закладу освіти. Цілі розвитку та основні кроки задля їх досягнення </w:t>
      </w:r>
      <w:proofErr w:type="spellStart"/>
      <w:r w:rsidRPr="00A663FD">
        <w:rPr>
          <w:rFonts w:ascii="Times New Roman" w:eastAsia="Times New Roman" w:hAnsi="Times New Roman" w:cs="Times New Roman"/>
          <w:color w:val="000000"/>
          <w:sz w:val="28"/>
          <w:szCs w:val="28"/>
        </w:rPr>
        <w:t>формулюються</w:t>
      </w:r>
      <w:proofErr w:type="spellEnd"/>
      <w:r w:rsidRPr="00A663FD">
        <w:rPr>
          <w:rFonts w:ascii="Times New Roman" w:eastAsia="Times New Roman" w:hAnsi="Times New Roman" w:cs="Times New Roman"/>
          <w:color w:val="000000"/>
          <w:sz w:val="28"/>
          <w:szCs w:val="28"/>
        </w:rPr>
        <w:t xml:space="preserve"> у Стратегії розвитку, що містить визначення цінностей, які сповідує заклад.</w:t>
      </w:r>
    </w:p>
    <w:p w:rsidR="00A663FD" w:rsidRPr="00A663FD" w:rsidRDefault="00A663FD" w:rsidP="00A663F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Тому у 2021-2022 навчальному році адміністрація закладу освіти разом із передовими педагогами закладу та експертними групами працювала над створенням Стратегії розвитку на 2022-2027 роки для удосконалення якості освітніх послуг, які надає заклад, вироблення освітньої та наукової стратегії з урахуванням якісних змін у державі. </w:t>
      </w:r>
    </w:p>
    <w:p w:rsidR="003E7240" w:rsidRDefault="00A663FD" w:rsidP="00A663F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Створенню Стратегії розвитку у закладі освіти передувало анкетування педагогічних працівників, учнів та батьків, що дало змогу сформувати уявлення про наявний стан діяльності закладу. </w:t>
      </w:r>
    </w:p>
    <w:p w:rsidR="00A663FD" w:rsidRPr="00A663FD" w:rsidRDefault="00A663FD" w:rsidP="00A663F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Серед педагогічних працівник</w:t>
      </w:r>
      <w:r w:rsidR="003E7240">
        <w:rPr>
          <w:rFonts w:ascii="Times New Roman" w:eastAsia="Times New Roman" w:hAnsi="Times New Roman" w:cs="Times New Roman"/>
          <w:color w:val="000000"/>
          <w:sz w:val="28"/>
          <w:szCs w:val="28"/>
        </w:rPr>
        <w:t>ів у анкетуванні взяли участь 22 особи</w:t>
      </w:r>
      <w:r w:rsidRPr="00A663FD">
        <w:rPr>
          <w:rFonts w:ascii="Times New Roman" w:eastAsia="Times New Roman" w:hAnsi="Times New Roman" w:cs="Times New Roman"/>
          <w:color w:val="000000"/>
          <w:sz w:val="28"/>
          <w:szCs w:val="28"/>
        </w:rPr>
        <w:t xml:space="preserve">. </w:t>
      </w:r>
    </w:p>
    <w:p w:rsidR="00A663FD" w:rsidRPr="00A663FD"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92,6 % вчителів зазначили, що у закладі освіти створені належні умови для постійного підвищення кваліфікації педагогів, їх чергової та</w:t>
      </w:r>
      <w:r w:rsidR="003E7240">
        <w:rPr>
          <w:rFonts w:ascii="Times New Roman" w:eastAsia="Times New Roman" w:hAnsi="Times New Roman" w:cs="Times New Roman"/>
          <w:color w:val="000000"/>
          <w:sz w:val="28"/>
          <w:szCs w:val="28"/>
        </w:rPr>
        <w:t xml:space="preserve"> позачергової атестації</w:t>
      </w:r>
      <w:r w:rsidRPr="00A663FD">
        <w:rPr>
          <w:rFonts w:ascii="Times New Roman" w:eastAsia="Times New Roman" w:hAnsi="Times New Roman" w:cs="Times New Roman"/>
          <w:color w:val="000000"/>
          <w:sz w:val="28"/>
          <w:szCs w:val="28"/>
        </w:rPr>
        <w:t xml:space="preserve">. </w:t>
      </w:r>
    </w:p>
    <w:p w:rsidR="00925FB7" w:rsidRDefault="003E7240"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925FB7">
        <w:rPr>
          <w:rFonts w:ascii="Times New Roman" w:eastAsia="Times New Roman" w:hAnsi="Times New Roman" w:cs="Times New Roman"/>
          <w:color w:val="000000"/>
          <w:sz w:val="28"/>
          <w:szCs w:val="28"/>
        </w:rPr>
        <w:t>80</w:t>
      </w:r>
      <w:r w:rsidR="00A663FD" w:rsidRPr="00925FB7">
        <w:rPr>
          <w:rFonts w:ascii="Times New Roman" w:eastAsia="Times New Roman" w:hAnsi="Times New Roman" w:cs="Times New Roman"/>
          <w:color w:val="000000"/>
          <w:sz w:val="28"/>
          <w:szCs w:val="28"/>
        </w:rPr>
        <w:t>% педагогів зазначили, що у закладі немає жодних перешкод для професійного розвитку, 5% - вказали на відсу</w:t>
      </w:r>
      <w:r w:rsidRPr="00925FB7">
        <w:rPr>
          <w:rFonts w:ascii="Times New Roman" w:eastAsia="Times New Roman" w:hAnsi="Times New Roman" w:cs="Times New Roman"/>
          <w:color w:val="000000"/>
          <w:sz w:val="28"/>
          <w:szCs w:val="28"/>
        </w:rPr>
        <w:t xml:space="preserve">тність матеріального заохочення, </w:t>
      </w:r>
      <w:r w:rsidR="00925FB7" w:rsidRPr="00925FB7">
        <w:rPr>
          <w:rFonts w:ascii="Times New Roman" w:eastAsia="Times New Roman" w:hAnsi="Times New Roman" w:cs="Times New Roman"/>
          <w:color w:val="000000"/>
          <w:sz w:val="28"/>
          <w:szCs w:val="28"/>
        </w:rPr>
        <w:t>15</w:t>
      </w:r>
      <w:r w:rsidR="00A663FD" w:rsidRPr="00925FB7">
        <w:rPr>
          <w:rFonts w:ascii="Times New Roman" w:eastAsia="Times New Roman" w:hAnsi="Times New Roman" w:cs="Times New Roman"/>
          <w:color w:val="000000"/>
          <w:sz w:val="28"/>
          <w:szCs w:val="28"/>
        </w:rPr>
        <w:t>% вважають, що у закладі недостатня мат</w:t>
      </w:r>
      <w:r w:rsidR="00925FB7">
        <w:rPr>
          <w:rFonts w:ascii="Times New Roman" w:eastAsia="Times New Roman" w:hAnsi="Times New Roman" w:cs="Times New Roman"/>
          <w:color w:val="000000"/>
          <w:sz w:val="28"/>
          <w:szCs w:val="28"/>
        </w:rPr>
        <w:t>еріально-технічна база.</w:t>
      </w:r>
      <w:r w:rsidR="00A663FD" w:rsidRPr="00925FB7">
        <w:rPr>
          <w:rFonts w:ascii="Times New Roman" w:eastAsia="Times New Roman" w:hAnsi="Times New Roman" w:cs="Times New Roman"/>
          <w:color w:val="000000"/>
          <w:sz w:val="28"/>
          <w:szCs w:val="28"/>
        </w:rPr>
        <w:t xml:space="preserve"> </w:t>
      </w:r>
    </w:p>
    <w:p w:rsidR="00A663FD" w:rsidRPr="00925FB7"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925FB7">
        <w:rPr>
          <w:rFonts w:ascii="Times New Roman" w:eastAsia="Times New Roman" w:hAnsi="Times New Roman" w:cs="Times New Roman"/>
          <w:color w:val="000000"/>
          <w:sz w:val="28"/>
          <w:szCs w:val="28"/>
        </w:rPr>
        <w:t xml:space="preserve">92,6% педагогів задоволені освітнім середовищем та умовами праці у закладі, 7,2% (2 вчителі) – незадоволені. </w:t>
      </w:r>
    </w:p>
    <w:p w:rsidR="00A663FD" w:rsidRPr="00A663FD"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81,4% відповіли, що в цілому психологічний клімат в закладі сприяє співпраці педагогів, 18,5% відповіли, що співпраця з колегами практично відсутня. </w:t>
      </w:r>
    </w:p>
    <w:p w:rsidR="00925FB7" w:rsidRDefault="00925FB7"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925FB7">
        <w:rPr>
          <w:rFonts w:ascii="Times New Roman" w:eastAsia="Times New Roman" w:hAnsi="Times New Roman" w:cs="Times New Roman"/>
          <w:color w:val="000000"/>
          <w:sz w:val="28"/>
          <w:szCs w:val="28"/>
        </w:rPr>
        <w:t>22</w:t>
      </w:r>
      <w:r w:rsidR="00A663FD" w:rsidRPr="00925FB7">
        <w:rPr>
          <w:rFonts w:ascii="Times New Roman" w:eastAsia="Times New Roman" w:hAnsi="Times New Roman" w:cs="Times New Roman"/>
          <w:color w:val="000000"/>
          <w:sz w:val="28"/>
          <w:szCs w:val="28"/>
        </w:rPr>
        <w:t xml:space="preserve"> педагоги, що брали участь в анкетуванні вважають, що керівництво закладу відкрите до спілкування, вони можуть вільно висловлювати свою точку зору, навіть якщо вона не </w:t>
      </w:r>
      <w:r>
        <w:rPr>
          <w:rFonts w:ascii="Times New Roman" w:eastAsia="Times New Roman" w:hAnsi="Times New Roman" w:cs="Times New Roman"/>
          <w:color w:val="000000"/>
          <w:sz w:val="28"/>
          <w:szCs w:val="28"/>
        </w:rPr>
        <w:t>співпадає з думкою керівництва.</w:t>
      </w:r>
    </w:p>
    <w:p w:rsidR="00A663FD" w:rsidRPr="00925FB7" w:rsidRDefault="00A663FD" w:rsidP="00925FB7">
      <w:pPr>
        <w:shd w:val="clear" w:color="auto" w:fill="FFFFFF"/>
        <w:spacing w:before="100" w:after="0" w:line="240" w:lineRule="auto"/>
        <w:ind w:left="2138"/>
        <w:contextualSpacing/>
        <w:jc w:val="both"/>
        <w:rPr>
          <w:rFonts w:ascii="Times New Roman" w:eastAsia="Times New Roman" w:hAnsi="Times New Roman" w:cs="Times New Roman"/>
          <w:color w:val="000000"/>
          <w:sz w:val="28"/>
          <w:szCs w:val="28"/>
        </w:rPr>
      </w:pPr>
      <w:r w:rsidRPr="00925FB7">
        <w:rPr>
          <w:rFonts w:ascii="Times New Roman" w:eastAsia="Times New Roman" w:hAnsi="Times New Roman" w:cs="Times New Roman"/>
          <w:color w:val="000000"/>
          <w:sz w:val="28"/>
          <w:szCs w:val="28"/>
        </w:rPr>
        <w:t>Щодо результатів анкетування учнів, то:</w:t>
      </w:r>
    </w:p>
    <w:p w:rsidR="00A663FD" w:rsidRPr="00A663FD"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89% здобувачів освіти зазначили, що їм подобається перебування у школі, 11%, відповіли, що не дуже. </w:t>
      </w:r>
    </w:p>
    <w:p w:rsidR="00A663FD" w:rsidRPr="00A663FD"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90% зазначили, що їм </w:t>
      </w:r>
      <w:proofErr w:type="spellStart"/>
      <w:r w:rsidRPr="00A663FD">
        <w:rPr>
          <w:rFonts w:ascii="Times New Roman" w:eastAsia="Times New Roman" w:hAnsi="Times New Roman" w:cs="Times New Roman"/>
          <w:color w:val="000000"/>
          <w:sz w:val="28"/>
          <w:szCs w:val="28"/>
        </w:rPr>
        <w:t>комфортно</w:t>
      </w:r>
      <w:proofErr w:type="spellEnd"/>
      <w:r w:rsidRPr="00A663FD">
        <w:rPr>
          <w:rFonts w:ascii="Times New Roman" w:eastAsia="Times New Roman" w:hAnsi="Times New Roman" w:cs="Times New Roman"/>
          <w:color w:val="000000"/>
          <w:sz w:val="28"/>
          <w:szCs w:val="28"/>
        </w:rPr>
        <w:t xml:space="preserve"> у школі, 10% відповіли, що не дуже </w:t>
      </w:r>
      <w:proofErr w:type="spellStart"/>
      <w:r w:rsidRPr="00A663FD">
        <w:rPr>
          <w:rFonts w:ascii="Times New Roman" w:eastAsia="Times New Roman" w:hAnsi="Times New Roman" w:cs="Times New Roman"/>
          <w:color w:val="000000"/>
          <w:sz w:val="28"/>
          <w:szCs w:val="28"/>
        </w:rPr>
        <w:t>комфортно</w:t>
      </w:r>
      <w:proofErr w:type="spellEnd"/>
      <w:r w:rsidRPr="00A663FD">
        <w:rPr>
          <w:rFonts w:ascii="Times New Roman" w:eastAsia="Times New Roman" w:hAnsi="Times New Roman" w:cs="Times New Roman"/>
          <w:color w:val="000000"/>
          <w:sz w:val="28"/>
          <w:szCs w:val="28"/>
        </w:rPr>
        <w:t xml:space="preserve">. </w:t>
      </w:r>
    </w:p>
    <w:p w:rsidR="00A663FD" w:rsidRPr="00A663FD"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93% здобувачів освіти стверджують, що вони почувають себе безпечно у школі, 7% - здебільшого ні. </w:t>
      </w:r>
    </w:p>
    <w:p w:rsidR="00A663FD" w:rsidRPr="00A663FD" w:rsidRDefault="00967EE9"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r w:rsidR="00A663FD" w:rsidRPr="00A663FD">
        <w:rPr>
          <w:rFonts w:ascii="Times New Roman" w:eastAsia="Times New Roman" w:hAnsi="Times New Roman" w:cs="Times New Roman"/>
          <w:color w:val="000000"/>
          <w:sz w:val="28"/>
          <w:szCs w:val="28"/>
        </w:rPr>
        <w:t xml:space="preserve"> % учнів зауважили, що не відчувають </w:t>
      </w:r>
      <w:proofErr w:type="spellStart"/>
      <w:r w:rsidR="00A663FD" w:rsidRPr="00A663FD">
        <w:rPr>
          <w:rFonts w:ascii="Times New Roman" w:eastAsia="Times New Roman" w:hAnsi="Times New Roman" w:cs="Times New Roman"/>
          <w:color w:val="000000"/>
          <w:sz w:val="28"/>
          <w:szCs w:val="28"/>
        </w:rPr>
        <w:t>булінгу</w:t>
      </w:r>
      <w:proofErr w:type="spellEnd"/>
      <w:r w:rsidR="00A663FD" w:rsidRPr="00A663FD">
        <w:rPr>
          <w:rFonts w:ascii="Times New Roman" w:eastAsia="Times New Roman" w:hAnsi="Times New Roman" w:cs="Times New Roman"/>
          <w:color w:val="000000"/>
          <w:sz w:val="28"/>
          <w:szCs w:val="28"/>
        </w:rPr>
        <w:t xml:space="preserve"> у школі, </w:t>
      </w:r>
      <w:r>
        <w:rPr>
          <w:rFonts w:ascii="Times New Roman" w:eastAsia="Times New Roman" w:hAnsi="Times New Roman" w:cs="Times New Roman"/>
          <w:color w:val="000000"/>
          <w:sz w:val="28"/>
          <w:szCs w:val="28"/>
        </w:rPr>
        <w:t xml:space="preserve">27 </w:t>
      </w:r>
      <w:r w:rsidR="00A663FD" w:rsidRPr="00A663FD">
        <w:rPr>
          <w:rFonts w:ascii="Times New Roman" w:eastAsia="Times New Roman" w:hAnsi="Times New Roman" w:cs="Times New Roman"/>
          <w:color w:val="000000"/>
          <w:sz w:val="28"/>
          <w:szCs w:val="28"/>
        </w:rPr>
        <w:t>% відповіли щодо них були поо</w:t>
      </w:r>
      <w:r>
        <w:rPr>
          <w:rFonts w:ascii="Times New Roman" w:eastAsia="Times New Roman" w:hAnsi="Times New Roman" w:cs="Times New Roman"/>
          <w:color w:val="000000"/>
          <w:sz w:val="28"/>
          <w:szCs w:val="28"/>
        </w:rPr>
        <w:t xml:space="preserve">динокі </w:t>
      </w:r>
      <w:proofErr w:type="spellStart"/>
      <w:r>
        <w:rPr>
          <w:rFonts w:ascii="Times New Roman" w:eastAsia="Times New Roman" w:hAnsi="Times New Roman" w:cs="Times New Roman"/>
          <w:color w:val="000000"/>
          <w:sz w:val="28"/>
          <w:szCs w:val="28"/>
        </w:rPr>
        <w:t>булінгу</w:t>
      </w:r>
      <w:proofErr w:type="spellEnd"/>
      <w:r>
        <w:rPr>
          <w:rFonts w:ascii="Times New Roman" w:eastAsia="Times New Roman" w:hAnsi="Times New Roman" w:cs="Times New Roman"/>
          <w:color w:val="000000"/>
          <w:sz w:val="28"/>
          <w:szCs w:val="28"/>
        </w:rPr>
        <w:t xml:space="preserve"> та цькування, 3</w:t>
      </w:r>
      <w:r w:rsidR="00A663FD" w:rsidRPr="00A663FD">
        <w:rPr>
          <w:rFonts w:ascii="Times New Roman" w:eastAsia="Times New Roman" w:hAnsi="Times New Roman" w:cs="Times New Roman"/>
          <w:color w:val="000000"/>
          <w:sz w:val="28"/>
          <w:szCs w:val="28"/>
        </w:rPr>
        <w:t xml:space="preserve"> % зазначили, що досить часто відчувають цькування. </w:t>
      </w:r>
    </w:p>
    <w:p w:rsidR="00A663FD" w:rsidRPr="00A663FD"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lastRenderedPageBreak/>
        <w:t xml:space="preserve">89% учнів відповіли, що керівництво закладу розглядає їхні звернення, 11 % зазначили, що їм невідомо про можливість звернення. </w:t>
      </w:r>
    </w:p>
    <w:p w:rsidR="00A663FD" w:rsidRPr="00A663FD" w:rsidRDefault="00967EE9" w:rsidP="00A663F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00A663FD" w:rsidRPr="00A663FD">
        <w:rPr>
          <w:rFonts w:ascii="Times New Roman" w:eastAsia="Times New Roman" w:hAnsi="Times New Roman" w:cs="Times New Roman"/>
          <w:color w:val="000000"/>
          <w:sz w:val="28"/>
          <w:szCs w:val="28"/>
        </w:rPr>
        <w:t>нкетува</w:t>
      </w:r>
      <w:r>
        <w:rPr>
          <w:rFonts w:ascii="Times New Roman" w:eastAsia="Times New Roman" w:hAnsi="Times New Roman" w:cs="Times New Roman"/>
          <w:color w:val="000000"/>
          <w:sz w:val="28"/>
          <w:szCs w:val="28"/>
        </w:rPr>
        <w:t>ння</w:t>
      </w:r>
      <w:r w:rsidR="00A663FD" w:rsidRPr="00A663FD">
        <w:rPr>
          <w:rFonts w:ascii="Times New Roman" w:eastAsia="Times New Roman" w:hAnsi="Times New Roman" w:cs="Times New Roman"/>
          <w:color w:val="000000"/>
          <w:sz w:val="28"/>
          <w:szCs w:val="28"/>
        </w:rPr>
        <w:t xml:space="preserve"> батьків. </w:t>
      </w:r>
    </w:p>
    <w:p w:rsidR="00A663FD" w:rsidRPr="00A663FD"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90,6 % батьків зазначили, що їхня дитина охоче відвідує школу, 9,4% батьків відповіли, що неохоче. </w:t>
      </w:r>
    </w:p>
    <w:p w:rsidR="00A663FD" w:rsidRPr="00A663FD"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96,2 % зазначили в анкетуванні, що їм вдається поспілкуватися з керівництвом закладу та досягти взаєморозуміння, 3,8% (2 осіб) – дали протилежну відповідь. </w:t>
      </w:r>
    </w:p>
    <w:p w:rsidR="00A663FD" w:rsidRPr="00A663FD" w:rsidRDefault="00967EE9"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батьки</w:t>
      </w:r>
      <w:r w:rsidR="00A663FD" w:rsidRPr="00A663FD">
        <w:rPr>
          <w:rFonts w:ascii="Times New Roman" w:eastAsia="Times New Roman" w:hAnsi="Times New Roman" w:cs="Times New Roman"/>
          <w:color w:val="000000"/>
          <w:sz w:val="28"/>
          <w:szCs w:val="28"/>
        </w:rPr>
        <w:t xml:space="preserve"> задоволені організацією освітнього проц</w:t>
      </w:r>
      <w:r>
        <w:rPr>
          <w:rFonts w:ascii="Times New Roman" w:eastAsia="Times New Roman" w:hAnsi="Times New Roman" w:cs="Times New Roman"/>
          <w:color w:val="000000"/>
          <w:sz w:val="28"/>
          <w:szCs w:val="28"/>
        </w:rPr>
        <w:t>есу в школі, а 5 батьків -</w:t>
      </w:r>
      <w:r w:rsidR="00A663FD" w:rsidRPr="00A663FD">
        <w:rPr>
          <w:rFonts w:ascii="Times New Roman" w:eastAsia="Times New Roman" w:hAnsi="Times New Roman" w:cs="Times New Roman"/>
          <w:color w:val="000000"/>
          <w:sz w:val="28"/>
          <w:szCs w:val="28"/>
        </w:rPr>
        <w:t xml:space="preserve"> незадоволені.</w:t>
      </w:r>
    </w:p>
    <w:p w:rsidR="00A663FD" w:rsidRPr="00A663FD"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86,8% батьків вважають, що учителі справедливо оцінюють навчальні досягнення їхньої дитини,</w:t>
      </w:r>
      <w:r w:rsidRPr="00A663FD">
        <w:rPr>
          <w:rFonts w:ascii="Calibri" w:eastAsia="Times New Roman" w:hAnsi="Calibri" w:cs="Times New Roman"/>
          <w:sz w:val="20"/>
          <w:szCs w:val="20"/>
        </w:rPr>
        <w:t xml:space="preserve"> </w:t>
      </w:r>
      <w:r w:rsidRPr="00A663FD">
        <w:rPr>
          <w:rFonts w:ascii="Times New Roman" w:eastAsia="Times New Roman" w:hAnsi="Times New Roman" w:cs="Times New Roman"/>
          <w:color w:val="000000"/>
          <w:sz w:val="28"/>
          <w:szCs w:val="28"/>
        </w:rPr>
        <w:t>13,2% вважають, що інколи оцінювання несправедливе.</w:t>
      </w:r>
    </w:p>
    <w:p w:rsidR="00A663FD" w:rsidRPr="00A663FD"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69,8% батьків задоволені харчуванням дитини у школі, 13,2% - не задоволені, 17% учнів не харчуються у шкільній їдальні.</w:t>
      </w:r>
    </w:p>
    <w:p w:rsidR="00967EE9" w:rsidRDefault="00967EE9" w:rsidP="00967EE9">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A663FD" w:rsidRPr="00A663FD">
        <w:rPr>
          <w:rFonts w:ascii="Times New Roman" w:eastAsia="Times New Roman" w:hAnsi="Times New Roman" w:cs="Times New Roman"/>
          <w:color w:val="000000"/>
          <w:sz w:val="28"/>
          <w:szCs w:val="28"/>
        </w:rPr>
        <w:t>5% батьків у анкетуванні зазначили, що їхні права як учасників освіт</w:t>
      </w:r>
      <w:r>
        <w:rPr>
          <w:rFonts w:ascii="Times New Roman" w:eastAsia="Times New Roman" w:hAnsi="Times New Roman" w:cs="Times New Roman"/>
          <w:color w:val="000000"/>
          <w:sz w:val="28"/>
          <w:szCs w:val="28"/>
        </w:rPr>
        <w:t>нього процесу не порушуються, 15%</w:t>
      </w:r>
      <w:r w:rsidR="00A663FD" w:rsidRPr="00A663FD">
        <w:rPr>
          <w:rFonts w:ascii="Times New Roman" w:eastAsia="Times New Roman" w:hAnsi="Times New Roman" w:cs="Times New Roman"/>
          <w:color w:val="000000"/>
          <w:sz w:val="28"/>
          <w:szCs w:val="28"/>
        </w:rPr>
        <w:t xml:space="preserve"> відповіли, що інкол</w:t>
      </w:r>
      <w:r>
        <w:rPr>
          <w:rFonts w:ascii="Times New Roman" w:eastAsia="Times New Roman" w:hAnsi="Times New Roman" w:cs="Times New Roman"/>
          <w:color w:val="000000"/>
          <w:sz w:val="28"/>
          <w:szCs w:val="28"/>
        </w:rPr>
        <w:t>и порушуються, але вирішуються.</w:t>
      </w:r>
    </w:p>
    <w:p w:rsidR="00967EE9" w:rsidRDefault="00A663FD" w:rsidP="00A663FD">
      <w:pPr>
        <w:numPr>
          <w:ilvl w:val="0"/>
          <w:numId w:val="21"/>
        </w:numPr>
        <w:shd w:val="clear" w:color="auto" w:fill="FFFFFF"/>
        <w:spacing w:before="100" w:after="0" w:line="240" w:lineRule="auto"/>
        <w:ind w:firstLine="709"/>
        <w:contextualSpacing/>
        <w:jc w:val="both"/>
        <w:rPr>
          <w:rFonts w:ascii="Times New Roman" w:eastAsia="Times New Roman" w:hAnsi="Times New Roman" w:cs="Times New Roman"/>
          <w:color w:val="000000"/>
          <w:sz w:val="28"/>
          <w:szCs w:val="28"/>
        </w:rPr>
      </w:pPr>
      <w:r w:rsidRPr="00967EE9">
        <w:rPr>
          <w:rFonts w:ascii="Times New Roman" w:eastAsia="Times New Roman" w:hAnsi="Times New Roman" w:cs="Times New Roman"/>
          <w:color w:val="000000"/>
          <w:sz w:val="28"/>
          <w:szCs w:val="28"/>
        </w:rPr>
        <w:t xml:space="preserve">Під час розроблення Стратегії розвитку закладу та річного плану роботи закладу ми намагалися врахувати результати вищеописаного анкетування, особливо що стосується </w:t>
      </w:r>
      <w:proofErr w:type="spellStart"/>
      <w:r w:rsidRPr="00967EE9">
        <w:rPr>
          <w:rFonts w:ascii="Times New Roman" w:eastAsia="Times New Roman" w:hAnsi="Times New Roman" w:cs="Times New Roman"/>
          <w:color w:val="000000"/>
          <w:sz w:val="28"/>
          <w:szCs w:val="28"/>
        </w:rPr>
        <w:t>булінгу</w:t>
      </w:r>
      <w:proofErr w:type="spellEnd"/>
      <w:r w:rsidRPr="00967EE9">
        <w:rPr>
          <w:rFonts w:ascii="Times New Roman" w:eastAsia="Times New Roman" w:hAnsi="Times New Roman" w:cs="Times New Roman"/>
          <w:color w:val="000000"/>
          <w:sz w:val="28"/>
          <w:szCs w:val="28"/>
        </w:rPr>
        <w:t xml:space="preserve"> та цькування. </w:t>
      </w:r>
    </w:p>
    <w:p w:rsidR="00886EA8" w:rsidRDefault="00886EA8" w:rsidP="00967EE9">
      <w:pPr>
        <w:shd w:val="clear" w:color="auto" w:fill="FFFFFF"/>
        <w:spacing w:before="100" w:after="0" w:line="240" w:lineRule="auto"/>
        <w:contextualSpacing/>
        <w:jc w:val="both"/>
        <w:rPr>
          <w:rFonts w:ascii="Times New Roman" w:eastAsia="Times New Roman" w:hAnsi="Times New Roman" w:cs="Times New Roman"/>
          <w:color w:val="000000"/>
          <w:sz w:val="28"/>
          <w:szCs w:val="28"/>
        </w:rPr>
      </w:pPr>
    </w:p>
    <w:p w:rsidR="00886EA8" w:rsidRPr="00886EA8" w:rsidRDefault="00886EA8" w:rsidP="00886EA8">
      <w:pPr>
        <w:shd w:val="clear" w:color="auto" w:fill="FFFFFF"/>
        <w:spacing w:after="0" w:line="240" w:lineRule="auto"/>
        <w:jc w:val="both"/>
        <w:rPr>
          <w:rFonts w:ascii="Times New Roman" w:eastAsia="Times New Roman" w:hAnsi="Times New Roman" w:cs="Times New Roman"/>
          <w:sz w:val="28"/>
          <w:szCs w:val="28"/>
          <w:lang w:val="ru-RU" w:eastAsia="ru-RU"/>
        </w:rPr>
      </w:pPr>
      <w:r w:rsidRPr="00886EA8">
        <w:rPr>
          <w:rFonts w:ascii="Times New Roman" w:eastAsia="Times New Roman" w:hAnsi="Times New Roman" w:cs="Times New Roman"/>
          <w:sz w:val="28"/>
          <w:szCs w:val="28"/>
          <w:lang w:eastAsia="ru-RU"/>
        </w:rPr>
        <w:t xml:space="preserve">До початку 2021/2022 </w:t>
      </w:r>
      <w:proofErr w:type="spellStart"/>
      <w:r w:rsidRPr="00886EA8">
        <w:rPr>
          <w:rFonts w:ascii="Times New Roman" w:eastAsia="Times New Roman" w:hAnsi="Times New Roman" w:cs="Times New Roman"/>
          <w:sz w:val="28"/>
          <w:szCs w:val="28"/>
          <w:lang w:eastAsia="ru-RU"/>
        </w:rPr>
        <w:t>н.р</w:t>
      </w:r>
      <w:proofErr w:type="spellEnd"/>
      <w:r w:rsidRPr="00886EA8">
        <w:rPr>
          <w:rFonts w:ascii="Times New Roman" w:eastAsia="Times New Roman" w:hAnsi="Times New Roman" w:cs="Times New Roman"/>
          <w:sz w:val="28"/>
          <w:szCs w:val="28"/>
          <w:lang w:eastAsia="ru-RU"/>
        </w:rPr>
        <w:t xml:space="preserve">.  було розроблено Освітню програму закладу, педагогами своєчасно було сплановано календарне планування, призначено класних керівників, керівників гуртків , керівників методичних об’єднань.  </w:t>
      </w:r>
    </w:p>
    <w:p w:rsidR="00886EA8" w:rsidRPr="00886EA8" w:rsidRDefault="00886EA8" w:rsidP="00886EA8">
      <w:pPr>
        <w:shd w:val="clear" w:color="auto" w:fill="FFFFFF"/>
        <w:spacing w:after="0" w:line="240" w:lineRule="auto"/>
        <w:jc w:val="both"/>
        <w:rPr>
          <w:rFonts w:ascii="Times New Roman" w:eastAsia="Times New Roman" w:hAnsi="Times New Roman" w:cs="Times New Roman"/>
          <w:sz w:val="32"/>
          <w:szCs w:val="32"/>
          <w:lang w:eastAsia="ru-RU"/>
        </w:rPr>
      </w:pPr>
      <w:r w:rsidRPr="00886EA8">
        <w:rPr>
          <w:rFonts w:ascii="Times New Roman" w:eastAsia="Times New Roman" w:hAnsi="Times New Roman" w:cs="Times New Roman"/>
          <w:sz w:val="28"/>
          <w:szCs w:val="28"/>
          <w:lang w:eastAsia="ru-RU"/>
        </w:rPr>
        <w:t>Розклад уроків, графіки роботи вихователів ГПД, режим роботи, розклади занять гуртків  - все було затверджено на початку навчального року</w:t>
      </w:r>
      <w:r w:rsidRPr="00886EA8">
        <w:rPr>
          <w:rFonts w:ascii="Times New Roman" w:eastAsia="Times New Roman" w:hAnsi="Times New Roman" w:cs="Times New Roman"/>
          <w:sz w:val="32"/>
          <w:szCs w:val="32"/>
          <w:lang w:eastAsia="ru-RU"/>
        </w:rPr>
        <w:t>.</w:t>
      </w:r>
    </w:p>
    <w:p w:rsidR="00886EA8" w:rsidRPr="00886EA8" w:rsidRDefault="00886EA8" w:rsidP="00886EA8">
      <w:pPr>
        <w:spacing w:line="256" w:lineRule="auto"/>
        <w:jc w:val="both"/>
        <w:rPr>
          <w:rFonts w:ascii="Times New Roman" w:eastAsia="Times New Roman" w:hAnsi="Times New Roman" w:cs="Times New Roman"/>
          <w:b/>
          <w:bCs/>
          <w:color w:val="333333"/>
          <w:kern w:val="36"/>
          <w:sz w:val="45"/>
          <w:szCs w:val="45"/>
          <w:lang w:eastAsia="uk-UA"/>
        </w:rPr>
      </w:pPr>
      <w:r w:rsidRPr="00886EA8">
        <w:rPr>
          <w:rFonts w:ascii="Times New Roman" w:eastAsia="Times New Roman" w:hAnsi="Times New Roman" w:cs="Times New Roman"/>
          <w:sz w:val="32"/>
          <w:szCs w:val="32"/>
          <w:lang w:eastAsia="ru-RU"/>
        </w:rPr>
        <w:t xml:space="preserve">  </w:t>
      </w:r>
      <w:r w:rsidRPr="00886EA8">
        <w:rPr>
          <w:rFonts w:ascii="Times New Roman" w:eastAsia="Times New Roman" w:hAnsi="Times New Roman" w:cs="Times New Roman"/>
          <w:sz w:val="28"/>
          <w:szCs w:val="28"/>
          <w:lang w:eastAsia="ru-RU"/>
        </w:rPr>
        <w:t xml:space="preserve">У 2021/2022 </w:t>
      </w:r>
      <w:proofErr w:type="spellStart"/>
      <w:r w:rsidRPr="00886EA8">
        <w:rPr>
          <w:rFonts w:ascii="Times New Roman" w:eastAsia="Times New Roman" w:hAnsi="Times New Roman" w:cs="Times New Roman"/>
          <w:sz w:val="28"/>
          <w:szCs w:val="28"/>
          <w:lang w:eastAsia="ru-RU"/>
        </w:rPr>
        <w:t>н.р</w:t>
      </w:r>
      <w:proofErr w:type="spellEnd"/>
      <w:r w:rsidRPr="00886EA8">
        <w:rPr>
          <w:rFonts w:ascii="Times New Roman" w:eastAsia="Times New Roman" w:hAnsi="Times New Roman" w:cs="Times New Roman"/>
          <w:sz w:val="28"/>
          <w:szCs w:val="28"/>
          <w:lang w:eastAsia="ru-RU"/>
        </w:rPr>
        <w:t xml:space="preserve">. методична робота в  ліцеї» здійснювалась відповідно до  Законів  України «Про освіту», «Про загальну середню освіту», </w:t>
      </w:r>
      <w:r w:rsidRPr="00886EA8">
        <w:rPr>
          <w:rFonts w:ascii="Times New Roman" w:eastAsia="Times New Roman" w:hAnsi="Times New Roman" w:cs="Times New Roman"/>
          <w:color w:val="000000"/>
          <w:sz w:val="28"/>
          <w:szCs w:val="28"/>
          <w:lang w:eastAsia="uk-UA"/>
        </w:rPr>
        <w:t>«Про позашкільну освіту»,  Концепції Нової української школи, затвердженої рішенням колегії МОН України 27.10.2016, Концепції національно-патріотичного виховання дітей і молоді, затвердженої наказом МОН від 16.06.2015 №641;</w:t>
      </w:r>
      <w:r w:rsidRPr="00886EA8">
        <w:rPr>
          <w:rFonts w:ascii="Times New Roman" w:eastAsia="Times New Roman" w:hAnsi="Times New Roman" w:cs="Times New Roman"/>
          <w:sz w:val="24"/>
          <w:szCs w:val="24"/>
          <w:lang w:eastAsia="uk-UA"/>
        </w:rPr>
        <w:t xml:space="preserve"> </w:t>
      </w:r>
      <w:r w:rsidRPr="00886EA8">
        <w:rPr>
          <w:rFonts w:ascii="Times New Roman" w:eastAsia="Times New Roman" w:hAnsi="Times New Roman" w:cs="Times New Roman"/>
          <w:color w:val="000000"/>
          <w:sz w:val="28"/>
          <w:szCs w:val="28"/>
          <w:lang w:eastAsia="uk-UA"/>
        </w:rPr>
        <w:t xml:space="preserve">Державних стандартів початкової загальної освіти та базової і повної середньої освіти, наказу по школі № </w:t>
      </w:r>
      <w:r w:rsidRPr="00886EA8">
        <w:rPr>
          <w:rFonts w:ascii="Times New Roman" w:eastAsia="Times New Roman" w:hAnsi="Times New Roman" w:cs="Times New Roman"/>
          <w:sz w:val="28"/>
          <w:szCs w:val="28"/>
          <w:lang w:eastAsia="uk-UA"/>
        </w:rPr>
        <w:t>232 29.</w:t>
      </w:r>
      <w:r w:rsidRPr="00886EA8">
        <w:rPr>
          <w:rFonts w:ascii="Times New Roman" w:eastAsia="Times New Roman" w:hAnsi="Times New Roman" w:cs="Times New Roman"/>
          <w:color w:val="000000"/>
          <w:sz w:val="28"/>
          <w:szCs w:val="28"/>
          <w:lang w:eastAsia="uk-UA"/>
        </w:rPr>
        <w:t>09.2021 року    «Про організацію методичної роботи з педагогічними кадрами у 2021/2022 навчальному році» та  з метою розбудови нового освітнього середовища, вдосконалення професійної майстерності педагогів, покращення  якості надання освітніх послуг, забезпечення національно-патріотичного виховання дітей та молоді.</w:t>
      </w:r>
      <w:r w:rsidRPr="00886EA8">
        <w:rPr>
          <w:rFonts w:ascii="Arial" w:eastAsia="Times New Roman" w:hAnsi="Arial" w:cs="Arial"/>
          <w:color w:val="333333"/>
          <w:sz w:val="18"/>
          <w:szCs w:val="18"/>
          <w:lang w:eastAsia="uk-UA"/>
        </w:rPr>
        <w:t xml:space="preserve"> </w:t>
      </w:r>
      <w:r w:rsidRPr="00886EA8">
        <w:rPr>
          <w:rFonts w:ascii="Times New Roman" w:eastAsia="Times New Roman" w:hAnsi="Times New Roman" w:cs="Times New Roman"/>
          <w:sz w:val="28"/>
          <w:szCs w:val="28"/>
          <w:lang w:eastAsia="ru-RU"/>
        </w:rPr>
        <w:t xml:space="preserve">Проведена методична робота була спрямована на покращення аналітичної, організаційної, діагностичної, пошукової, інформаційної діяльності з підвищення професійного, загальнокультурного рівня педагогічних працівників, удосконалення їх професійної компетенції та </w:t>
      </w:r>
      <w:r w:rsidRPr="00886EA8">
        <w:rPr>
          <w:rFonts w:ascii="Times New Roman" w:eastAsia="Times New Roman" w:hAnsi="Times New Roman" w:cs="Times New Roman"/>
          <w:sz w:val="28"/>
          <w:szCs w:val="28"/>
          <w:lang w:eastAsia="ru-RU"/>
        </w:rPr>
        <w:lastRenderedPageBreak/>
        <w:t>підвищення ефективності навчально-виховного процесу</w:t>
      </w:r>
      <w:r w:rsidRPr="00886EA8">
        <w:rPr>
          <w:rFonts w:ascii="Times New Roman" w:eastAsia="Times New Roman" w:hAnsi="Times New Roman" w:cs="Times New Roman"/>
          <w:color w:val="FF0000"/>
          <w:sz w:val="28"/>
          <w:szCs w:val="28"/>
          <w:lang w:eastAsia="ru-RU"/>
        </w:rPr>
        <w:t xml:space="preserve"> </w:t>
      </w:r>
      <w:r w:rsidRPr="00886EA8">
        <w:rPr>
          <w:rFonts w:ascii="Times New Roman" w:eastAsia="Times New Roman" w:hAnsi="Times New Roman" w:cs="Times New Roman"/>
          <w:sz w:val="28"/>
          <w:szCs w:val="28"/>
          <w:lang w:eastAsia="ru-RU"/>
        </w:rPr>
        <w:t xml:space="preserve">і завдань методичної роботи: забезпечення переходу початкової та основної школи на новий зміст навчання, впровадження нових Державних стандартів початкової, базової та повної загальної середньої освіти;  забезпечення модернізації змісту та методики шкільної освіти на засадах </w:t>
      </w:r>
      <w:proofErr w:type="spellStart"/>
      <w:r w:rsidRPr="00886EA8">
        <w:rPr>
          <w:rFonts w:ascii="Times New Roman" w:eastAsia="Times New Roman" w:hAnsi="Times New Roman" w:cs="Times New Roman"/>
          <w:sz w:val="28"/>
          <w:szCs w:val="28"/>
          <w:lang w:eastAsia="ru-RU"/>
        </w:rPr>
        <w:t>компетентнісного</w:t>
      </w:r>
      <w:proofErr w:type="spellEnd"/>
      <w:r w:rsidRPr="00886EA8">
        <w:rPr>
          <w:rFonts w:ascii="Times New Roman" w:eastAsia="Times New Roman" w:hAnsi="Times New Roman" w:cs="Times New Roman"/>
          <w:sz w:val="28"/>
          <w:szCs w:val="28"/>
          <w:lang w:eastAsia="ru-RU"/>
        </w:rPr>
        <w:t xml:space="preserve"> підходу; сприяння формуванню та удосконаленню фахової компетентності, поглиблення методичних знань педагогічних працівників; вивчення і використання у практиці досягнень психолого–педагогічної науки і ефективного педагогічного досвіду, розвиток ініціативи і творчості, новаторських пошуків педагогів;  навчання і виховання учнів через здоров’язберігаючу освіту і екологічну безпеку; вивчення і аналіз навчальних планів і програм, підручників, нормативних документів, методичних рекомендацій і їх творче застосування; вивчення і аналіз стану викладання рівня знань, умінь, практичних навичок вихованців та учнів і їх вихованості, вияв труднощів у засвоєнні ними програмового матеріалу; надання практичної допомоги учителям у вирішенні актуальних проблем навчання і виховання учнів, підвищення їх професійної майстерності, психолого–педагогічної підготовки, оволодіння сучасною методикою викладання і методами виховання.</w:t>
      </w:r>
    </w:p>
    <w:p w:rsidR="00A663FD" w:rsidRPr="00A663FD" w:rsidRDefault="00DB4434" w:rsidP="00DB4434">
      <w:pPr>
        <w:shd w:val="clear" w:color="auto" w:fill="FFFFFF"/>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663FD" w:rsidRPr="00A663FD">
        <w:rPr>
          <w:rFonts w:ascii="Times New Roman" w:eastAsia="Times New Roman" w:hAnsi="Times New Roman" w:cs="Times New Roman"/>
          <w:color w:val="000000"/>
          <w:sz w:val="28"/>
          <w:szCs w:val="28"/>
        </w:rPr>
        <w:t xml:space="preserve">У 2021-2022 навчальному році навчальний заклад працював за річним планом, затвердженим за </w:t>
      </w:r>
      <w:r w:rsidR="00886EA8">
        <w:rPr>
          <w:rFonts w:ascii="Times New Roman" w:eastAsia="Times New Roman" w:hAnsi="Times New Roman" w:cs="Times New Roman"/>
          <w:color w:val="000000"/>
          <w:sz w:val="28"/>
          <w:szCs w:val="28"/>
        </w:rPr>
        <w:t>засіданні педагогічної ради № 1</w:t>
      </w:r>
      <w:r w:rsidR="00A663FD" w:rsidRPr="00A663FD">
        <w:rPr>
          <w:rFonts w:ascii="Times New Roman" w:eastAsia="Times New Roman" w:hAnsi="Times New Roman" w:cs="Times New Roman"/>
          <w:color w:val="000000"/>
          <w:sz w:val="28"/>
          <w:szCs w:val="28"/>
        </w:rPr>
        <w:t xml:space="preserve"> від 31.08.2021 року, що включав розділи із управлінської діяльності, навчально-виховної, навчально-методичної та виховної робіт, контрольно-аналітичну та фінансово-господарську діяльність закладу. </w:t>
      </w:r>
    </w:p>
    <w:p w:rsidR="00A663FD" w:rsidRPr="00A663FD" w:rsidRDefault="00A663FD" w:rsidP="00A663F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На даний час адміністрація навчального закладу працює над розробленням річного плану роботи шк</w:t>
      </w:r>
      <w:r w:rsidR="00886EA8">
        <w:rPr>
          <w:rFonts w:ascii="Times New Roman" w:eastAsia="Times New Roman" w:hAnsi="Times New Roman" w:cs="Times New Roman"/>
          <w:color w:val="000000"/>
          <w:sz w:val="28"/>
          <w:szCs w:val="28"/>
        </w:rPr>
        <w:t>оли на 2022-2023 навчальний рік.</w:t>
      </w:r>
      <w:r w:rsidRPr="00A663FD">
        <w:rPr>
          <w:rFonts w:ascii="Times New Roman" w:eastAsia="Times New Roman" w:hAnsi="Times New Roman" w:cs="Times New Roman"/>
          <w:color w:val="000000"/>
          <w:sz w:val="28"/>
          <w:szCs w:val="28"/>
        </w:rPr>
        <w:t xml:space="preserve"> Річний план  роблений відповідно до Стратегії розвитку та освітньої програми, є основним робочим документом для організації повсякденної діяльності закладу освіти впродовж навчального року</w:t>
      </w:r>
      <w:r w:rsidR="00886EA8">
        <w:rPr>
          <w:rFonts w:ascii="Times New Roman" w:eastAsia="Times New Roman" w:hAnsi="Times New Roman" w:cs="Times New Roman"/>
          <w:color w:val="000000"/>
          <w:sz w:val="28"/>
          <w:szCs w:val="28"/>
        </w:rPr>
        <w:t>.</w:t>
      </w:r>
      <w:r w:rsidRPr="00A663FD">
        <w:rPr>
          <w:rFonts w:ascii="Times New Roman" w:eastAsia="Times New Roman" w:hAnsi="Times New Roman" w:cs="Times New Roman"/>
          <w:color w:val="000000"/>
          <w:sz w:val="28"/>
          <w:szCs w:val="28"/>
        </w:rPr>
        <w:t xml:space="preserve"> Стратегія розвитку закладу має реалізовуватися через систему планування. </w:t>
      </w:r>
    </w:p>
    <w:p w:rsidR="00886EA8" w:rsidRDefault="00A663FD" w:rsidP="00A663F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 xml:space="preserve">Для здійснення </w:t>
      </w:r>
      <w:proofErr w:type="spellStart"/>
      <w:r w:rsidRPr="00A663FD">
        <w:rPr>
          <w:rFonts w:ascii="Times New Roman" w:eastAsia="Times New Roman" w:hAnsi="Times New Roman" w:cs="Times New Roman"/>
          <w:color w:val="000000"/>
          <w:sz w:val="28"/>
          <w:szCs w:val="28"/>
        </w:rPr>
        <w:t>самооцінювання</w:t>
      </w:r>
      <w:proofErr w:type="spellEnd"/>
      <w:r w:rsidRPr="00A663FD">
        <w:rPr>
          <w:rFonts w:ascii="Times New Roman" w:eastAsia="Times New Roman" w:hAnsi="Times New Roman" w:cs="Times New Roman"/>
          <w:color w:val="000000"/>
          <w:sz w:val="28"/>
          <w:szCs w:val="28"/>
        </w:rPr>
        <w:t xml:space="preserve"> якості освітньої діяльності у закладі освіти розроблена внутрішня система забезпечення якості освіти, що включає критерії, правила і процедури оцінювання педагогічної діяльності педагогічних працівників та здобувачів освіти,</w:t>
      </w:r>
      <w:r w:rsidRPr="00A663FD">
        <w:rPr>
          <w:rFonts w:ascii="Calibri" w:eastAsia="Times New Roman" w:hAnsi="Calibri" w:cs="Times New Roman"/>
          <w:sz w:val="20"/>
          <w:szCs w:val="20"/>
        </w:rPr>
        <w:t xml:space="preserve"> </w:t>
      </w:r>
      <w:r w:rsidRPr="00A663FD">
        <w:rPr>
          <w:rFonts w:ascii="Times New Roman" w:eastAsia="Times New Roman" w:hAnsi="Times New Roman" w:cs="Times New Roman"/>
          <w:color w:val="000000"/>
          <w:sz w:val="28"/>
          <w:szCs w:val="28"/>
        </w:rPr>
        <w:t>управлінської діяльності керівних працівників закладу освіти, систему та механізм забезпечення академічної доброчесності, інклюзивного навчання тощо. Проте повинна визнати, що моніторинг освітньої діяльності протягом 2021-2022 року здійснювався лише частково, що певною мірою пов’язано із карантинними обмеженнями. Цього навчального року адміністрацією навчального закладу здійснювалося вивчення системи роботи лиш</w:t>
      </w:r>
      <w:r w:rsidR="00886EA8">
        <w:rPr>
          <w:rFonts w:ascii="Times New Roman" w:eastAsia="Times New Roman" w:hAnsi="Times New Roman" w:cs="Times New Roman"/>
          <w:color w:val="000000"/>
          <w:sz w:val="28"/>
          <w:szCs w:val="28"/>
        </w:rPr>
        <w:t xml:space="preserve">е вчителів, що атестувалися (5 </w:t>
      </w:r>
      <w:r w:rsidRPr="00A663FD">
        <w:rPr>
          <w:rFonts w:ascii="Times New Roman" w:eastAsia="Times New Roman" w:hAnsi="Times New Roman" w:cs="Times New Roman"/>
          <w:color w:val="000000"/>
          <w:sz w:val="28"/>
          <w:szCs w:val="28"/>
        </w:rPr>
        <w:t>педагогів), протягом навчального року вивчався стан ведення класних журналів, щоденників, здійснювалася перевірка ведення зошитів</w:t>
      </w:r>
      <w:r w:rsidR="00886EA8">
        <w:rPr>
          <w:rFonts w:ascii="Times New Roman" w:eastAsia="Times New Roman" w:hAnsi="Times New Roman" w:cs="Times New Roman"/>
          <w:color w:val="000000"/>
          <w:sz w:val="28"/>
          <w:szCs w:val="28"/>
        </w:rPr>
        <w:t>.</w:t>
      </w:r>
      <w:r w:rsidRPr="00A663FD">
        <w:rPr>
          <w:rFonts w:ascii="Times New Roman" w:eastAsia="Times New Roman" w:hAnsi="Times New Roman" w:cs="Times New Roman"/>
          <w:color w:val="000000"/>
          <w:sz w:val="28"/>
          <w:szCs w:val="28"/>
        </w:rPr>
        <w:t xml:space="preserve">  </w:t>
      </w:r>
    </w:p>
    <w:p w:rsidR="00A663FD" w:rsidRPr="00A663FD" w:rsidRDefault="00A663FD" w:rsidP="00A663F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lastRenderedPageBreak/>
        <w:t>Особливу увагу, як керівник, хочу звернути на фінансове та матеріально-технічне забезпечення закладу. Протягом 2021-2022 навчального року у період літніх канікул  у закладі здійснені наступні ремонтні роботи:</w:t>
      </w:r>
    </w:p>
    <w:p w:rsidR="00A663FD" w:rsidRPr="00A663FD" w:rsidRDefault="00886EA8" w:rsidP="00A663FD">
      <w:pPr>
        <w:numPr>
          <w:ilvl w:val="0"/>
          <w:numId w:val="20"/>
        </w:numPr>
        <w:shd w:val="clear" w:color="auto" w:fill="FFFFFF"/>
        <w:spacing w:before="100"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Заміна освітлення у</w:t>
      </w:r>
      <w:r w:rsidR="00A663FD" w:rsidRPr="00A663FD">
        <w:rPr>
          <w:rFonts w:ascii="Times New Roman" w:eastAsia="Times New Roman" w:hAnsi="Times New Roman" w:cs="Times New Roman"/>
          <w:color w:val="000000"/>
          <w:sz w:val="28"/>
          <w:szCs w:val="28"/>
        </w:rPr>
        <w:t xml:space="preserve"> кабінетах</w:t>
      </w:r>
      <w:r>
        <w:rPr>
          <w:rFonts w:ascii="Times New Roman" w:eastAsia="Times New Roman" w:hAnsi="Times New Roman" w:cs="Times New Roman"/>
          <w:color w:val="000000"/>
          <w:sz w:val="28"/>
          <w:szCs w:val="28"/>
        </w:rPr>
        <w:t xml:space="preserve"> та на </w:t>
      </w:r>
      <w:proofErr w:type="spellStart"/>
      <w:r>
        <w:rPr>
          <w:rFonts w:ascii="Times New Roman" w:eastAsia="Times New Roman" w:hAnsi="Times New Roman" w:cs="Times New Roman"/>
          <w:color w:val="000000"/>
          <w:sz w:val="28"/>
          <w:szCs w:val="28"/>
        </w:rPr>
        <w:t>коридоах</w:t>
      </w:r>
      <w:proofErr w:type="spellEnd"/>
      <w:r w:rsidR="00A663FD" w:rsidRPr="00A663FD">
        <w:rPr>
          <w:rFonts w:ascii="Times New Roman" w:eastAsia="Times New Roman" w:hAnsi="Times New Roman" w:cs="Times New Roman"/>
          <w:color w:val="000000"/>
          <w:sz w:val="28"/>
          <w:szCs w:val="28"/>
        </w:rPr>
        <w:t>.</w:t>
      </w:r>
    </w:p>
    <w:p w:rsidR="00A663FD" w:rsidRPr="00A663FD" w:rsidRDefault="00A663FD" w:rsidP="00A663FD">
      <w:pPr>
        <w:numPr>
          <w:ilvl w:val="0"/>
          <w:numId w:val="20"/>
        </w:numPr>
        <w:shd w:val="clear" w:color="auto" w:fill="FFFFFF"/>
        <w:spacing w:before="100" w:after="0" w:line="240" w:lineRule="auto"/>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Демонтування па</w:t>
      </w:r>
      <w:r w:rsidR="00886EA8">
        <w:rPr>
          <w:rFonts w:ascii="Times New Roman" w:eastAsia="Times New Roman" w:hAnsi="Times New Roman" w:cs="Times New Roman"/>
          <w:color w:val="000000"/>
          <w:sz w:val="28"/>
          <w:szCs w:val="28"/>
        </w:rPr>
        <w:t>нелі із ДСП та заміна її штукатуркою</w:t>
      </w:r>
      <w:r w:rsidRPr="00A663FD">
        <w:rPr>
          <w:rFonts w:ascii="Times New Roman" w:eastAsia="Times New Roman" w:hAnsi="Times New Roman" w:cs="Times New Roman"/>
          <w:color w:val="000000"/>
          <w:sz w:val="28"/>
          <w:szCs w:val="28"/>
        </w:rPr>
        <w:t xml:space="preserve"> для створення естетичного вигляду та дотримання вимог пожежної безпеки.</w:t>
      </w:r>
    </w:p>
    <w:p w:rsidR="00A663FD" w:rsidRPr="00A663FD" w:rsidRDefault="00A663FD" w:rsidP="00A663FD">
      <w:pPr>
        <w:numPr>
          <w:ilvl w:val="0"/>
          <w:numId w:val="20"/>
        </w:numPr>
        <w:shd w:val="clear" w:color="auto" w:fill="FFFFFF"/>
        <w:spacing w:before="100" w:after="0" w:line="240" w:lineRule="auto"/>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Оновл</w:t>
      </w:r>
      <w:r w:rsidR="00886EA8">
        <w:rPr>
          <w:rFonts w:ascii="Times New Roman" w:eastAsia="Times New Roman" w:hAnsi="Times New Roman" w:cs="Times New Roman"/>
          <w:color w:val="000000"/>
          <w:sz w:val="28"/>
          <w:szCs w:val="28"/>
        </w:rPr>
        <w:t>ений інтер’єр коридорів на двох</w:t>
      </w:r>
      <w:r w:rsidRPr="00A663FD">
        <w:rPr>
          <w:rFonts w:ascii="Times New Roman" w:eastAsia="Times New Roman" w:hAnsi="Times New Roman" w:cs="Times New Roman"/>
          <w:color w:val="000000"/>
          <w:sz w:val="28"/>
          <w:szCs w:val="28"/>
        </w:rPr>
        <w:t xml:space="preserve"> поверхах.</w:t>
      </w:r>
    </w:p>
    <w:p w:rsidR="00A663FD" w:rsidRPr="00A663FD" w:rsidRDefault="00886EA8" w:rsidP="00A663FD">
      <w:pPr>
        <w:numPr>
          <w:ilvl w:val="0"/>
          <w:numId w:val="20"/>
        </w:numPr>
        <w:shd w:val="clear" w:color="auto" w:fill="FFFFFF"/>
        <w:spacing w:before="100"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Оновлено шкільне </w:t>
      </w:r>
      <w:r w:rsidR="00A663FD" w:rsidRPr="00A663FD">
        <w:rPr>
          <w:rFonts w:ascii="Times New Roman" w:eastAsia="Times New Roman" w:hAnsi="Times New Roman" w:cs="Times New Roman"/>
          <w:color w:val="000000"/>
          <w:sz w:val="28"/>
          <w:szCs w:val="28"/>
        </w:rPr>
        <w:t xml:space="preserve"> фойє.</w:t>
      </w:r>
    </w:p>
    <w:p w:rsidR="00A663FD" w:rsidRPr="00A663FD" w:rsidRDefault="00A663FD" w:rsidP="00A663FD">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t>За період 2021-2022 навчального року заклад отримав за державні кошти:</w:t>
      </w:r>
    </w:p>
    <w:p w:rsidR="00A663FD" w:rsidRPr="00A663FD" w:rsidRDefault="00A663FD" w:rsidP="00A663FD">
      <w:pPr>
        <w:numPr>
          <w:ilvl w:val="0"/>
          <w:numId w:val="18"/>
        </w:numPr>
        <w:tabs>
          <w:tab w:val="left" w:pos="709"/>
        </w:tabs>
        <w:spacing w:before="100" w:after="0" w:line="240" w:lineRule="auto"/>
        <w:ind w:firstLine="709"/>
        <w:jc w:val="both"/>
        <w:rPr>
          <w:rFonts w:ascii="Times New Roman" w:eastAsia="Calibri" w:hAnsi="Times New Roman" w:cs="Times New Roman"/>
          <w:sz w:val="28"/>
          <w:szCs w:val="18"/>
        </w:rPr>
      </w:pPr>
      <w:r w:rsidRPr="00A663FD">
        <w:rPr>
          <w:rFonts w:ascii="Times New Roman" w:eastAsia="Calibri" w:hAnsi="Times New Roman" w:cs="Times New Roman"/>
          <w:sz w:val="28"/>
          <w:szCs w:val="18"/>
        </w:rPr>
        <w:t>Для наших наймолодших школярів, першокласників, було придбано новенькі шкільні меблі: парти та ст</w:t>
      </w:r>
      <w:r w:rsidR="00886EA8">
        <w:rPr>
          <w:rFonts w:ascii="Times New Roman" w:eastAsia="Calibri" w:hAnsi="Times New Roman" w:cs="Times New Roman"/>
          <w:sz w:val="28"/>
          <w:szCs w:val="18"/>
        </w:rPr>
        <w:t>ільці, комп’ютерну техніку:  принтер,  ноутбук</w:t>
      </w:r>
      <w:r w:rsidRPr="00A663FD">
        <w:rPr>
          <w:rFonts w:ascii="Times New Roman" w:eastAsia="Calibri" w:hAnsi="Times New Roman" w:cs="Times New Roman"/>
          <w:sz w:val="28"/>
          <w:szCs w:val="18"/>
        </w:rPr>
        <w:t xml:space="preserve"> та дидактичні </w:t>
      </w:r>
      <w:r w:rsidR="00886EA8">
        <w:rPr>
          <w:rFonts w:ascii="Times New Roman" w:eastAsia="Calibri" w:hAnsi="Times New Roman" w:cs="Times New Roman"/>
          <w:sz w:val="28"/>
          <w:szCs w:val="18"/>
        </w:rPr>
        <w:t>матеріали, дидактичні матеріали для інклюзивного класу</w:t>
      </w:r>
      <w:r w:rsidRPr="00A663FD">
        <w:rPr>
          <w:rFonts w:ascii="Times New Roman" w:eastAsia="Calibri" w:hAnsi="Times New Roman" w:cs="Times New Roman"/>
          <w:sz w:val="28"/>
          <w:szCs w:val="18"/>
        </w:rPr>
        <w:t>.</w:t>
      </w:r>
    </w:p>
    <w:p w:rsidR="00A663FD" w:rsidRDefault="00A663FD" w:rsidP="00A663FD">
      <w:pPr>
        <w:numPr>
          <w:ilvl w:val="0"/>
          <w:numId w:val="18"/>
        </w:numPr>
        <w:tabs>
          <w:tab w:val="left" w:pos="709"/>
        </w:tabs>
        <w:spacing w:before="100" w:after="0" w:line="240" w:lineRule="auto"/>
        <w:ind w:firstLine="709"/>
        <w:jc w:val="both"/>
        <w:rPr>
          <w:rFonts w:ascii="Times New Roman" w:eastAsia="Calibri" w:hAnsi="Times New Roman" w:cs="Times New Roman"/>
          <w:sz w:val="28"/>
          <w:szCs w:val="18"/>
        </w:rPr>
      </w:pPr>
      <w:r w:rsidRPr="00A663FD">
        <w:rPr>
          <w:rFonts w:ascii="Times New Roman" w:eastAsia="Calibri" w:hAnsi="Times New Roman" w:cs="Times New Roman"/>
          <w:sz w:val="28"/>
          <w:szCs w:val="18"/>
        </w:rPr>
        <w:t>Індивідуальні засоби захисту (маски, резинові рукавиці), дезінфікуючі засоби, рідке мило тощо.</w:t>
      </w:r>
    </w:p>
    <w:p w:rsidR="00886EA8" w:rsidRDefault="005D0293" w:rsidP="00A663FD">
      <w:pPr>
        <w:numPr>
          <w:ilvl w:val="0"/>
          <w:numId w:val="18"/>
        </w:numPr>
        <w:tabs>
          <w:tab w:val="left" w:pos="709"/>
        </w:tabs>
        <w:spacing w:before="100" w:after="0" w:line="240" w:lineRule="auto"/>
        <w:ind w:firstLine="709"/>
        <w:jc w:val="both"/>
        <w:rPr>
          <w:rFonts w:ascii="Times New Roman" w:eastAsia="Calibri" w:hAnsi="Times New Roman" w:cs="Times New Roman"/>
          <w:sz w:val="28"/>
          <w:szCs w:val="18"/>
        </w:rPr>
      </w:pPr>
      <w:r>
        <w:rPr>
          <w:rFonts w:ascii="Times New Roman" w:eastAsia="Calibri" w:hAnsi="Times New Roman" w:cs="Times New Roman"/>
          <w:sz w:val="28"/>
          <w:szCs w:val="18"/>
        </w:rPr>
        <w:t>Стінку для кабінету математики</w:t>
      </w:r>
      <w:r w:rsidR="00886EA8">
        <w:rPr>
          <w:rFonts w:ascii="Times New Roman" w:eastAsia="Calibri" w:hAnsi="Times New Roman" w:cs="Times New Roman"/>
          <w:sz w:val="28"/>
          <w:szCs w:val="18"/>
        </w:rPr>
        <w:t>.</w:t>
      </w:r>
    </w:p>
    <w:p w:rsidR="006D6E2D" w:rsidRPr="00A663FD" w:rsidRDefault="006D6E2D" w:rsidP="006D6E2D">
      <w:pPr>
        <w:tabs>
          <w:tab w:val="left" w:pos="709"/>
        </w:tabs>
        <w:spacing w:before="100" w:after="0" w:line="240" w:lineRule="auto"/>
        <w:ind w:left="2138"/>
        <w:jc w:val="both"/>
        <w:rPr>
          <w:rFonts w:ascii="Times New Roman" w:eastAsia="Calibri" w:hAnsi="Times New Roman" w:cs="Times New Roman"/>
          <w:sz w:val="28"/>
          <w:szCs w:val="18"/>
        </w:rPr>
      </w:pPr>
    </w:p>
    <w:p w:rsidR="00A663FD" w:rsidRPr="00A663FD" w:rsidRDefault="00A663FD" w:rsidP="00A663FD">
      <w:pPr>
        <w:spacing w:after="0" w:line="240" w:lineRule="auto"/>
        <w:ind w:firstLine="709"/>
        <w:jc w:val="both"/>
        <w:rPr>
          <w:rFonts w:ascii="Times New Roman" w:eastAsia="Calibri" w:hAnsi="Times New Roman" w:cs="Times New Roman"/>
          <w:sz w:val="28"/>
          <w:szCs w:val="18"/>
        </w:rPr>
      </w:pPr>
      <w:r w:rsidRPr="00A663FD">
        <w:rPr>
          <w:rFonts w:ascii="Times New Roman" w:eastAsia="Calibri" w:hAnsi="Times New Roman" w:cs="Times New Roman"/>
          <w:sz w:val="28"/>
          <w:szCs w:val="18"/>
        </w:rPr>
        <w:t xml:space="preserve">Протягом 2021-2022 навчального року здійснено генеральне прибирання у підвальному приміщенні </w:t>
      </w:r>
      <w:r w:rsidR="00EB74F8">
        <w:rPr>
          <w:rFonts w:ascii="Times New Roman" w:eastAsia="Calibri" w:hAnsi="Times New Roman" w:cs="Times New Roman"/>
          <w:sz w:val="28"/>
          <w:szCs w:val="18"/>
        </w:rPr>
        <w:t>навчального закладу</w:t>
      </w:r>
      <w:r w:rsidRPr="00A663FD">
        <w:rPr>
          <w:rFonts w:ascii="Times New Roman" w:eastAsia="Calibri" w:hAnsi="Times New Roman" w:cs="Times New Roman"/>
          <w:sz w:val="28"/>
          <w:szCs w:val="18"/>
        </w:rPr>
        <w:t>. Підвальне приміщення підготовлене до викорис</w:t>
      </w:r>
      <w:r w:rsidR="006D6E2D">
        <w:rPr>
          <w:rFonts w:ascii="Times New Roman" w:eastAsia="Calibri" w:hAnsi="Times New Roman" w:cs="Times New Roman"/>
          <w:sz w:val="28"/>
          <w:szCs w:val="18"/>
        </w:rPr>
        <w:t xml:space="preserve">тання в якості укриття </w:t>
      </w:r>
      <w:r w:rsidRPr="00A663FD">
        <w:rPr>
          <w:rFonts w:ascii="Times New Roman" w:eastAsia="Calibri" w:hAnsi="Times New Roman" w:cs="Times New Roman"/>
          <w:sz w:val="28"/>
          <w:szCs w:val="18"/>
        </w:rPr>
        <w:t>у разі надзвичайних ситуацій.</w:t>
      </w:r>
    </w:p>
    <w:p w:rsidR="00420955" w:rsidRDefault="00A663FD" w:rsidP="00A663FD">
      <w:pPr>
        <w:spacing w:after="0" w:line="240" w:lineRule="auto"/>
        <w:ind w:firstLine="709"/>
        <w:jc w:val="both"/>
        <w:rPr>
          <w:rFonts w:ascii="Times New Roman" w:eastAsia="Times New Roman" w:hAnsi="Times New Roman" w:cs="Times New Roman"/>
          <w:sz w:val="28"/>
          <w:szCs w:val="20"/>
        </w:rPr>
      </w:pPr>
      <w:r w:rsidRPr="00A663FD">
        <w:rPr>
          <w:rFonts w:ascii="Times New Roman" w:eastAsia="Times New Roman" w:hAnsi="Times New Roman" w:cs="Times New Roman"/>
          <w:sz w:val="28"/>
          <w:szCs w:val="20"/>
        </w:rPr>
        <w:t xml:space="preserve">Хочу зазначити, що школа працює в режимі стабільності, ліміти на використання </w:t>
      </w:r>
      <w:proofErr w:type="spellStart"/>
      <w:r w:rsidRPr="00A663FD">
        <w:rPr>
          <w:rFonts w:ascii="Times New Roman" w:eastAsia="Times New Roman" w:hAnsi="Times New Roman" w:cs="Times New Roman"/>
          <w:sz w:val="28"/>
          <w:szCs w:val="20"/>
        </w:rPr>
        <w:t>енерго</w:t>
      </w:r>
      <w:proofErr w:type="spellEnd"/>
      <w:r w:rsidRPr="00A663FD">
        <w:rPr>
          <w:rFonts w:ascii="Times New Roman" w:eastAsia="Times New Roman" w:hAnsi="Times New Roman" w:cs="Times New Roman"/>
          <w:sz w:val="28"/>
          <w:szCs w:val="20"/>
        </w:rPr>
        <w:t xml:space="preserve">- та </w:t>
      </w:r>
      <w:proofErr w:type="spellStart"/>
      <w:r w:rsidRPr="00A663FD">
        <w:rPr>
          <w:rFonts w:ascii="Times New Roman" w:eastAsia="Times New Roman" w:hAnsi="Times New Roman" w:cs="Times New Roman"/>
          <w:sz w:val="28"/>
          <w:szCs w:val="20"/>
        </w:rPr>
        <w:t>газоносіїв</w:t>
      </w:r>
      <w:proofErr w:type="spellEnd"/>
      <w:r w:rsidRPr="00A663FD">
        <w:rPr>
          <w:rFonts w:ascii="Times New Roman" w:eastAsia="Times New Roman" w:hAnsi="Times New Roman" w:cs="Times New Roman"/>
          <w:sz w:val="28"/>
          <w:szCs w:val="20"/>
        </w:rPr>
        <w:t xml:space="preserve"> не перевищено.</w:t>
      </w:r>
      <w:r w:rsidR="00C74F41">
        <w:rPr>
          <w:rFonts w:ascii="Times New Roman" w:eastAsia="Times New Roman" w:hAnsi="Times New Roman" w:cs="Times New Roman"/>
          <w:sz w:val="28"/>
          <w:szCs w:val="20"/>
        </w:rPr>
        <w:t xml:space="preserve"> Палимо торфобрикетом, дровами.</w:t>
      </w:r>
      <w:r w:rsidRPr="00A663FD">
        <w:rPr>
          <w:rFonts w:ascii="Times New Roman" w:eastAsia="Times New Roman" w:hAnsi="Times New Roman" w:cs="Times New Roman"/>
          <w:sz w:val="28"/>
          <w:szCs w:val="20"/>
        </w:rPr>
        <w:t xml:space="preserve"> Проте, на сьогодні залишається багато нагальних проблем, які необхідно вирішити. Це капітальний ремонт харчоблоку, реконструкція шкільних туалетів, заміна</w:t>
      </w:r>
      <w:r w:rsidR="006D6E2D">
        <w:rPr>
          <w:rFonts w:ascii="Times New Roman" w:eastAsia="Times New Roman" w:hAnsi="Times New Roman" w:cs="Times New Roman"/>
          <w:sz w:val="28"/>
          <w:szCs w:val="20"/>
        </w:rPr>
        <w:t xml:space="preserve"> покриття підлоги в кабінеті</w:t>
      </w:r>
      <w:r w:rsidRPr="00A663FD">
        <w:rPr>
          <w:rFonts w:ascii="Times New Roman" w:eastAsia="Times New Roman" w:hAnsi="Times New Roman" w:cs="Times New Roman"/>
          <w:sz w:val="28"/>
          <w:szCs w:val="20"/>
        </w:rPr>
        <w:t xml:space="preserve"> хімії,</w:t>
      </w:r>
      <w:r w:rsidR="006D6E2D">
        <w:rPr>
          <w:rFonts w:ascii="Times New Roman" w:eastAsia="Times New Roman" w:hAnsi="Times New Roman" w:cs="Times New Roman"/>
          <w:sz w:val="28"/>
          <w:szCs w:val="20"/>
        </w:rPr>
        <w:t xml:space="preserve"> фізики,</w:t>
      </w:r>
      <w:r w:rsidRPr="00A663FD">
        <w:rPr>
          <w:rFonts w:ascii="Times New Roman" w:eastAsia="Times New Roman" w:hAnsi="Times New Roman" w:cs="Times New Roman"/>
          <w:sz w:val="28"/>
          <w:szCs w:val="20"/>
        </w:rPr>
        <w:t xml:space="preserve"> поновлення навчального комп'ютерного обладнання</w:t>
      </w:r>
      <w:r w:rsidR="006D6E2D">
        <w:rPr>
          <w:rFonts w:ascii="Times New Roman" w:eastAsia="Times New Roman" w:hAnsi="Times New Roman" w:cs="Times New Roman"/>
          <w:sz w:val="28"/>
          <w:szCs w:val="20"/>
        </w:rPr>
        <w:t xml:space="preserve"> та забезпечення педагогів </w:t>
      </w:r>
      <w:r w:rsidR="00420955">
        <w:rPr>
          <w:rFonts w:ascii="Times New Roman" w:eastAsia="Times New Roman" w:hAnsi="Times New Roman" w:cs="Times New Roman"/>
          <w:sz w:val="28"/>
          <w:szCs w:val="20"/>
        </w:rPr>
        <w:t>ноутбуками</w:t>
      </w:r>
      <w:r w:rsidRPr="00A663FD">
        <w:rPr>
          <w:rFonts w:ascii="Times New Roman" w:eastAsia="Times New Roman" w:hAnsi="Times New Roman" w:cs="Times New Roman"/>
          <w:sz w:val="28"/>
          <w:szCs w:val="20"/>
        </w:rPr>
        <w:t>,</w:t>
      </w:r>
      <w:r w:rsidRPr="00A663FD">
        <w:rPr>
          <w:rFonts w:ascii="Calibri" w:eastAsia="Times New Roman" w:hAnsi="Calibri" w:cs="Times New Roman"/>
          <w:sz w:val="20"/>
          <w:szCs w:val="20"/>
        </w:rPr>
        <w:t xml:space="preserve"> </w:t>
      </w:r>
      <w:r w:rsidRPr="00A663FD">
        <w:rPr>
          <w:rFonts w:ascii="Times New Roman" w:eastAsia="Times New Roman" w:hAnsi="Times New Roman" w:cs="Times New Roman"/>
          <w:sz w:val="28"/>
          <w:szCs w:val="20"/>
        </w:rPr>
        <w:t>оновлення інтер’єру актового залу та придбанн</w:t>
      </w:r>
      <w:r w:rsidR="006D6E2D">
        <w:rPr>
          <w:rFonts w:ascii="Times New Roman" w:eastAsia="Times New Roman" w:hAnsi="Times New Roman" w:cs="Times New Roman"/>
          <w:sz w:val="28"/>
          <w:szCs w:val="20"/>
        </w:rPr>
        <w:t>я нового спортивного майданчика, баскетбольного поля. Забезпечення спортивним інвентарем спортзалу закладу. А також відновлення роботи теплиці та допоміжного приміщення, що знаходиться на території закладу. Ремонт та оновлення кабінету трудового навчання.</w:t>
      </w:r>
      <w:r w:rsidRPr="00A663FD">
        <w:rPr>
          <w:rFonts w:ascii="Times New Roman" w:eastAsia="Times New Roman" w:hAnsi="Times New Roman" w:cs="Times New Roman"/>
          <w:sz w:val="28"/>
          <w:szCs w:val="20"/>
        </w:rPr>
        <w:t xml:space="preserve"> </w:t>
      </w:r>
    </w:p>
    <w:p w:rsidR="00A663FD" w:rsidRPr="00A663FD" w:rsidRDefault="00A663FD" w:rsidP="00A663FD">
      <w:pPr>
        <w:spacing w:after="0" w:line="240" w:lineRule="auto"/>
        <w:ind w:firstLine="709"/>
        <w:jc w:val="both"/>
        <w:rPr>
          <w:rFonts w:ascii="Times New Roman" w:eastAsia="Times New Roman" w:hAnsi="Times New Roman" w:cs="Times New Roman"/>
          <w:sz w:val="28"/>
          <w:szCs w:val="20"/>
        </w:rPr>
      </w:pPr>
      <w:r w:rsidRPr="00A663FD">
        <w:rPr>
          <w:rFonts w:ascii="Times New Roman" w:eastAsia="Times New Roman" w:hAnsi="Times New Roman" w:cs="Times New Roman"/>
          <w:sz w:val="28"/>
          <w:szCs w:val="20"/>
        </w:rPr>
        <w:t xml:space="preserve">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 </w:t>
      </w:r>
    </w:p>
    <w:p w:rsidR="00420955" w:rsidRDefault="00A663FD" w:rsidP="00A663FD">
      <w:pPr>
        <w:spacing w:after="0" w:line="240" w:lineRule="auto"/>
        <w:ind w:firstLine="709"/>
        <w:jc w:val="both"/>
        <w:rPr>
          <w:rFonts w:ascii="Times New Roman" w:eastAsia="Times New Roman" w:hAnsi="Times New Roman" w:cs="Times New Roman"/>
          <w:color w:val="000000"/>
          <w:sz w:val="28"/>
          <w:szCs w:val="28"/>
        </w:rPr>
      </w:pPr>
      <w:r w:rsidRPr="00A663FD">
        <w:rPr>
          <w:rFonts w:ascii="Times New Roman" w:eastAsia="Calibri" w:hAnsi="Times New Roman" w:cs="Times New Roman"/>
          <w:sz w:val="28"/>
          <w:szCs w:val="28"/>
        </w:rPr>
        <w:t>Для</w:t>
      </w:r>
      <w:r w:rsidRPr="00A663FD">
        <w:rPr>
          <w:rFonts w:ascii="Times New Roman" w:eastAsia="Calibri" w:hAnsi="Times New Roman" w:cs="Times New Roman"/>
          <w:b/>
          <w:sz w:val="28"/>
          <w:szCs w:val="28"/>
        </w:rPr>
        <w:t xml:space="preserve"> </w:t>
      </w:r>
      <w:r w:rsidRPr="00A663FD">
        <w:rPr>
          <w:rFonts w:ascii="Times New Roman" w:eastAsia="Calibri" w:hAnsi="Times New Roman" w:cs="Times New Roman"/>
          <w:sz w:val="28"/>
          <w:szCs w:val="28"/>
        </w:rPr>
        <w:t>успішної роботи</w:t>
      </w:r>
      <w:r w:rsidRPr="00A663FD">
        <w:rPr>
          <w:rFonts w:ascii="Times New Roman" w:eastAsia="Calibri" w:hAnsi="Times New Roman" w:cs="Times New Roman"/>
          <w:b/>
          <w:sz w:val="28"/>
          <w:szCs w:val="28"/>
        </w:rPr>
        <w:t xml:space="preserve"> </w:t>
      </w:r>
      <w:r w:rsidRPr="00A663FD">
        <w:rPr>
          <w:rFonts w:ascii="Times New Roman" w:eastAsia="Times New Roman" w:hAnsi="Times New Roman" w:cs="Times New Roman"/>
          <w:color w:val="000000"/>
          <w:sz w:val="28"/>
          <w:szCs w:val="28"/>
        </w:rPr>
        <w:t>та конструктивної взаємодії здобувачів освіти, їх батьків, педагогічних та інших працівників закладу освіти важливе значення має створення сприятливого психологічного клімату у колективі.</w:t>
      </w:r>
      <w:r w:rsidRPr="00A663FD">
        <w:rPr>
          <w:rFonts w:ascii="Calibri" w:eastAsia="Times New Roman" w:hAnsi="Calibri" w:cs="Times New Roman"/>
          <w:sz w:val="20"/>
          <w:szCs w:val="20"/>
        </w:rPr>
        <w:t xml:space="preserve"> </w:t>
      </w:r>
      <w:r w:rsidRPr="00A663FD">
        <w:rPr>
          <w:rFonts w:ascii="Times New Roman" w:eastAsia="Times New Roman" w:hAnsi="Times New Roman" w:cs="Times New Roman"/>
          <w:color w:val="000000"/>
          <w:sz w:val="28"/>
          <w:szCs w:val="28"/>
        </w:rPr>
        <w:t>Психологічний клімат у закладі освіти є визначальним чинником для створення комфортних умов для здобувачів освіти та педагогічних працівників. Результати анкетування, проведенні у березні, свідчать в загальному про сприятливий п</w:t>
      </w:r>
      <w:r w:rsidR="00420955">
        <w:rPr>
          <w:rFonts w:ascii="Times New Roman" w:eastAsia="Times New Roman" w:hAnsi="Times New Roman" w:cs="Times New Roman"/>
          <w:color w:val="000000"/>
          <w:sz w:val="28"/>
          <w:szCs w:val="28"/>
        </w:rPr>
        <w:t>сихологічний клімат у колективі.</w:t>
      </w:r>
      <w:r w:rsidRPr="00A663FD">
        <w:rPr>
          <w:rFonts w:ascii="Times New Roman" w:eastAsia="Times New Roman" w:hAnsi="Times New Roman" w:cs="Times New Roman"/>
          <w:color w:val="000000"/>
          <w:sz w:val="28"/>
          <w:szCs w:val="28"/>
        </w:rPr>
        <w:t xml:space="preserve"> </w:t>
      </w:r>
      <w:r w:rsidR="00420955">
        <w:rPr>
          <w:rFonts w:ascii="Times New Roman" w:eastAsia="Times New Roman" w:hAnsi="Times New Roman" w:cs="Times New Roman"/>
          <w:color w:val="000000"/>
          <w:sz w:val="28"/>
          <w:szCs w:val="28"/>
        </w:rPr>
        <w:t>Важлива</w:t>
      </w:r>
      <w:r w:rsidRPr="00A663FD">
        <w:rPr>
          <w:rFonts w:ascii="Times New Roman" w:eastAsia="Times New Roman" w:hAnsi="Times New Roman" w:cs="Times New Roman"/>
          <w:color w:val="000000"/>
          <w:sz w:val="28"/>
          <w:szCs w:val="28"/>
        </w:rPr>
        <w:t xml:space="preserve"> роль </w:t>
      </w:r>
      <w:r w:rsidR="00420955">
        <w:rPr>
          <w:rFonts w:ascii="Times New Roman" w:eastAsia="Times New Roman" w:hAnsi="Times New Roman" w:cs="Times New Roman"/>
          <w:color w:val="000000"/>
          <w:sz w:val="28"/>
          <w:szCs w:val="28"/>
        </w:rPr>
        <w:t>у цій роботі  належить психологу закладу (</w:t>
      </w:r>
      <w:proofErr w:type="spellStart"/>
      <w:r w:rsidR="00420955">
        <w:rPr>
          <w:rFonts w:ascii="Times New Roman" w:eastAsia="Times New Roman" w:hAnsi="Times New Roman" w:cs="Times New Roman"/>
          <w:color w:val="000000"/>
          <w:sz w:val="28"/>
          <w:szCs w:val="28"/>
        </w:rPr>
        <w:t>Прохоренко</w:t>
      </w:r>
      <w:proofErr w:type="spellEnd"/>
      <w:r w:rsidR="00420955">
        <w:rPr>
          <w:rFonts w:ascii="Times New Roman" w:eastAsia="Times New Roman" w:hAnsi="Times New Roman" w:cs="Times New Roman"/>
          <w:color w:val="000000"/>
          <w:sz w:val="28"/>
          <w:szCs w:val="28"/>
        </w:rPr>
        <w:t xml:space="preserve"> Т.П.)</w:t>
      </w:r>
      <w:r w:rsidRPr="00A663FD">
        <w:rPr>
          <w:rFonts w:ascii="Times New Roman" w:eastAsia="Times New Roman" w:hAnsi="Times New Roman" w:cs="Times New Roman"/>
          <w:color w:val="000000"/>
          <w:sz w:val="28"/>
          <w:szCs w:val="28"/>
        </w:rPr>
        <w:t xml:space="preserve"> </w:t>
      </w:r>
    </w:p>
    <w:p w:rsidR="00A663FD" w:rsidRPr="00A663FD" w:rsidRDefault="00A663FD" w:rsidP="00A663FD">
      <w:pPr>
        <w:spacing w:after="0" w:line="240" w:lineRule="auto"/>
        <w:ind w:firstLine="709"/>
        <w:jc w:val="both"/>
        <w:rPr>
          <w:rFonts w:ascii="Times New Roman" w:eastAsia="Times New Roman" w:hAnsi="Times New Roman" w:cs="Times New Roman"/>
          <w:color w:val="000000"/>
          <w:sz w:val="28"/>
          <w:szCs w:val="28"/>
        </w:rPr>
      </w:pPr>
      <w:r w:rsidRPr="00A663FD">
        <w:rPr>
          <w:rFonts w:ascii="Times New Roman" w:eastAsia="Times New Roman" w:hAnsi="Times New Roman" w:cs="Times New Roman"/>
          <w:color w:val="000000"/>
          <w:sz w:val="28"/>
          <w:szCs w:val="28"/>
        </w:rPr>
        <w:lastRenderedPageBreak/>
        <w:t>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w:t>
      </w:r>
      <w:r w:rsidR="00420955">
        <w:rPr>
          <w:rFonts w:ascii="Times New Roman" w:eastAsia="Times New Roman" w:hAnsi="Times New Roman" w:cs="Times New Roman"/>
          <w:color w:val="000000"/>
          <w:sz w:val="28"/>
          <w:szCs w:val="28"/>
        </w:rPr>
        <w:t xml:space="preserve">орений </w:t>
      </w:r>
      <w:r w:rsidRPr="00A663FD">
        <w:rPr>
          <w:rFonts w:ascii="Times New Roman" w:eastAsia="Times New Roman" w:hAnsi="Times New Roman" w:cs="Times New Roman"/>
          <w:color w:val="000000"/>
          <w:sz w:val="28"/>
          <w:szCs w:val="28"/>
        </w:rPr>
        <w:t xml:space="preserve"> офіційний сайт, де є відкритий доступ до вищезгаданої публічної інформації</w:t>
      </w:r>
      <w:r w:rsidR="00420955">
        <w:rPr>
          <w:rFonts w:ascii="Times New Roman" w:eastAsia="Times New Roman" w:hAnsi="Times New Roman" w:cs="Times New Roman"/>
          <w:color w:val="000000"/>
          <w:sz w:val="28"/>
          <w:szCs w:val="28"/>
        </w:rPr>
        <w:t xml:space="preserve">. </w:t>
      </w:r>
      <w:r w:rsidRPr="00A663FD">
        <w:rPr>
          <w:rFonts w:ascii="Times New Roman" w:eastAsia="Times New Roman" w:hAnsi="Times New Roman" w:cs="Times New Roman"/>
          <w:color w:val="000000"/>
          <w:sz w:val="28"/>
          <w:szCs w:val="28"/>
        </w:rPr>
        <w:t xml:space="preserve">Сайт 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висвітлюється також на офіційній </w:t>
      </w:r>
      <w:proofErr w:type="spellStart"/>
      <w:r w:rsidRPr="00A663FD">
        <w:rPr>
          <w:rFonts w:ascii="Times New Roman" w:eastAsia="Times New Roman" w:hAnsi="Times New Roman" w:cs="Times New Roman"/>
          <w:color w:val="000000"/>
          <w:sz w:val="28"/>
          <w:szCs w:val="28"/>
        </w:rPr>
        <w:t>Facebook</w:t>
      </w:r>
      <w:proofErr w:type="spellEnd"/>
      <w:r w:rsidRPr="00A663FD">
        <w:rPr>
          <w:rFonts w:ascii="Times New Roman" w:eastAsia="Times New Roman" w:hAnsi="Times New Roman" w:cs="Times New Roman"/>
          <w:color w:val="000000"/>
          <w:sz w:val="28"/>
          <w:szCs w:val="28"/>
        </w:rPr>
        <w:t>-сторінці закладу, що є більш популярною серед учнів та батьків.</w:t>
      </w:r>
    </w:p>
    <w:p w:rsidR="00420955" w:rsidRDefault="00A663FD" w:rsidP="00A663FD">
      <w:pPr>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color w:val="000000"/>
          <w:sz w:val="28"/>
          <w:szCs w:val="28"/>
        </w:rPr>
        <w:t xml:space="preserve">Кадрова політика закладу спрямована на забезпечення закладу освіти кваліфікованими педагогічними та іншими працівниками. </w:t>
      </w:r>
      <w:r w:rsidRPr="00A663FD">
        <w:rPr>
          <w:rFonts w:ascii="Times New Roman" w:eastAsia="Times New Roman" w:hAnsi="Times New Roman" w:cs="Times New Roman"/>
          <w:sz w:val="28"/>
          <w:szCs w:val="28"/>
          <w:lang w:eastAsia="uk-UA"/>
        </w:rPr>
        <w:t xml:space="preserve">Протягом 2021-2022 н. р. заклад освіти був забезпечений кадрами на 100% </w:t>
      </w:r>
      <w:r w:rsidR="00420955">
        <w:rPr>
          <w:rFonts w:ascii="Times New Roman" w:eastAsia="Times New Roman" w:hAnsi="Times New Roman" w:cs="Times New Roman"/>
          <w:sz w:val="28"/>
          <w:szCs w:val="28"/>
          <w:lang w:eastAsia="uk-UA"/>
        </w:rPr>
        <w:t>.</w:t>
      </w:r>
    </w:p>
    <w:p w:rsidR="00420955" w:rsidRDefault="00A663FD" w:rsidP="00A663FD">
      <w:pPr>
        <w:spacing w:after="0" w:line="240" w:lineRule="auto"/>
        <w:ind w:firstLine="709"/>
        <w:jc w:val="both"/>
        <w:rPr>
          <w:rFonts w:ascii="Times New Roman" w:eastAsia="Times New Roman" w:hAnsi="Times New Roman" w:cs="Times New Roman"/>
          <w:spacing w:val="-8"/>
          <w:sz w:val="28"/>
          <w:szCs w:val="28"/>
          <w:bdr w:val="none" w:sz="0" w:space="0" w:color="auto" w:frame="1"/>
          <w:lang w:eastAsia="ru-RU"/>
        </w:rPr>
      </w:pPr>
      <w:r w:rsidRPr="00A663FD">
        <w:rPr>
          <w:rFonts w:ascii="Times New Roman" w:eastAsia="Times New Roman" w:hAnsi="Times New Roman" w:cs="Times New Roman"/>
          <w:color w:val="000000"/>
          <w:sz w:val="28"/>
          <w:szCs w:val="28"/>
        </w:rPr>
        <w:t>На даний час вакантними у нас залишаються дві педагог</w:t>
      </w:r>
      <w:r w:rsidR="00420955">
        <w:rPr>
          <w:rFonts w:ascii="Times New Roman" w:eastAsia="Times New Roman" w:hAnsi="Times New Roman" w:cs="Times New Roman"/>
          <w:color w:val="000000"/>
          <w:sz w:val="28"/>
          <w:szCs w:val="28"/>
        </w:rPr>
        <w:t>ічні посади: вчитель інформатики</w:t>
      </w:r>
      <w:r w:rsidRPr="00A663FD">
        <w:rPr>
          <w:rFonts w:ascii="Times New Roman" w:eastAsia="Times New Roman" w:hAnsi="Times New Roman" w:cs="Times New Roman"/>
          <w:color w:val="000000"/>
          <w:sz w:val="28"/>
          <w:szCs w:val="28"/>
        </w:rPr>
        <w:t xml:space="preserve"> (1 ставка</w:t>
      </w:r>
      <w:r w:rsidR="00420955">
        <w:rPr>
          <w:rFonts w:ascii="Times New Roman" w:eastAsia="Times New Roman" w:hAnsi="Times New Roman" w:cs="Times New Roman"/>
          <w:color w:val="000000"/>
          <w:sz w:val="28"/>
          <w:szCs w:val="28"/>
        </w:rPr>
        <w:t xml:space="preserve">, декрет), соціальний педагог та </w:t>
      </w:r>
      <w:r w:rsidRPr="00A663FD">
        <w:rPr>
          <w:rFonts w:ascii="Times New Roman" w:eastAsia="Times New Roman" w:hAnsi="Times New Roman" w:cs="Times New Roman"/>
          <w:color w:val="000000"/>
          <w:sz w:val="28"/>
          <w:szCs w:val="28"/>
        </w:rPr>
        <w:t xml:space="preserve"> посади для технічного персоналу: </w:t>
      </w:r>
      <w:r w:rsidRPr="00A663FD">
        <w:rPr>
          <w:rFonts w:ascii="Times New Roman" w:eastAsia="Times New Roman" w:hAnsi="Times New Roman" w:cs="Times New Roman"/>
          <w:spacing w:val="-8"/>
          <w:sz w:val="28"/>
          <w:szCs w:val="28"/>
          <w:bdr w:val="none" w:sz="0" w:space="0" w:color="auto" w:frame="1"/>
          <w:lang w:eastAsia="ru-RU"/>
        </w:rPr>
        <w:t>сестра медична (1 ставка)</w:t>
      </w:r>
      <w:r w:rsidRPr="00A663FD">
        <w:rPr>
          <w:rFonts w:ascii="Times New Roman" w:eastAsia="Times New Roman" w:hAnsi="Times New Roman" w:cs="Times New Roman"/>
          <w:sz w:val="28"/>
          <w:szCs w:val="20"/>
        </w:rPr>
        <w:t>,</w:t>
      </w:r>
      <w:r w:rsidR="00420955">
        <w:rPr>
          <w:rFonts w:ascii="Times New Roman" w:eastAsia="Times New Roman" w:hAnsi="Times New Roman" w:cs="Times New Roman"/>
          <w:sz w:val="28"/>
          <w:szCs w:val="20"/>
        </w:rPr>
        <w:t>сторож, двірник.</w:t>
      </w:r>
      <w:r w:rsidRPr="00A663FD">
        <w:rPr>
          <w:rFonts w:ascii="Times New Roman" w:eastAsia="Times New Roman" w:hAnsi="Times New Roman" w:cs="Times New Roman"/>
          <w:sz w:val="28"/>
          <w:szCs w:val="20"/>
        </w:rPr>
        <w:t xml:space="preserve"> </w:t>
      </w:r>
    </w:p>
    <w:p w:rsidR="00A663FD" w:rsidRPr="00A663FD" w:rsidRDefault="00A663FD" w:rsidP="00A663FD">
      <w:pPr>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pacing w:val="-8"/>
          <w:sz w:val="28"/>
          <w:szCs w:val="28"/>
          <w:bdr w:val="none" w:sz="0" w:space="0" w:color="auto" w:frame="1"/>
          <w:lang w:eastAsia="ru-RU"/>
        </w:rPr>
        <w:t>Педагогічними та технічними працівників інших професій ми забезпечені в повній мірі.</w:t>
      </w:r>
      <w:r w:rsidRPr="00A663FD">
        <w:rPr>
          <w:rFonts w:ascii="Times New Roman" w:eastAsia="Times New Roman" w:hAnsi="Times New Roman" w:cs="Times New Roman"/>
          <w:b/>
          <w:bCs/>
          <w:sz w:val="28"/>
          <w:szCs w:val="28"/>
          <w:lang w:eastAsia="uk-UA"/>
        </w:rPr>
        <w:t>      </w:t>
      </w:r>
    </w:p>
    <w:p w:rsidR="00A663FD" w:rsidRPr="00A663FD" w:rsidRDefault="00A663FD" w:rsidP="00A663FD">
      <w:pPr>
        <w:shd w:val="clear" w:color="auto" w:fill="FFFFFF"/>
        <w:spacing w:after="0" w:line="240" w:lineRule="auto"/>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b/>
          <w:bCs/>
          <w:sz w:val="28"/>
          <w:szCs w:val="28"/>
          <w:lang w:eastAsia="uk-UA"/>
        </w:rPr>
        <w:t>Рівень педагогічної майстерності</w:t>
      </w:r>
    </w:p>
    <w:p w:rsidR="00420955" w:rsidRPr="00420955" w:rsidRDefault="00420955" w:rsidP="00420955">
      <w:pPr>
        <w:spacing w:after="0" w:line="276" w:lineRule="auto"/>
        <w:rPr>
          <w:rFonts w:ascii="Times New Roman" w:eastAsia="Times New Roman" w:hAnsi="Times New Roman" w:cs="Times New Roman"/>
          <w:sz w:val="28"/>
          <w:szCs w:val="28"/>
          <w:lang w:eastAsia="ru-RU"/>
        </w:rPr>
      </w:pPr>
      <w:r w:rsidRPr="00420955">
        <w:rPr>
          <w:rFonts w:ascii="Times New Roman" w:eastAsia="Times New Roman" w:hAnsi="Times New Roman" w:cs="Times New Roman"/>
          <w:sz w:val="28"/>
          <w:szCs w:val="28"/>
          <w:lang w:eastAsia="ru-RU"/>
        </w:rPr>
        <w:t xml:space="preserve">     У ЗЗСО № 37 працює педагогічний колектив у складі 22 педагогічних працівників. На травень 2022 року кваліфікаційний склад педагогічного колективу має такий вигляд:  </w:t>
      </w:r>
    </w:p>
    <w:p w:rsidR="00420955" w:rsidRPr="00420955" w:rsidRDefault="00420955" w:rsidP="00420955">
      <w:pPr>
        <w:spacing w:after="0" w:line="276" w:lineRule="auto"/>
        <w:rPr>
          <w:rFonts w:ascii="Times New Roman" w:eastAsia="Times New Roman" w:hAnsi="Times New Roman" w:cs="Times New Roman"/>
          <w:sz w:val="28"/>
          <w:szCs w:val="28"/>
          <w:lang w:eastAsia="ru-RU"/>
        </w:rPr>
      </w:pPr>
      <w:r w:rsidRPr="00420955">
        <w:rPr>
          <w:rFonts w:ascii="Times New Roman" w:eastAsia="Times New Roman" w:hAnsi="Times New Roman" w:cs="Times New Roman"/>
          <w:sz w:val="28"/>
          <w:szCs w:val="28"/>
          <w:lang w:eastAsia="ru-RU"/>
        </w:rPr>
        <w:t xml:space="preserve"> КАДРОВИЙ СКЛАД:                  </w:t>
      </w:r>
    </w:p>
    <w:p w:rsidR="00420955" w:rsidRPr="00420955" w:rsidRDefault="00420955" w:rsidP="00420955">
      <w:pPr>
        <w:spacing w:after="0" w:line="276" w:lineRule="auto"/>
        <w:rPr>
          <w:rFonts w:ascii="Times New Roman" w:eastAsia="Times New Roman" w:hAnsi="Times New Roman" w:cs="Times New Roman"/>
          <w:sz w:val="28"/>
          <w:szCs w:val="28"/>
          <w:lang w:eastAsia="ru-RU"/>
        </w:rPr>
      </w:pPr>
      <w:r w:rsidRPr="00420955">
        <w:rPr>
          <w:rFonts w:ascii="Times New Roman" w:eastAsia="Times New Roman" w:hAnsi="Times New Roman" w:cs="Times New Roman"/>
          <w:sz w:val="28"/>
          <w:szCs w:val="28"/>
          <w:lang w:eastAsia="ru-RU"/>
        </w:rPr>
        <w:t xml:space="preserve">                                 загальна кількість працівників –36 </w:t>
      </w:r>
      <w:r w:rsidRPr="00420955">
        <w:rPr>
          <w:rFonts w:ascii="Times New Roman" w:eastAsia="Times New Roman" w:hAnsi="Times New Roman" w:cs="Times New Roman"/>
          <w:b/>
          <w:sz w:val="28"/>
          <w:szCs w:val="28"/>
          <w:lang w:eastAsia="ru-RU"/>
        </w:rPr>
        <w:t xml:space="preserve"> </w:t>
      </w:r>
    </w:p>
    <w:p w:rsidR="00420955" w:rsidRPr="00420955" w:rsidRDefault="00420955" w:rsidP="00420955">
      <w:pPr>
        <w:spacing w:after="0" w:line="276" w:lineRule="auto"/>
        <w:rPr>
          <w:rFonts w:ascii="Times New Roman" w:eastAsia="Times New Roman" w:hAnsi="Times New Roman" w:cs="Times New Roman"/>
          <w:sz w:val="28"/>
          <w:szCs w:val="28"/>
          <w:lang w:eastAsia="ru-RU"/>
        </w:rPr>
      </w:pPr>
      <w:r w:rsidRPr="00420955">
        <w:rPr>
          <w:rFonts w:ascii="Times New Roman" w:eastAsia="Times New Roman" w:hAnsi="Times New Roman" w:cs="Times New Roman"/>
          <w:sz w:val="28"/>
          <w:szCs w:val="28"/>
          <w:lang w:eastAsia="ru-RU"/>
        </w:rPr>
        <w:t xml:space="preserve">                         </w:t>
      </w:r>
      <w:r w:rsidR="00904DD6">
        <w:rPr>
          <w:rFonts w:ascii="Times New Roman" w:eastAsia="Times New Roman" w:hAnsi="Times New Roman" w:cs="Times New Roman"/>
          <w:sz w:val="28"/>
          <w:szCs w:val="28"/>
          <w:lang w:eastAsia="ru-RU"/>
        </w:rPr>
        <w:t xml:space="preserve">        педагогів –  28, з них 5</w:t>
      </w:r>
      <w:r w:rsidRPr="00420955">
        <w:rPr>
          <w:rFonts w:ascii="Times New Roman" w:eastAsia="Times New Roman" w:hAnsi="Times New Roman" w:cs="Times New Roman"/>
          <w:sz w:val="28"/>
          <w:szCs w:val="28"/>
          <w:lang w:eastAsia="ru-RU"/>
        </w:rPr>
        <w:t xml:space="preserve"> у ві</w:t>
      </w:r>
      <w:r w:rsidR="00904DD6">
        <w:rPr>
          <w:rFonts w:ascii="Times New Roman" w:eastAsia="Times New Roman" w:hAnsi="Times New Roman" w:cs="Times New Roman"/>
          <w:sz w:val="28"/>
          <w:szCs w:val="28"/>
          <w:lang w:eastAsia="ru-RU"/>
        </w:rPr>
        <w:t xml:space="preserve">дпустці по догляду за дітьми, </w:t>
      </w:r>
      <w:r w:rsidRPr="00420955">
        <w:rPr>
          <w:rFonts w:ascii="Times New Roman" w:eastAsia="Times New Roman" w:hAnsi="Times New Roman" w:cs="Times New Roman"/>
          <w:sz w:val="28"/>
          <w:szCs w:val="28"/>
          <w:lang w:eastAsia="ru-RU"/>
        </w:rPr>
        <w:t xml:space="preserve"> сумісники:</w:t>
      </w:r>
    </w:p>
    <w:p w:rsidR="00420955" w:rsidRPr="00420955" w:rsidRDefault="00420955" w:rsidP="00420955">
      <w:pPr>
        <w:spacing w:after="0" w:line="276" w:lineRule="auto"/>
        <w:rPr>
          <w:rFonts w:ascii="Times New Roman" w:eastAsia="Times New Roman" w:hAnsi="Times New Roman" w:cs="Times New Roman"/>
          <w:sz w:val="28"/>
          <w:szCs w:val="28"/>
          <w:lang w:eastAsia="ru-RU"/>
        </w:rPr>
      </w:pPr>
      <w:r w:rsidRPr="00420955">
        <w:rPr>
          <w:rFonts w:ascii="Times New Roman" w:eastAsia="Times New Roman" w:hAnsi="Times New Roman" w:cs="Times New Roman"/>
          <w:sz w:val="28"/>
          <w:szCs w:val="28"/>
          <w:lang w:eastAsia="ru-RU"/>
        </w:rPr>
        <w:t xml:space="preserve">                                 бібліотекар – 1</w:t>
      </w:r>
      <w:r w:rsidRPr="00420955">
        <w:rPr>
          <w:rFonts w:ascii="Times New Roman" w:eastAsia="Times New Roman" w:hAnsi="Times New Roman" w:cs="Times New Roman"/>
          <w:b/>
          <w:sz w:val="28"/>
          <w:szCs w:val="28"/>
          <w:lang w:eastAsia="ru-RU"/>
        </w:rPr>
        <w:t xml:space="preserve"> </w:t>
      </w:r>
    </w:p>
    <w:p w:rsidR="00420955" w:rsidRPr="00420955" w:rsidRDefault="00420955" w:rsidP="00420955">
      <w:pPr>
        <w:spacing w:after="0" w:line="276" w:lineRule="auto"/>
        <w:rPr>
          <w:rFonts w:ascii="Times New Roman" w:eastAsia="Times New Roman" w:hAnsi="Times New Roman" w:cs="Times New Roman"/>
          <w:sz w:val="28"/>
          <w:szCs w:val="28"/>
          <w:lang w:val="ru-RU" w:eastAsia="ru-RU"/>
        </w:rPr>
      </w:pPr>
      <w:r w:rsidRPr="00420955">
        <w:rPr>
          <w:rFonts w:ascii="Times New Roman" w:eastAsia="Times New Roman" w:hAnsi="Times New Roman" w:cs="Times New Roman"/>
          <w:sz w:val="28"/>
          <w:szCs w:val="28"/>
          <w:lang w:eastAsia="ru-RU"/>
        </w:rPr>
        <w:t xml:space="preserve">                                 </w:t>
      </w:r>
      <w:r w:rsidR="00904DD6">
        <w:rPr>
          <w:rFonts w:ascii="Times New Roman" w:eastAsia="Times New Roman" w:hAnsi="Times New Roman" w:cs="Times New Roman"/>
          <w:sz w:val="28"/>
          <w:szCs w:val="28"/>
          <w:lang w:eastAsia="ru-RU"/>
        </w:rPr>
        <w:t>секретар-друкарка</w:t>
      </w:r>
    </w:p>
    <w:p w:rsidR="00420955" w:rsidRPr="00420955" w:rsidRDefault="00420955" w:rsidP="00420955">
      <w:pPr>
        <w:spacing w:after="0" w:line="276" w:lineRule="auto"/>
        <w:jc w:val="both"/>
        <w:rPr>
          <w:rFonts w:ascii="Times New Roman" w:eastAsia="Times New Roman" w:hAnsi="Times New Roman" w:cs="Times New Roman"/>
          <w:sz w:val="28"/>
          <w:szCs w:val="28"/>
          <w:lang w:eastAsia="ru-RU"/>
        </w:rPr>
      </w:pPr>
      <w:r w:rsidRPr="00420955">
        <w:rPr>
          <w:rFonts w:ascii="Times New Roman" w:eastAsia="Times New Roman" w:hAnsi="Times New Roman" w:cs="Times New Roman"/>
          <w:sz w:val="28"/>
          <w:szCs w:val="28"/>
          <w:lang w:eastAsia="ru-RU"/>
        </w:rPr>
        <w:t xml:space="preserve">ЗА ЗВАННЯМ:  </w:t>
      </w:r>
      <w:r w:rsidRPr="00420955">
        <w:rPr>
          <w:rFonts w:ascii="Times New Roman" w:eastAsia="Times New Roman" w:hAnsi="Times New Roman" w:cs="Times New Roman"/>
          <w:iCs/>
          <w:sz w:val="28"/>
          <w:szCs w:val="28"/>
          <w:lang w:eastAsia="ru-RU"/>
        </w:rPr>
        <w:t xml:space="preserve">«Старший учитель» – </w:t>
      </w:r>
      <w:r w:rsidRPr="00420955">
        <w:rPr>
          <w:rFonts w:ascii="Times New Roman" w:eastAsia="Times New Roman" w:hAnsi="Times New Roman" w:cs="Times New Roman"/>
          <w:b/>
          <w:iCs/>
          <w:sz w:val="28"/>
          <w:szCs w:val="28"/>
          <w:lang w:eastAsia="ru-RU"/>
        </w:rPr>
        <w:t>4</w:t>
      </w:r>
      <w:r w:rsidRPr="00420955">
        <w:rPr>
          <w:rFonts w:ascii="Times New Roman" w:eastAsia="Times New Roman" w:hAnsi="Times New Roman" w:cs="Times New Roman"/>
          <w:b/>
          <w:iCs/>
          <w:sz w:val="28"/>
          <w:szCs w:val="28"/>
          <w:lang w:val="ru-RU" w:eastAsia="ru-RU"/>
        </w:rPr>
        <w:t xml:space="preserve">;  </w:t>
      </w:r>
      <w:r w:rsidRPr="00420955">
        <w:rPr>
          <w:rFonts w:ascii="Times New Roman" w:eastAsia="Times New Roman" w:hAnsi="Times New Roman" w:cs="Times New Roman"/>
          <w:b/>
          <w:iCs/>
          <w:sz w:val="28"/>
          <w:szCs w:val="28"/>
          <w:lang w:eastAsia="ru-RU"/>
        </w:rPr>
        <w:t>13,5</w:t>
      </w:r>
      <w:r w:rsidRPr="00420955">
        <w:rPr>
          <w:rFonts w:ascii="Times New Roman" w:eastAsia="Times New Roman" w:hAnsi="Times New Roman" w:cs="Times New Roman"/>
          <w:b/>
          <w:iCs/>
          <w:sz w:val="28"/>
          <w:szCs w:val="28"/>
          <w:lang w:val="ru-RU" w:eastAsia="ru-RU"/>
        </w:rPr>
        <w:t xml:space="preserve"> %</w:t>
      </w:r>
      <w:r w:rsidRPr="00420955">
        <w:rPr>
          <w:rFonts w:ascii="Times New Roman" w:eastAsia="Times New Roman" w:hAnsi="Times New Roman" w:cs="Times New Roman"/>
          <w:sz w:val="28"/>
          <w:szCs w:val="28"/>
          <w:lang w:eastAsia="ru-RU"/>
        </w:rPr>
        <w:t>:</w:t>
      </w:r>
    </w:p>
    <w:p w:rsidR="00420955" w:rsidRPr="00420955" w:rsidRDefault="00420955" w:rsidP="00420955">
      <w:pPr>
        <w:spacing w:after="0" w:line="276" w:lineRule="auto"/>
        <w:jc w:val="both"/>
        <w:rPr>
          <w:rFonts w:ascii="Times New Roman" w:eastAsia="Times New Roman" w:hAnsi="Times New Roman" w:cs="Times New Roman"/>
          <w:b/>
          <w:iCs/>
          <w:sz w:val="28"/>
          <w:szCs w:val="28"/>
          <w:lang w:val="ru-RU" w:eastAsia="ru-RU"/>
        </w:rPr>
      </w:pPr>
      <w:r w:rsidRPr="00420955">
        <w:rPr>
          <w:rFonts w:ascii="Times New Roman" w:eastAsia="Times New Roman" w:hAnsi="Times New Roman" w:cs="Times New Roman"/>
          <w:sz w:val="28"/>
          <w:szCs w:val="28"/>
          <w:lang w:eastAsia="ru-RU"/>
        </w:rPr>
        <w:t xml:space="preserve">                            </w:t>
      </w:r>
      <w:r w:rsidRPr="00420955">
        <w:rPr>
          <w:rFonts w:ascii="Times New Roman" w:eastAsia="Times New Roman" w:hAnsi="Times New Roman" w:cs="Times New Roman"/>
          <w:iCs/>
          <w:sz w:val="28"/>
          <w:szCs w:val="28"/>
          <w:lang w:eastAsia="ru-RU"/>
        </w:rPr>
        <w:t xml:space="preserve">«Вчитель-методист» – </w:t>
      </w:r>
      <w:r w:rsidRPr="00420955">
        <w:rPr>
          <w:rFonts w:ascii="Times New Roman" w:eastAsia="Times New Roman" w:hAnsi="Times New Roman" w:cs="Times New Roman"/>
          <w:b/>
          <w:iCs/>
          <w:sz w:val="28"/>
          <w:szCs w:val="28"/>
          <w:lang w:eastAsia="ru-RU"/>
        </w:rPr>
        <w:t>1</w:t>
      </w:r>
      <w:r w:rsidRPr="00420955">
        <w:rPr>
          <w:rFonts w:ascii="Times New Roman" w:eastAsia="Times New Roman" w:hAnsi="Times New Roman" w:cs="Times New Roman"/>
          <w:b/>
          <w:iCs/>
          <w:sz w:val="28"/>
          <w:szCs w:val="28"/>
          <w:lang w:val="ru-RU" w:eastAsia="ru-RU"/>
        </w:rPr>
        <w:t>;  4,5 %</w:t>
      </w:r>
    </w:p>
    <w:p w:rsidR="00420955" w:rsidRPr="00420955" w:rsidRDefault="00420955" w:rsidP="00420955">
      <w:pPr>
        <w:tabs>
          <w:tab w:val="left" w:pos="7920"/>
        </w:tabs>
        <w:spacing w:after="0" w:line="240" w:lineRule="auto"/>
        <w:jc w:val="both"/>
        <w:rPr>
          <w:rFonts w:ascii="Times New Roman" w:eastAsia="Times New Roman" w:hAnsi="Times New Roman" w:cs="Times New Roman"/>
          <w:sz w:val="28"/>
          <w:szCs w:val="28"/>
          <w:lang w:eastAsia="ru-RU"/>
        </w:rPr>
      </w:pPr>
      <w:r w:rsidRPr="00420955">
        <w:rPr>
          <w:rFonts w:ascii="Times New Roman" w:eastAsia="Times New Roman" w:hAnsi="Times New Roman" w:cs="Times New Roman"/>
          <w:sz w:val="28"/>
          <w:szCs w:val="28"/>
          <w:lang w:eastAsia="ru-RU"/>
        </w:rPr>
        <w:t xml:space="preserve"> Вищу освіту мають 27 педагогів (96 %), 1 – неповну вищу (4%).. </w:t>
      </w:r>
    </w:p>
    <w:p w:rsidR="00420955" w:rsidRPr="00420955" w:rsidRDefault="00420955" w:rsidP="00420955">
      <w:pPr>
        <w:spacing w:after="0" w:line="240" w:lineRule="auto"/>
        <w:jc w:val="both"/>
        <w:rPr>
          <w:rFonts w:ascii="Times New Roman" w:eastAsia="Times New Roman" w:hAnsi="Times New Roman" w:cs="Times New Roman"/>
          <w:sz w:val="28"/>
          <w:szCs w:val="28"/>
          <w:lang w:eastAsia="ru-RU"/>
        </w:rPr>
      </w:pPr>
      <w:r w:rsidRPr="00420955">
        <w:rPr>
          <w:rFonts w:ascii="Times New Roman" w:eastAsia="Times New Roman" w:hAnsi="Times New Roman" w:cs="Times New Roman"/>
          <w:sz w:val="28"/>
          <w:szCs w:val="28"/>
          <w:lang w:eastAsia="ru-RU"/>
        </w:rPr>
        <w:t xml:space="preserve">     Можна зробити висновок, що педагоги школи </w:t>
      </w:r>
      <w:proofErr w:type="spellStart"/>
      <w:r w:rsidRPr="00420955">
        <w:rPr>
          <w:rFonts w:ascii="Times New Roman" w:eastAsia="Times New Roman" w:hAnsi="Times New Roman" w:cs="Times New Roman"/>
          <w:sz w:val="28"/>
          <w:szCs w:val="28"/>
          <w:lang w:eastAsia="ru-RU"/>
        </w:rPr>
        <w:t>планомірно</w:t>
      </w:r>
      <w:proofErr w:type="spellEnd"/>
      <w:r w:rsidRPr="00420955">
        <w:rPr>
          <w:rFonts w:ascii="Times New Roman" w:eastAsia="Times New Roman" w:hAnsi="Times New Roman" w:cs="Times New Roman"/>
          <w:sz w:val="28"/>
          <w:szCs w:val="28"/>
          <w:lang w:eastAsia="ru-RU"/>
        </w:rPr>
        <w:t xml:space="preserve"> підвищують свій кваліфікаційний рівень.</w:t>
      </w:r>
    </w:p>
    <w:p w:rsidR="00A663FD" w:rsidRPr="00A663FD" w:rsidRDefault="00A663FD" w:rsidP="00A663FD">
      <w:pPr>
        <w:shd w:val="clear" w:color="auto" w:fill="FFFFFF"/>
        <w:spacing w:after="0" w:line="240" w:lineRule="auto"/>
        <w:jc w:val="center"/>
        <w:rPr>
          <w:rFonts w:ascii="Times New Roman" w:eastAsia="Times New Roman" w:hAnsi="Times New Roman" w:cs="Times New Roman"/>
          <w:sz w:val="28"/>
          <w:szCs w:val="28"/>
          <w:lang w:eastAsia="uk-UA"/>
        </w:rPr>
      </w:pPr>
    </w:p>
    <w:p w:rsidR="00162C8F" w:rsidRDefault="00A663FD" w:rsidP="00A663FD">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663FD">
        <w:rPr>
          <w:rFonts w:ascii="Times New Roman" w:eastAsia="Times New Roman" w:hAnsi="Times New Roman" w:cs="Times New Roman"/>
          <w:sz w:val="28"/>
          <w:szCs w:val="28"/>
          <w:lang w:eastAsia="uk-UA"/>
        </w:rPr>
        <w:t>При проведенні атестації адміністрація школи приділяє належну увагу моральному заохоченню педагогічних працівників, представляючи їх до нагородження грамотам</w:t>
      </w:r>
      <w:r w:rsidR="004A2CF1">
        <w:rPr>
          <w:rFonts w:ascii="Times New Roman" w:eastAsia="Times New Roman" w:hAnsi="Times New Roman" w:cs="Times New Roman"/>
          <w:sz w:val="28"/>
          <w:szCs w:val="28"/>
          <w:lang w:eastAsia="uk-UA"/>
        </w:rPr>
        <w:t>и різного рівня.</w:t>
      </w:r>
      <w:bookmarkStart w:id="5" w:name="_GoBack"/>
      <w:bookmarkEnd w:id="5"/>
      <w:r w:rsidRPr="00A663FD">
        <w:rPr>
          <w:rFonts w:ascii="Times New Roman" w:eastAsia="Times New Roman" w:hAnsi="Times New Roman" w:cs="Times New Roman"/>
          <w:sz w:val="28"/>
          <w:szCs w:val="28"/>
          <w:lang w:eastAsia="uk-UA"/>
        </w:rPr>
        <w:t xml:space="preserve"> </w:t>
      </w:r>
    </w:p>
    <w:p w:rsidR="00162C8F" w:rsidRDefault="00162C8F" w:rsidP="00A663FD">
      <w:pPr>
        <w:shd w:val="clear" w:color="auto" w:fill="FFFFFF"/>
        <w:spacing w:after="0" w:line="240" w:lineRule="auto"/>
        <w:ind w:firstLine="709"/>
        <w:jc w:val="both"/>
        <w:rPr>
          <w:rFonts w:ascii="Times New Roman" w:eastAsia="Times New Roman" w:hAnsi="Times New Roman" w:cs="Times New Roman"/>
          <w:sz w:val="28"/>
          <w:szCs w:val="28"/>
          <w:lang w:eastAsia="uk-UA"/>
        </w:rPr>
      </w:pPr>
    </w:p>
    <w:p w:rsidR="00A663FD" w:rsidRPr="00A663FD" w:rsidRDefault="00A663FD" w:rsidP="00A663FD">
      <w:pPr>
        <w:spacing w:after="0" w:line="240" w:lineRule="auto"/>
        <w:ind w:firstLine="709"/>
        <w:jc w:val="both"/>
        <w:rPr>
          <w:rFonts w:ascii="Times New Roman" w:eastAsia="Calibri" w:hAnsi="Times New Roman" w:cs="Times New Roman"/>
          <w:sz w:val="28"/>
          <w:szCs w:val="28"/>
        </w:rPr>
      </w:pPr>
      <w:r w:rsidRPr="00A663FD">
        <w:rPr>
          <w:rFonts w:ascii="Times New Roman" w:eastAsia="Calibri" w:hAnsi="Times New Roman" w:cs="Times New Roman"/>
          <w:sz w:val="28"/>
          <w:szCs w:val="28"/>
        </w:rPr>
        <w:t xml:space="preserve">Як директор школи у </w:t>
      </w:r>
      <w:r w:rsidR="00F35044">
        <w:rPr>
          <w:rFonts w:ascii="Times New Roman" w:eastAsia="Calibri" w:hAnsi="Times New Roman" w:cs="Times New Roman"/>
          <w:sz w:val="28"/>
          <w:szCs w:val="28"/>
        </w:rPr>
        <w:t>роботі з працівниками дотримую</w:t>
      </w:r>
      <w:r w:rsidRPr="00A663FD">
        <w:rPr>
          <w:rFonts w:ascii="Times New Roman" w:eastAsia="Calibri" w:hAnsi="Times New Roman" w:cs="Times New Roman"/>
          <w:sz w:val="28"/>
          <w:szCs w:val="28"/>
        </w:rPr>
        <w:t xml:space="preserve">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w:t>
      </w:r>
      <w:r w:rsidRPr="00A663FD">
        <w:rPr>
          <w:rFonts w:ascii="Times New Roman" w:eastAsia="Calibri" w:hAnsi="Times New Roman" w:cs="Times New Roman"/>
          <w:sz w:val="28"/>
          <w:szCs w:val="28"/>
        </w:rPr>
        <w:lastRenderedPageBreak/>
        <w:t>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w:t>
      </w:r>
      <w:r w:rsidR="00162C8F">
        <w:rPr>
          <w:rFonts w:ascii="Times New Roman" w:eastAsia="Calibri" w:hAnsi="Times New Roman" w:cs="Times New Roman"/>
          <w:sz w:val="28"/>
          <w:szCs w:val="28"/>
        </w:rPr>
        <w:t>ливе, поважливе</w:t>
      </w:r>
      <w:r w:rsidRPr="00A663FD">
        <w:rPr>
          <w:rFonts w:ascii="Times New Roman" w:eastAsia="Calibri" w:hAnsi="Times New Roman" w:cs="Times New Roman"/>
          <w:sz w:val="28"/>
          <w:szCs w:val="28"/>
        </w:rPr>
        <w:t xml:space="preserve">.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rsidR="00A663FD" w:rsidRPr="00A663FD" w:rsidRDefault="00A663FD" w:rsidP="00A663FD">
      <w:pPr>
        <w:spacing w:after="0" w:line="240" w:lineRule="auto"/>
        <w:ind w:firstLine="709"/>
        <w:jc w:val="both"/>
        <w:rPr>
          <w:rFonts w:ascii="Times New Roman" w:eastAsia="Times New Roman" w:hAnsi="Times New Roman" w:cs="Times New Roman"/>
          <w:sz w:val="28"/>
          <w:szCs w:val="20"/>
        </w:rPr>
      </w:pPr>
      <w:r w:rsidRPr="00A663FD">
        <w:rPr>
          <w:rFonts w:ascii="Times New Roman" w:eastAsia="Times New Roman" w:hAnsi="Times New Roman" w:cs="Times New Roman"/>
          <w:sz w:val="28"/>
          <w:szCs w:val="20"/>
        </w:rPr>
        <w:t xml:space="preserve">Висловлюю щиру подяку за співпрацю: </w:t>
      </w:r>
      <w:r w:rsidRPr="00A663FD">
        <w:rPr>
          <w:rFonts w:ascii="Times New Roman" w:eastAsia="Times New Roman" w:hAnsi="Times New Roman" w:cs="Times New Roman"/>
          <w:b/>
          <w:sz w:val="28"/>
          <w:szCs w:val="20"/>
        </w:rPr>
        <w:t>учням</w:t>
      </w:r>
      <w:r w:rsidRPr="00A663FD">
        <w:rPr>
          <w:rFonts w:ascii="Times New Roman" w:eastAsia="Times New Roman" w:hAnsi="Times New Roman" w:cs="Times New Roman"/>
          <w:sz w:val="28"/>
          <w:szCs w:val="20"/>
        </w:rPr>
        <w:t xml:space="preserve"> – за бажання вчитися, </w:t>
      </w:r>
      <w:r w:rsidRPr="00A663FD">
        <w:rPr>
          <w:rFonts w:ascii="Times New Roman" w:eastAsia="Times New Roman" w:hAnsi="Times New Roman" w:cs="Times New Roman"/>
          <w:b/>
          <w:sz w:val="28"/>
          <w:szCs w:val="20"/>
        </w:rPr>
        <w:t>учителям</w:t>
      </w:r>
      <w:r w:rsidRPr="00A663FD">
        <w:rPr>
          <w:rFonts w:ascii="Times New Roman" w:eastAsia="Times New Roman" w:hAnsi="Times New Roman" w:cs="Times New Roman"/>
          <w:sz w:val="28"/>
          <w:szCs w:val="20"/>
        </w:rPr>
        <w:t xml:space="preserve"> — за творчість, за любов до своєї професії; </w:t>
      </w:r>
      <w:r w:rsidRPr="00A663FD">
        <w:rPr>
          <w:rFonts w:ascii="Times New Roman" w:eastAsia="Times New Roman" w:hAnsi="Times New Roman" w:cs="Times New Roman"/>
          <w:b/>
          <w:sz w:val="28"/>
          <w:szCs w:val="20"/>
        </w:rPr>
        <w:t>батькам</w:t>
      </w:r>
      <w:r w:rsidRPr="00A663FD">
        <w:rPr>
          <w:rFonts w:ascii="Times New Roman" w:eastAsia="Times New Roman" w:hAnsi="Times New Roman" w:cs="Times New Roman"/>
          <w:sz w:val="28"/>
          <w:szCs w:val="20"/>
        </w:rPr>
        <w:t xml:space="preserve"> — за допомогу, розуміння, підтримку і сподіваюсь на подальшу плідну співпрацю; </w:t>
      </w:r>
      <w:r w:rsidRPr="00A663FD">
        <w:rPr>
          <w:rFonts w:ascii="Times New Roman" w:eastAsia="Times New Roman" w:hAnsi="Times New Roman" w:cs="Times New Roman"/>
          <w:b/>
          <w:sz w:val="28"/>
          <w:szCs w:val="20"/>
        </w:rPr>
        <w:t>технічному персоналу</w:t>
      </w:r>
      <w:r w:rsidRPr="00A663FD">
        <w:rPr>
          <w:rFonts w:ascii="Times New Roman" w:eastAsia="Times New Roman" w:hAnsi="Times New Roman" w:cs="Times New Roman"/>
          <w:sz w:val="28"/>
          <w:szCs w:val="20"/>
        </w:rPr>
        <w:t xml:space="preserve"> за їх щоденну працю, за чистоту в навчальному закладі та на території школи.</w:t>
      </w:r>
      <w:r w:rsidRPr="00A663FD">
        <w:rPr>
          <w:rFonts w:ascii="Calibri" w:eastAsia="Times New Roman" w:hAnsi="Calibri" w:cs="Times New Roman"/>
          <w:sz w:val="20"/>
          <w:szCs w:val="20"/>
        </w:rPr>
        <w:t xml:space="preserve"> </w:t>
      </w:r>
      <w:r w:rsidRPr="00A663FD">
        <w:rPr>
          <w:rFonts w:ascii="Times New Roman" w:eastAsia="Times New Roman" w:hAnsi="Times New Roman" w:cs="Times New Roman"/>
          <w:sz w:val="28"/>
          <w:szCs w:val="20"/>
        </w:rPr>
        <w:t>Я вірю в наш навчальний заклад, захоплююся його талановитими особистостями: учнями, вчителями, випускниками, які примножують справу нашого навчально-виховного комплексу.</w:t>
      </w:r>
    </w:p>
    <w:p w:rsidR="004C61F5" w:rsidRDefault="004C61F5"/>
    <w:sectPr w:rsidR="004C61F5" w:rsidSect="00A7602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15:restartNumberingAfterBreak="0">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4112A8A"/>
    <w:multiLevelType w:val="hybridMultilevel"/>
    <w:tmpl w:val="67AA41C8"/>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B130094"/>
    <w:multiLevelType w:val="multilevel"/>
    <w:tmpl w:val="A3EE556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C1FEB"/>
    <w:multiLevelType w:val="hybridMultilevel"/>
    <w:tmpl w:val="628031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E24E67"/>
    <w:multiLevelType w:val="hybridMultilevel"/>
    <w:tmpl w:val="23722830"/>
    <w:lvl w:ilvl="0" w:tplc="679EAD00">
      <w:numFmt w:val="bullet"/>
      <w:lvlText w:val="•"/>
      <w:lvlJc w:val="left"/>
      <w:pPr>
        <w:tabs>
          <w:tab w:val="num" w:pos="0"/>
        </w:tabs>
      </w:pPr>
      <w:rPr>
        <w:rFonts w:ascii="Arial Unicode MS" w:eastAsia="Arial Unicode M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154DF"/>
    <w:multiLevelType w:val="hybridMultilevel"/>
    <w:tmpl w:val="2C422DB8"/>
    <w:lvl w:ilvl="0" w:tplc="A906CAD6">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A92D8D"/>
    <w:multiLevelType w:val="hybridMultilevel"/>
    <w:tmpl w:val="89E24A26"/>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15F81230"/>
    <w:multiLevelType w:val="hybridMultilevel"/>
    <w:tmpl w:val="4D1EFEE4"/>
    <w:lvl w:ilvl="0" w:tplc="7152F9C4">
      <w:start w:val="70"/>
      <w:numFmt w:val="bullet"/>
      <w:lvlText w:val="-"/>
      <w:lvlJc w:val="left"/>
      <w:pPr>
        <w:tabs>
          <w:tab w:val="num" w:pos="720"/>
        </w:tabs>
        <w:ind w:left="720" w:hanging="360"/>
      </w:pPr>
      <w:rPr>
        <w:rFonts w:ascii="Times New Roman" w:eastAsia="Arial Unicode MS"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E5B98"/>
    <w:multiLevelType w:val="hybridMultilevel"/>
    <w:tmpl w:val="4258A7E6"/>
    <w:lvl w:ilvl="0" w:tplc="EC4487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D01D6"/>
    <w:multiLevelType w:val="hybridMultilevel"/>
    <w:tmpl w:val="FB86ED96"/>
    <w:lvl w:ilvl="0" w:tplc="1EB8CD3C">
      <w:start w:val="1"/>
      <w:numFmt w:val="decimal"/>
      <w:lvlText w:val="%1."/>
      <w:lvlJc w:val="left"/>
      <w:pPr>
        <w:tabs>
          <w:tab w:val="num" w:pos="720"/>
        </w:tabs>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1EA838BE"/>
    <w:multiLevelType w:val="hybridMultilevel"/>
    <w:tmpl w:val="E152AF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1EEF6C50"/>
    <w:multiLevelType w:val="hybridMultilevel"/>
    <w:tmpl w:val="1B945F70"/>
    <w:lvl w:ilvl="0" w:tplc="BF20BF3A">
      <w:start w:val="1"/>
      <w:numFmt w:val="decimal"/>
      <w:lvlText w:val="%1."/>
      <w:lvlJc w:val="left"/>
      <w:pPr>
        <w:tabs>
          <w:tab w:val="num" w:pos="1065"/>
        </w:tabs>
        <w:ind w:left="1065" w:hanging="360"/>
      </w:pPr>
    </w:lvl>
    <w:lvl w:ilvl="1" w:tplc="A35EDD82">
      <w:numFmt w:val="none"/>
      <w:lvlText w:val=""/>
      <w:lvlJc w:val="left"/>
      <w:pPr>
        <w:tabs>
          <w:tab w:val="num" w:pos="360"/>
        </w:tabs>
        <w:ind w:left="0" w:firstLine="0"/>
      </w:pPr>
    </w:lvl>
    <w:lvl w:ilvl="2" w:tplc="487E7416">
      <w:numFmt w:val="none"/>
      <w:lvlText w:val=""/>
      <w:lvlJc w:val="left"/>
      <w:pPr>
        <w:tabs>
          <w:tab w:val="num" w:pos="360"/>
        </w:tabs>
        <w:ind w:left="0" w:firstLine="0"/>
      </w:pPr>
    </w:lvl>
    <w:lvl w:ilvl="3" w:tplc="DE1A36A0">
      <w:numFmt w:val="none"/>
      <w:lvlText w:val=""/>
      <w:lvlJc w:val="left"/>
      <w:pPr>
        <w:tabs>
          <w:tab w:val="num" w:pos="360"/>
        </w:tabs>
        <w:ind w:left="0" w:firstLine="0"/>
      </w:pPr>
    </w:lvl>
    <w:lvl w:ilvl="4" w:tplc="169E2BD2">
      <w:numFmt w:val="none"/>
      <w:lvlText w:val=""/>
      <w:lvlJc w:val="left"/>
      <w:pPr>
        <w:tabs>
          <w:tab w:val="num" w:pos="360"/>
        </w:tabs>
        <w:ind w:left="0" w:firstLine="0"/>
      </w:pPr>
    </w:lvl>
    <w:lvl w:ilvl="5" w:tplc="A32EAB24">
      <w:numFmt w:val="none"/>
      <w:lvlText w:val=""/>
      <w:lvlJc w:val="left"/>
      <w:pPr>
        <w:tabs>
          <w:tab w:val="num" w:pos="360"/>
        </w:tabs>
        <w:ind w:left="0" w:firstLine="0"/>
      </w:pPr>
    </w:lvl>
    <w:lvl w:ilvl="6" w:tplc="29529B24">
      <w:numFmt w:val="none"/>
      <w:lvlText w:val=""/>
      <w:lvlJc w:val="left"/>
      <w:pPr>
        <w:tabs>
          <w:tab w:val="num" w:pos="360"/>
        </w:tabs>
        <w:ind w:left="0" w:firstLine="0"/>
      </w:pPr>
    </w:lvl>
    <w:lvl w:ilvl="7" w:tplc="411AEFDA">
      <w:numFmt w:val="none"/>
      <w:lvlText w:val=""/>
      <w:lvlJc w:val="left"/>
      <w:pPr>
        <w:tabs>
          <w:tab w:val="num" w:pos="360"/>
        </w:tabs>
        <w:ind w:left="0" w:firstLine="0"/>
      </w:pPr>
    </w:lvl>
    <w:lvl w:ilvl="8" w:tplc="23224C50">
      <w:numFmt w:val="none"/>
      <w:lvlText w:val=""/>
      <w:lvlJc w:val="left"/>
      <w:pPr>
        <w:tabs>
          <w:tab w:val="num" w:pos="360"/>
        </w:tabs>
        <w:ind w:left="0" w:firstLine="0"/>
      </w:pPr>
    </w:lvl>
  </w:abstractNum>
  <w:abstractNum w:abstractNumId="13" w15:restartNumberingAfterBreak="0">
    <w:nsid w:val="2A6402C8"/>
    <w:multiLevelType w:val="hybridMultilevel"/>
    <w:tmpl w:val="5A7CADD4"/>
    <w:lvl w:ilvl="0" w:tplc="F544E29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55BE5"/>
    <w:multiLevelType w:val="multilevel"/>
    <w:tmpl w:val="535C5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C420ED"/>
    <w:multiLevelType w:val="hybridMultilevel"/>
    <w:tmpl w:val="C2D625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2E7045D0"/>
    <w:multiLevelType w:val="hybridMultilevel"/>
    <w:tmpl w:val="0BB22EA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34DD352B"/>
    <w:multiLevelType w:val="hybridMultilevel"/>
    <w:tmpl w:val="CC3253F0"/>
    <w:lvl w:ilvl="0" w:tplc="95EC0826">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356A63A7"/>
    <w:multiLevelType w:val="hybridMultilevel"/>
    <w:tmpl w:val="71A68C4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84B4B6F"/>
    <w:multiLevelType w:val="hybridMultilevel"/>
    <w:tmpl w:val="0128C63C"/>
    <w:lvl w:ilvl="0" w:tplc="300CBC72">
      <w:numFmt w:val="bullet"/>
      <w:lvlText w:val="•"/>
      <w:lvlJc w:val="left"/>
      <w:pPr>
        <w:ind w:left="1417" w:hanging="708"/>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38C92EA0"/>
    <w:multiLevelType w:val="hybridMultilevel"/>
    <w:tmpl w:val="F3CEB98C"/>
    <w:lvl w:ilvl="0" w:tplc="89286AEA">
      <w:start w:val="3"/>
      <w:numFmt w:val="bullet"/>
      <w:lvlText w:val="-"/>
      <w:lvlJc w:val="left"/>
      <w:pPr>
        <w:ind w:left="1068" w:hanging="360"/>
      </w:pPr>
      <w:rPr>
        <w:rFonts w:ascii="Times New Roman" w:eastAsia="Calibri" w:hAnsi="Times New Roman" w:cs="Times New Roman" w:hint="default"/>
        <w:sz w:val="28"/>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394967A4"/>
    <w:multiLevelType w:val="hybridMultilevel"/>
    <w:tmpl w:val="11C89DB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39F35D55"/>
    <w:multiLevelType w:val="hybridMultilevel"/>
    <w:tmpl w:val="B3A419DE"/>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3" w15:restartNumberingAfterBreak="0">
    <w:nsid w:val="3A0750D6"/>
    <w:multiLevelType w:val="hybridMultilevel"/>
    <w:tmpl w:val="F5820AC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3A0A4905"/>
    <w:multiLevelType w:val="hybridMultilevel"/>
    <w:tmpl w:val="0D8AB96E"/>
    <w:lvl w:ilvl="0" w:tplc="0422000D">
      <w:start w:val="1"/>
      <w:numFmt w:val="bullet"/>
      <w:lvlText w:val=""/>
      <w:lvlJc w:val="left"/>
      <w:pPr>
        <w:ind w:left="1778"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3C327CEE"/>
    <w:multiLevelType w:val="hybridMultilevel"/>
    <w:tmpl w:val="42088FF2"/>
    <w:lvl w:ilvl="0" w:tplc="E878FC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41617A3B"/>
    <w:multiLevelType w:val="hybridMultilevel"/>
    <w:tmpl w:val="0798C08E"/>
    <w:lvl w:ilvl="0" w:tplc="0422000D">
      <w:start w:val="1"/>
      <w:numFmt w:val="bullet"/>
      <w:lvlText w:val=""/>
      <w:lvlJc w:val="left"/>
      <w:pPr>
        <w:ind w:left="1429" w:hanging="360"/>
      </w:pPr>
      <w:rPr>
        <w:rFonts w:ascii="Wingdings" w:hAnsi="Wingdings" w:hint="default"/>
      </w:rPr>
    </w:lvl>
    <w:lvl w:ilvl="1" w:tplc="ACE451B0">
      <w:numFmt w:val="bullet"/>
      <w:lvlText w:val="•"/>
      <w:lvlJc w:val="left"/>
      <w:pPr>
        <w:ind w:left="2497" w:hanging="708"/>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437932FC"/>
    <w:multiLevelType w:val="hybridMultilevel"/>
    <w:tmpl w:val="49326FC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46753E99"/>
    <w:multiLevelType w:val="hybridMultilevel"/>
    <w:tmpl w:val="6B24BFE8"/>
    <w:lvl w:ilvl="0" w:tplc="95EC0826">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43B16F0"/>
    <w:multiLevelType w:val="hybridMultilevel"/>
    <w:tmpl w:val="AD3C73B2"/>
    <w:lvl w:ilvl="0" w:tplc="F282FC10">
      <w:numFmt w:val="bullet"/>
      <w:lvlText w:val="-"/>
      <w:lvlJc w:val="left"/>
      <w:pPr>
        <w:ind w:left="1068" w:hanging="360"/>
      </w:pPr>
      <w:rPr>
        <w:rFonts w:ascii="Times New Roman" w:eastAsia="Times New Roman" w:hAnsi="Times New Roman" w:cs="Times New Roman" w:hint="default"/>
        <w:color w:val="000000"/>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0" w15:restartNumberingAfterBreak="0">
    <w:nsid w:val="58DC41FA"/>
    <w:multiLevelType w:val="hybridMultilevel"/>
    <w:tmpl w:val="0764C1DE"/>
    <w:lvl w:ilvl="0" w:tplc="500E8AD8">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1" w15:restartNumberingAfterBreak="0">
    <w:nsid w:val="5A610AC7"/>
    <w:multiLevelType w:val="hybridMultilevel"/>
    <w:tmpl w:val="65B64F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CAE3D79"/>
    <w:multiLevelType w:val="hybridMultilevel"/>
    <w:tmpl w:val="21DEA2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DC34832"/>
    <w:multiLevelType w:val="hybridMultilevel"/>
    <w:tmpl w:val="3CE81E54"/>
    <w:lvl w:ilvl="0" w:tplc="B2ECAF94">
      <w:numFmt w:val="bullet"/>
      <w:lvlText w:val="-"/>
      <w:lvlJc w:val="left"/>
      <w:pPr>
        <w:ind w:left="1067" w:hanging="528"/>
      </w:pPr>
      <w:rPr>
        <w:rFonts w:ascii="Times New Roman" w:eastAsia="Times New Roman"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34" w15:restartNumberingAfterBreak="0">
    <w:nsid w:val="5F7C562D"/>
    <w:multiLevelType w:val="hybridMultilevel"/>
    <w:tmpl w:val="0FD018E2"/>
    <w:lvl w:ilvl="0" w:tplc="9BACA9BC">
      <w:start w:val="1"/>
      <w:numFmt w:val="decimal"/>
      <w:lvlText w:val="%1."/>
      <w:lvlJc w:val="left"/>
      <w:pPr>
        <w:ind w:left="735" w:hanging="37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65A81B27"/>
    <w:multiLevelType w:val="hybridMultilevel"/>
    <w:tmpl w:val="729A10DE"/>
    <w:lvl w:ilvl="0" w:tplc="B6FC6120">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663B2150"/>
    <w:multiLevelType w:val="hybridMultilevel"/>
    <w:tmpl w:val="685290DE"/>
    <w:lvl w:ilvl="0" w:tplc="0422000F">
      <w:start w:val="1"/>
      <w:numFmt w:val="decimal"/>
      <w:lvlText w:val="%1."/>
      <w:lvlJc w:val="left"/>
      <w:pPr>
        <w:ind w:left="1778"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8B83AD8"/>
    <w:multiLevelType w:val="multilevel"/>
    <w:tmpl w:val="9C0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414621"/>
    <w:multiLevelType w:val="hybridMultilevel"/>
    <w:tmpl w:val="171863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0997ABA"/>
    <w:multiLevelType w:val="hybridMultilevel"/>
    <w:tmpl w:val="10108D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34D2025"/>
    <w:multiLevelType w:val="hybridMultilevel"/>
    <w:tmpl w:val="55AAF6CA"/>
    <w:lvl w:ilvl="0" w:tplc="E0E8A36E">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400383"/>
    <w:multiLevelType w:val="hybridMultilevel"/>
    <w:tmpl w:val="D436C93A"/>
    <w:lvl w:ilvl="0" w:tplc="0422000D">
      <w:start w:val="1"/>
      <w:numFmt w:val="bullet"/>
      <w:lvlText w:val=""/>
      <w:lvlJc w:val="left"/>
      <w:pPr>
        <w:ind w:left="1429" w:hanging="360"/>
      </w:pPr>
      <w:rPr>
        <w:rFonts w:ascii="Wingdings" w:hAnsi="Wingdings" w:hint="default"/>
      </w:rPr>
    </w:lvl>
    <w:lvl w:ilvl="1" w:tplc="0422000D">
      <w:start w:val="1"/>
      <w:numFmt w:val="bullet"/>
      <w:lvlText w:val=""/>
      <w:lvlJc w:val="left"/>
      <w:pPr>
        <w:ind w:left="2149" w:hanging="360"/>
      </w:pPr>
      <w:rPr>
        <w:rFonts w:ascii="Wingdings" w:hAnsi="Wingding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775418DC"/>
    <w:multiLevelType w:val="hybridMultilevel"/>
    <w:tmpl w:val="C7F47F3C"/>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43" w15:restartNumberingAfterBreak="0">
    <w:nsid w:val="79E10121"/>
    <w:multiLevelType w:val="hybridMultilevel"/>
    <w:tmpl w:val="1EF2B014"/>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4" w15:restartNumberingAfterBreak="0">
    <w:nsid w:val="7BF377F9"/>
    <w:multiLevelType w:val="hybridMultilevel"/>
    <w:tmpl w:val="41E41966"/>
    <w:lvl w:ilvl="0" w:tplc="3894E66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5" w15:restartNumberingAfterBreak="0">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FBB096F"/>
    <w:multiLevelType w:val="hybridMultilevel"/>
    <w:tmpl w:val="1ECE308E"/>
    <w:lvl w:ilvl="0" w:tplc="95EC08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5"/>
  </w:num>
  <w:num w:numId="15">
    <w:abstractNumId w:val="13"/>
  </w:num>
  <w:num w:numId="16">
    <w:abstractNumId w:val="29"/>
  </w:num>
  <w:num w:numId="17">
    <w:abstractNumId w:val="10"/>
  </w:num>
  <w:num w:numId="18">
    <w:abstractNumId w:val="21"/>
  </w:num>
  <w:num w:numId="19">
    <w:abstractNumId w:val="30"/>
  </w:num>
  <w:num w:numId="20">
    <w:abstractNumId w:val="25"/>
  </w:num>
  <w:num w:numId="21">
    <w:abstractNumId w:val="11"/>
  </w:num>
  <w:num w:numId="22">
    <w:abstractNumId w:val="22"/>
  </w:num>
  <w:num w:numId="23">
    <w:abstractNumId w:val="33"/>
  </w:num>
  <w:num w:numId="24">
    <w:abstractNumId w:val="20"/>
  </w:num>
  <w:num w:numId="25">
    <w:abstractNumId w:val="16"/>
  </w:num>
  <w:num w:numId="26">
    <w:abstractNumId w:val="46"/>
  </w:num>
  <w:num w:numId="27">
    <w:abstractNumId w:val="17"/>
  </w:num>
  <w:num w:numId="28">
    <w:abstractNumId w:val="28"/>
  </w:num>
  <w:num w:numId="29">
    <w:abstractNumId w:val="36"/>
  </w:num>
  <w:num w:numId="30">
    <w:abstractNumId w:val="24"/>
  </w:num>
  <w:num w:numId="31">
    <w:abstractNumId w:val="14"/>
  </w:num>
  <w:num w:numId="32">
    <w:abstractNumId w:val="7"/>
  </w:num>
  <w:num w:numId="33">
    <w:abstractNumId w:val="43"/>
  </w:num>
  <w:num w:numId="34">
    <w:abstractNumId w:val="23"/>
  </w:num>
  <w:num w:numId="35">
    <w:abstractNumId w:val="44"/>
  </w:num>
  <w:num w:numId="36">
    <w:abstractNumId w:val="26"/>
  </w:num>
  <w:num w:numId="37">
    <w:abstractNumId w:val="19"/>
  </w:num>
  <w:num w:numId="38">
    <w:abstractNumId w:val="2"/>
  </w:num>
  <w:num w:numId="39">
    <w:abstractNumId w:val="41"/>
  </w:num>
  <w:num w:numId="40">
    <w:abstractNumId w:val="39"/>
  </w:num>
  <w:num w:numId="41">
    <w:abstractNumId w:val="27"/>
  </w:num>
  <w:num w:numId="42">
    <w:abstractNumId w:val="42"/>
  </w:num>
  <w:num w:numId="43">
    <w:abstractNumId w:val="15"/>
  </w:num>
  <w:num w:numId="44">
    <w:abstractNumId w:val="35"/>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FD"/>
    <w:rsid w:val="000013B5"/>
    <w:rsid w:val="00073322"/>
    <w:rsid w:val="000B7932"/>
    <w:rsid w:val="000E65DC"/>
    <w:rsid w:val="00162C8F"/>
    <w:rsid w:val="001775DC"/>
    <w:rsid w:val="00265EA7"/>
    <w:rsid w:val="00277149"/>
    <w:rsid w:val="00283C62"/>
    <w:rsid w:val="002D0A9D"/>
    <w:rsid w:val="003A733E"/>
    <w:rsid w:val="003C038F"/>
    <w:rsid w:val="003E41C3"/>
    <w:rsid w:val="003E7240"/>
    <w:rsid w:val="00420955"/>
    <w:rsid w:val="00443EC9"/>
    <w:rsid w:val="00460C16"/>
    <w:rsid w:val="004960E6"/>
    <w:rsid w:val="004A2CF1"/>
    <w:rsid w:val="004C61F5"/>
    <w:rsid w:val="004D4A77"/>
    <w:rsid w:val="004E4CBE"/>
    <w:rsid w:val="00502178"/>
    <w:rsid w:val="00526753"/>
    <w:rsid w:val="00590609"/>
    <w:rsid w:val="005C3224"/>
    <w:rsid w:val="005D0293"/>
    <w:rsid w:val="006068B6"/>
    <w:rsid w:val="006D3177"/>
    <w:rsid w:val="006D666C"/>
    <w:rsid w:val="006D6E2D"/>
    <w:rsid w:val="007120A3"/>
    <w:rsid w:val="00753331"/>
    <w:rsid w:val="007E21AA"/>
    <w:rsid w:val="0083405D"/>
    <w:rsid w:val="00844AA0"/>
    <w:rsid w:val="008664C0"/>
    <w:rsid w:val="00886EA8"/>
    <w:rsid w:val="00887D4E"/>
    <w:rsid w:val="008B4367"/>
    <w:rsid w:val="00904DD6"/>
    <w:rsid w:val="009166FE"/>
    <w:rsid w:val="00925FB7"/>
    <w:rsid w:val="00967EE9"/>
    <w:rsid w:val="009817F8"/>
    <w:rsid w:val="00A663FD"/>
    <w:rsid w:val="00A76022"/>
    <w:rsid w:val="00B36643"/>
    <w:rsid w:val="00B6383F"/>
    <w:rsid w:val="00C06798"/>
    <w:rsid w:val="00C73511"/>
    <w:rsid w:val="00C74F41"/>
    <w:rsid w:val="00CD0382"/>
    <w:rsid w:val="00D427EA"/>
    <w:rsid w:val="00D57DF9"/>
    <w:rsid w:val="00D74D3E"/>
    <w:rsid w:val="00D90DFD"/>
    <w:rsid w:val="00DB4434"/>
    <w:rsid w:val="00EB74F8"/>
    <w:rsid w:val="00EC52FA"/>
    <w:rsid w:val="00EC7768"/>
    <w:rsid w:val="00ED31A5"/>
    <w:rsid w:val="00EE5310"/>
    <w:rsid w:val="00F35044"/>
    <w:rsid w:val="00FA7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91928-C818-4B97-A9A1-C4C7D134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A66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663FD"/>
    <w:pPr>
      <w:keepNext/>
      <w:keepLines/>
      <w:spacing w:before="40" w:after="0"/>
      <w:outlineLvl w:val="1"/>
    </w:pPr>
    <w:rPr>
      <w:caps/>
      <w:spacing w:val="15"/>
    </w:rPr>
  </w:style>
  <w:style w:type="paragraph" w:styleId="3">
    <w:name w:val="heading 3"/>
    <w:basedOn w:val="a"/>
    <w:next w:val="a"/>
    <w:link w:val="30"/>
    <w:uiPriority w:val="9"/>
    <w:semiHidden/>
    <w:unhideWhenUsed/>
    <w:qFormat/>
    <w:rsid w:val="00A663FD"/>
    <w:pPr>
      <w:keepNext/>
      <w:keepLines/>
      <w:spacing w:before="40" w:after="0"/>
      <w:outlineLvl w:val="2"/>
    </w:pPr>
    <w:rPr>
      <w:caps/>
      <w:color w:val="243255"/>
      <w:spacing w:val="15"/>
    </w:rPr>
  </w:style>
  <w:style w:type="paragraph" w:styleId="4">
    <w:name w:val="heading 4"/>
    <w:basedOn w:val="a"/>
    <w:next w:val="a"/>
    <w:link w:val="40"/>
    <w:uiPriority w:val="9"/>
    <w:semiHidden/>
    <w:unhideWhenUsed/>
    <w:qFormat/>
    <w:rsid w:val="00A663FD"/>
    <w:pPr>
      <w:keepNext/>
      <w:keepLines/>
      <w:spacing w:before="40" w:after="0"/>
      <w:outlineLvl w:val="3"/>
    </w:pPr>
    <w:rPr>
      <w:caps/>
      <w:color w:val="374C80"/>
      <w:spacing w:val="10"/>
    </w:rPr>
  </w:style>
  <w:style w:type="paragraph" w:styleId="5">
    <w:name w:val="heading 5"/>
    <w:basedOn w:val="a"/>
    <w:next w:val="a"/>
    <w:link w:val="50"/>
    <w:uiPriority w:val="9"/>
    <w:semiHidden/>
    <w:unhideWhenUsed/>
    <w:qFormat/>
    <w:rsid w:val="00A663FD"/>
    <w:pPr>
      <w:keepNext/>
      <w:keepLines/>
      <w:spacing w:before="40" w:after="0"/>
      <w:outlineLvl w:val="4"/>
    </w:pPr>
    <w:rPr>
      <w:caps/>
      <w:color w:val="374C80"/>
      <w:spacing w:val="10"/>
    </w:rPr>
  </w:style>
  <w:style w:type="paragraph" w:styleId="6">
    <w:name w:val="heading 6"/>
    <w:basedOn w:val="a"/>
    <w:next w:val="a"/>
    <w:link w:val="60"/>
    <w:uiPriority w:val="9"/>
    <w:semiHidden/>
    <w:unhideWhenUsed/>
    <w:qFormat/>
    <w:rsid w:val="00A663FD"/>
    <w:pPr>
      <w:keepNext/>
      <w:keepLines/>
      <w:spacing w:before="40" w:after="0"/>
      <w:outlineLvl w:val="5"/>
    </w:pPr>
    <w:rPr>
      <w:caps/>
      <w:color w:val="374C80"/>
      <w:spacing w:val="10"/>
    </w:rPr>
  </w:style>
  <w:style w:type="paragraph" w:styleId="7">
    <w:name w:val="heading 7"/>
    <w:basedOn w:val="a"/>
    <w:next w:val="a"/>
    <w:link w:val="70"/>
    <w:uiPriority w:val="9"/>
    <w:semiHidden/>
    <w:unhideWhenUsed/>
    <w:qFormat/>
    <w:rsid w:val="00A663FD"/>
    <w:pPr>
      <w:keepNext/>
      <w:keepLines/>
      <w:spacing w:before="40" w:after="0"/>
      <w:outlineLvl w:val="6"/>
    </w:pPr>
    <w:rPr>
      <w:caps/>
      <w:color w:val="374C80"/>
      <w:spacing w:val="10"/>
    </w:rPr>
  </w:style>
  <w:style w:type="paragraph" w:styleId="8">
    <w:name w:val="heading 8"/>
    <w:basedOn w:val="a"/>
    <w:next w:val="a"/>
    <w:link w:val="80"/>
    <w:uiPriority w:val="9"/>
    <w:semiHidden/>
    <w:unhideWhenUsed/>
    <w:qFormat/>
    <w:rsid w:val="00A663FD"/>
    <w:pPr>
      <w:spacing w:before="200" w:after="0" w:line="276" w:lineRule="auto"/>
      <w:outlineLvl w:val="7"/>
    </w:pPr>
    <w:rPr>
      <w:rFonts w:eastAsia="Times New Roman"/>
      <w:caps/>
      <w:spacing w:val="10"/>
      <w:sz w:val="18"/>
      <w:szCs w:val="18"/>
    </w:rPr>
  </w:style>
  <w:style w:type="paragraph" w:styleId="9">
    <w:name w:val="heading 9"/>
    <w:basedOn w:val="a"/>
    <w:next w:val="a"/>
    <w:link w:val="90"/>
    <w:uiPriority w:val="9"/>
    <w:semiHidden/>
    <w:unhideWhenUsed/>
    <w:qFormat/>
    <w:rsid w:val="00A663FD"/>
    <w:pPr>
      <w:spacing w:before="200" w:after="0" w:line="276" w:lineRule="auto"/>
      <w:outlineLvl w:val="8"/>
    </w:pPr>
    <w:rPr>
      <w:rFonts w:eastAsia="Times New Roman"/>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A663FD"/>
    <w:pPr>
      <w:pBdr>
        <w:top w:val="single" w:sz="24" w:space="0" w:color="4A66AC"/>
        <w:left w:val="single" w:sz="24" w:space="0" w:color="4A66AC"/>
        <w:bottom w:val="single" w:sz="24" w:space="0" w:color="4A66AC"/>
        <w:right w:val="single" w:sz="24" w:space="0" w:color="4A66AC"/>
      </w:pBdr>
      <w:shd w:val="clear" w:color="auto" w:fill="4A66AC"/>
      <w:spacing w:before="100" w:after="0" w:line="276" w:lineRule="auto"/>
      <w:outlineLvl w:val="0"/>
    </w:pPr>
    <w:rPr>
      <w:caps/>
      <w:color w:val="FFFFFF"/>
      <w:spacing w:val="15"/>
    </w:rPr>
  </w:style>
  <w:style w:type="paragraph" w:customStyle="1" w:styleId="21">
    <w:name w:val="Заголовок 21"/>
    <w:basedOn w:val="a"/>
    <w:next w:val="a"/>
    <w:uiPriority w:val="9"/>
    <w:semiHidden/>
    <w:unhideWhenUsed/>
    <w:qFormat/>
    <w:rsid w:val="00A663FD"/>
    <w:pPr>
      <w:pBdr>
        <w:top w:val="single" w:sz="24" w:space="0" w:color="D9DFEF"/>
        <w:left w:val="single" w:sz="24" w:space="0" w:color="D9DFEF"/>
        <w:bottom w:val="single" w:sz="24" w:space="0" w:color="D9DFEF"/>
        <w:right w:val="single" w:sz="24" w:space="0" w:color="D9DFEF"/>
      </w:pBdr>
      <w:shd w:val="clear" w:color="auto" w:fill="D9DFEF"/>
      <w:spacing w:before="100" w:after="0" w:line="276" w:lineRule="auto"/>
      <w:outlineLvl w:val="1"/>
    </w:pPr>
    <w:rPr>
      <w:rFonts w:eastAsia="Times New Roman"/>
      <w:caps/>
      <w:spacing w:val="15"/>
      <w:sz w:val="20"/>
      <w:szCs w:val="20"/>
    </w:rPr>
  </w:style>
  <w:style w:type="paragraph" w:customStyle="1" w:styleId="31">
    <w:name w:val="Заголовок 31"/>
    <w:basedOn w:val="a"/>
    <w:next w:val="a"/>
    <w:uiPriority w:val="9"/>
    <w:semiHidden/>
    <w:unhideWhenUsed/>
    <w:qFormat/>
    <w:rsid w:val="00A663FD"/>
    <w:pPr>
      <w:pBdr>
        <w:top w:val="single" w:sz="6" w:space="2" w:color="4A66AC"/>
      </w:pBdr>
      <w:spacing w:before="300" w:after="0" w:line="276" w:lineRule="auto"/>
      <w:outlineLvl w:val="2"/>
    </w:pPr>
    <w:rPr>
      <w:rFonts w:eastAsia="Times New Roman"/>
      <w:caps/>
      <w:color w:val="243255"/>
      <w:spacing w:val="15"/>
      <w:sz w:val="20"/>
      <w:szCs w:val="20"/>
    </w:rPr>
  </w:style>
  <w:style w:type="paragraph" w:customStyle="1" w:styleId="41">
    <w:name w:val="Заголовок 41"/>
    <w:basedOn w:val="a"/>
    <w:next w:val="a"/>
    <w:uiPriority w:val="9"/>
    <w:semiHidden/>
    <w:unhideWhenUsed/>
    <w:qFormat/>
    <w:rsid w:val="00A663FD"/>
    <w:pPr>
      <w:pBdr>
        <w:top w:val="dotted" w:sz="6" w:space="2" w:color="4A66AC"/>
      </w:pBdr>
      <w:spacing w:before="200" w:after="0" w:line="276" w:lineRule="auto"/>
      <w:outlineLvl w:val="3"/>
    </w:pPr>
    <w:rPr>
      <w:rFonts w:eastAsia="Times New Roman"/>
      <w:caps/>
      <w:color w:val="374C80"/>
      <w:spacing w:val="10"/>
      <w:sz w:val="20"/>
      <w:szCs w:val="20"/>
    </w:rPr>
  </w:style>
  <w:style w:type="paragraph" w:customStyle="1" w:styleId="51">
    <w:name w:val="Заголовок 51"/>
    <w:basedOn w:val="a"/>
    <w:next w:val="a"/>
    <w:uiPriority w:val="9"/>
    <w:semiHidden/>
    <w:unhideWhenUsed/>
    <w:qFormat/>
    <w:rsid w:val="00A663FD"/>
    <w:pPr>
      <w:pBdr>
        <w:bottom w:val="single" w:sz="6" w:space="1" w:color="4A66AC"/>
      </w:pBdr>
      <w:spacing w:before="200" w:after="0" w:line="276" w:lineRule="auto"/>
      <w:outlineLvl w:val="4"/>
    </w:pPr>
    <w:rPr>
      <w:rFonts w:eastAsia="Times New Roman"/>
      <w:caps/>
      <w:color w:val="374C80"/>
      <w:spacing w:val="10"/>
      <w:sz w:val="20"/>
      <w:szCs w:val="20"/>
    </w:rPr>
  </w:style>
  <w:style w:type="paragraph" w:customStyle="1" w:styleId="61">
    <w:name w:val="Заголовок 61"/>
    <w:basedOn w:val="a"/>
    <w:next w:val="a"/>
    <w:uiPriority w:val="9"/>
    <w:semiHidden/>
    <w:unhideWhenUsed/>
    <w:qFormat/>
    <w:rsid w:val="00A663FD"/>
    <w:pPr>
      <w:pBdr>
        <w:bottom w:val="dotted" w:sz="6" w:space="1" w:color="4A66AC"/>
      </w:pBdr>
      <w:spacing w:before="200" w:after="0" w:line="276" w:lineRule="auto"/>
      <w:outlineLvl w:val="5"/>
    </w:pPr>
    <w:rPr>
      <w:rFonts w:eastAsia="Times New Roman"/>
      <w:caps/>
      <w:color w:val="374C80"/>
      <w:spacing w:val="10"/>
      <w:sz w:val="20"/>
      <w:szCs w:val="20"/>
    </w:rPr>
  </w:style>
  <w:style w:type="paragraph" w:customStyle="1" w:styleId="71">
    <w:name w:val="Заголовок 71"/>
    <w:basedOn w:val="a"/>
    <w:next w:val="a"/>
    <w:uiPriority w:val="9"/>
    <w:semiHidden/>
    <w:unhideWhenUsed/>
    <w:qFormat/>
    <w:rsid w:val="00A663FD"/>
    <w:pPr>
      <w:spacing w:before="200" w:after="0" w:line="276" w:lineRule="auto"/>
      <w:outlineLvl w:val="6"/>
    </w:pPr>
    <w:rPr>
      <w:rFonts w:eastAsia="Times New Roman"/>
      <w:caps/>
      <w:color w:val="374C80"/>
      <w:spacing w:val="10"/>
      <w:sz w:val="20"/>
      <w:szCs w:val="20"/>
    </w:rPr>
  </w:style>
  <w:style w:type="character" w:customStyle="1" w:styleId="80">
    <w:name w:val="Заголовок 8 Знак"/>
    <w:basedOn w:val="a0"/>
    <w:link w:val="8"/>
    <w:uiPriority w:val="9"/>
    <w:semiHidden/>
    <w:rsid w:val="00A663FD"/>
    <w:rPr>
      <w:rFonts w:eastAsia="Times New Roman"/>
      <w:caps/>
      <w:spacing w:val="10"/>
      <w:sz w:val="18"/>
      <w:szCs w:val="18"/>
    </w:rPr>
  </w:style>
  <w:style w:type="character" w:customStyle="1" w:styleId="90">
    <w:name w:val="Заголовок 9 Знак"/>
    <w:basedOn w:val="a0"/>
    <w:link w:val="9"/>
    <w:uiPriority w:val="9"/>
    <w:semiHidden/>
    <w:rsid w:val="00A663FD"/>
    <w:rPr>
      <w:rFonts w:eastAsia="Times New Roman"/>
      <w:i/>
      <w:iCs/>
      <w:caps/>
      <w:spacing w:val="10"/>
      <w:sz w:val="18"/>
      <w:szCs w:val="18"/>
    </w:rPr>
  </w:style>
  <w:style w:type="numbering" w:customStyle="1" w:styleId="12">
    <w:name w:val="Нет списка1"/>
    <w:next w:val="a2"/>
    <w:uiPriority w:val="99"/>
    <w:semiHidden/>
    <w:unhideWhenUsed/>
    <w:rsid w:val="00A663FD"/>
  </w:style>
  <w:style w:type="paragraph" w:styleId="a3">
    <w:name w:val="Normal (Web)"/>
    <w:basedOn w:val="a"/>
    <w:uiPriority w:val="99"/>
    <w:unhideWhenUsed/>
    <w:rsid w:val="00A6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A663F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4"/>
    <w:rsid w:val="00A663FD"/>
    <w:pPr>
      <w:spacing w:before="100" w:after="0" w:line="240" w:lineRule="auto"/>
    </w:pPr>
    <w:rPr>
      <w:rFonts w:eastAsia="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663FD"/>
    <w:pPr>
      <w:spacing w:before="100" w:after="200" w:line="276" w:lineRule="auto"/>
      <w:ind w:left="720"/>
      <w:contextualSpacing/>
    </w:pPr>
    <w:rPr>
      <w:rFonts w:eastAsia="Times New Roman"/>
      <w:sz w:val="20"/>
      <w:szCs w:val="20"/>
    </w:rPr>
  </w:style>
  <w:style w:type="table" w:customStyle="1" w:styleId="14">
    <w:name w:val="Сітка таблиці1"/>
    <w:basedOn w:val="a1"/>
    <w:next w:val="a4"/>
    <w:uiPriority w:val="59"/>
    <w:rsid w:val="00A663FD"/>
    <w:pPr>
      <w:spacing w:before="100" w:after="0" w:line="240" w:lineRule="auto"/>
    </w:pPr>
    <w:rPr>
      <w:rFonts w:eastAsia="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10"/>
    <w:uiPriority w:val="9"/>
    <w:rsid w:val="00A663FD"/>
    <w:rPr>
      <w:caps/>
      <w:color w:val="FFFFFF"/>
      <w:spacing w:val="15"/>
      <w:sz w:val="22"/>
      <w:szCs w:val="22"/>
      <w:shd w:val="clear" w:color="auto" w:fill="4A66AC"/>
    </w:rPr>
  </w:style>
  <w:style w:type="character" w:customStyle="1" w:styleId="20">
    <w:name w:val="Заголовок 2 Знак"/>
    <w:basedOn w:val="a0"/>
    <w:link w:val="2"/>
    <w:uiPriority w:val="9"/>
    <w:semiHidden/>
    <w:rsid w:val="00A663FD"/>
    <w:rPr>
      <w:caps/>
      <w:spacing w:val="15"/>
      <w:shd w:val="clear" w:color="auto" w:fill="D9DFEF"/>
    </w:rPr>
  </w:style>
  <w:style w:type="character" w:customStyle="1" w:styleId="30">
    <w:name w:val="Заголовок 3 Знак"/>
    <w:basedOn w:val="a0"/>
    <w:link w:val="3"/>
    <w:uiPriority w:val="9"/>
    <w:semiHidden/>
    <w:rsid w:val="00A663FD"/>
    <w:rPr>
      <w:caps/>
      <w:color w:val="243255"/>
      <w:spacing w:val="15"/>
    </w:rPr>
  </w:style>
  <w:style w:type="character" w:customStyle="1" w:styleId="40">
    <w:name w:val="Заголовок 4 Знак"/>
    <w:basedOn w:val="a0"/>
    <w:link w:val="4"/>
    <w:uiPriority w:val="9"/>
    <w:semiHidden/>
    <w:rsid w:val="00A663FD"/>
    <w:rPr>
      <w:caps/>
      <w:color w:val="374C80"/>
      <w:spacing w:val="10"/>
    </w:rPr>
  </w:style>
  <w:style w:type="character" w:customStyle="1" w:styleId="50">
    <w:name w:val="Заголовок 5 Знак"/>
    <w:basedOn w:val="a0"/>
    <w:link w:val="5"/>
    <w:uiPriority w:val="9"/>
    <w:semiHidden/>
    <w:rsid w:val="00A663FD"/>
    <w:rPr>
      <w:caps/>
      <w:color w:val="374C80"/>
      <w:spacing w:val="10"/>
    </w:rPr>
  </w:style>
  <w:style w:type="character" w:customStyle="1" w:styleId="60">
    <w:name w:val="Заголовок 6 Знак"/>
    <w:basedOn w:val="a0"/>
    <w:link w:val="6"/>
    <w:uiPriority w:val="9"/>
    <w:semiHidden/>
    <w:rsid w:val="00A663FD"/>
    <w:rPr>
      <w:caps/>
      <w:color w:val="374C80"/>
      <w:spacing w:val="10"/>
    </w:rPr>
  </w:style>
  <w:style w:type="character" w:customStyle="1" w:styleId="70">
    <w:name w:val="Заголовок 7 Знак"/>
    <w:basedOn w:val="a0"/>
    <w:link w:val="7"/>
    <w:uiPriority w:val="9"/>
    <w:semiHidden/>
    <w:rsid w:val="00A663FD"/>
    <w:rPr>
      <w:caps/>
      <w:color w:val="374C80"/>
      <w:spacing w:val="10"/>
    </w:rPr>
  </w:style>
  <w:style w:type="paragraph" w:customStyle="1" w:styleId="15">
    <w:name w:val="Название объекта1"/>
    <w:basedOn w:val="a"/>
    <w:next w:val="a"/>
    <w:uiPriority w:val="35"/>
    <w:semiHidden/>
    <w:unhideWhenUsed/>
    <w:qFormat/>
    <w:rsid w:val="00A663FD"/>
    <w:pPr>
      <w:spacing w:before="100" w:after="200" w:line="276" w:lineRule="auto"/>
    </w:pPr>
    <w:rPr>
      <w:rFonts w:eastAsia="Times New Roman"/>
      <w:b/>
      <w:bCs/>
      <w:color w:val="374C80"/>
      <w:sz w:val="16"/>
      <w:szCs w:val="16"/>
    </w:rPr>
  </w:style>
  <w:style w:type="paragraph" w:customStyle="1" w:styleId="16">
    <w:name w:val="Название1"/>
    <w:basedOn w:val="a"/>
    <w:next w:val="a"/>
    <w:uiPriority w:val="10"/>
    <w:qFormat/>
    <w:rsid w:val="00A663FD"/>
    <w:pPr>
      <w:spacing w:after="0" w:line="276" w:lineRule="auto"/>
    </w:pPr>
    <w:rPr>
      <w:rFonts w:ascii="Calibri" w:eastAsia="Times New Roman" w:hAnsi="Calibri" w:cs="Times New Roman"/>
      <w:caps/>
      <w:color w:val="4A66AC"/>
      <w:spacing w:val="10"/>
      <w:sz w:val="52"/>
      <w:szCs w:val="52"/>
    </w:rPr>
  </w:style>
  <w:style w:type="character" w:customStyle="1" w:styleId="a6">
    <w:name w:val="Название Знак"/>
    <w:basedOn w:val="a0"/>
    <w:link w:val="a7"/>
    <w:uiPriority w:val="10"/>
    <w:rsid w:val="00A663FD"/>
    <w:rPr>
      <w:rFonts w:ascii="Calibri" w:eastAsia="Times New Roman" w:hAnsi="Calibri" w:cs="Times New Roman"/>
      <w:caps/>
      <w:color w:val="4A66AC"/>
      <w:spacing w:val="10"/>
      <w:sz w:val="52"/>
      <w:szCs w:val="52"/>
    </w:rPr>
  </w:style>
  <w:style w:type="paragraph" w:customStyle="1" w:styleId="17">
    <w:name w:val="Подзаголовок1"/>
    <w:basedOn w:val="a"/>
    <w:next w:val="a"/>
    <w:uiPriority w:val="11"/>
    <w:qFormat/>
    <w:rsid w:val="00A663FD"/>
    <w:pPr>
      <w:spacing w:after="500" w:line="240" w:lineRule="auto"/>
    </w:pPr>
    <w:rPr>
      <w:rFonts w:eastAsia="Times New Roman"/>
      <w:caps/>
      <w:color w:val="595959"/>
      <w:spacing w:val="10"/>
      <w:sz w:val="21"/>
      <w:szCs w:val="21"/>
    </w:rPr>
  </w:style>
  <w:style w:type="character" w:customStyle="1" w:styleId="a8">
    <w:name w:val="Подзаголовок Знак"/>
    <w:basedOn w:val="a0"/>
    <w:link w:val="a9"/>
    <w:uiPriority w:val="11"/>
    <w:rsid w:val="00A663FD"/>
    <w:rPr>
      <w:caps/>
      <w:color w:val="595959"/>
      <w:spacing w:val="10"/>
      <w:sz w:val="21"/>
      <w:szCs w:val="21"/>
    </w:rPr>
  </w:style>
  <w:style w:type="character" w:styleId="aa">
    <w:name w:val="Strong"/>
    <w:uiPriority w:val="22"/>
    <w:qFormat/>
    <w:rsid w:val="00A663FD"/>
    <w:rPr>
      <w:b/>
      <w:bCs/>
    </w:rPr>
  </w:style>
  <w:style w:type="character" w:customStyle="1" w:styleId="18">
    <w:name w:val="Выделение1"/>
    <w:uiPriority w:val="20"/>
    <w:qFormat/>
    <w:rsid w:val="00A663FD"/>
    <w:rPr>
      <w:caps/>
      <w:color w:val="243255"/>
      <w:spacing w:val="5"/>
    </w:rPr>
  </w:style>
  <w:style w:type="paragraph" w:styleId="ab">
    <w:name w:val="No Spacing"/>
    <w:uiPriority w:val="1"/>
    <w:qFormat/>
    <w:rsid w:val="00A663FD"/>
    <w:pPr>
      <w:spacing w:before="100" w:after="0" w:line="240" w:lineRule="auto"/>
    </w:pPr>
    <w:rPr>
      <w:rFonts w:eastAsia="Times New Roman"/>
      <w:sz w:val="20"/>
      <w:szCs w:val="20"/>
    </w:rPr>
  </w:style>
  <w:style w:type="paragraph" w:styleId="22">
    <w:name w:val="Quote"/>
    <w:basedOn w:val="a"/>
    <w:next w:val="a"/>
    <w:link w:val="23"/>
    <w:uiPriority w:val="29"/>
    <w:qFormat/>
    <w:rsid w:val="00A663FD"/>
    <w:pPr>
      <w:spacing w:before="100" w:after="200" w:line="276" w:lineRule="auto"/>
    </w:pPr>
    <w:rPr>
      <w:rFonts w:eastAsia="Times New Roman"/>
      <w:i/>
      <w:iCs/>
      <w:sz w:val="24"/>
      <w:szCs w:val="24"/>
    </w:rPr>
  </w:style>
  <w:style w:type="character" w:customStyle="1" w:styleId="23">
    <w:name w:val="Цитата 2 Знак"/>
    <w:basedOn w:val="a0"/>
    <w:link w:val="22"/>
    <w:uiPriority w:val="29"/>
    <w:rsid w:val="00A663FD"/>
    <w:rPr>
      <w:rFonts w:eastAsia="Times New Roman"/>
      <w:i/>
      <w:iCs/>
      <w:sz w:val="24"/>
      <w:szCs w:val="24"/>
    </w:rPr>
  </w:style>
  <w:style w:type="paragraph" w:customStyle="1" w:styleId="19">
    <w:name w:val="Выделенная цитата1"/>
    <w:basedOn w:val="a"/>
    <w:next w:val="a"/>
    <w:uiPriority w:val="30"/>
    <w:qFormat/>
    <w:rsid w:val="00A663FD"/>
    <w:pPr>
      <w:spacing w:before="240" w:after="240" w:line="240" w:lineRule="auto"/>
      <w:ind w:left="1080" w:right="1080"/>
      <w:jc w:val="center"/>
    </w:pPr>
    <w:rPr>
      <w:rFonts w:eastAsia="Times New Roman"/>
      <w:color w:val="4A66AC"/>
      <w:sz w:val="24"/>
      <w:szCs w:val="24"/>
    </w:rPr>
  </w:style>
  <w:style w:type="character" w:customStyle="1" w:styleId="ac">
    <w:name w:val="Выделенная цитата Знак"/>
    <w:basedOn w:val="a0"/>
    <w:link w:val="ad"/>
    <w:uiPriority w:val="30"/>
    <w:rsid w:val="00A663FD"/>
    <w:rPr>
      <w:color w:val="4A66AC"/>
      <w:sz w:val="24"/>
      <w:szCs w:val="24"/>
    </w:rPr>
  </w:style>
  <w:style w:type="character" w:customStyle="1" w:styleId="1a">
    <w:name w:val="Слабое выделение1"/>
    <w:uiPriority w:val="19"/>
    <w:qFormat/>
    <w:rsid w:val="00A663FD"/>
    <w:rPr>
      <w:i/>
      <w:iCs/>
      <w:color w:val="243255"/>
    </w:rPr>
  </w:style>
  <w:style w:type="character" w:customStyle="1" w:styleId="1b">
    <w:name w:val="Сильное выделение1"/>
    <w:uiPriority w:val="21"/>
    <w:qFormat/>
    <w:rsid w:val="00A663FD"/>
    <w:rPr>
      <w:b/>
      <w:bCs/>
      <w:caps/>
      <w:color w:val="243255"/>
      <w:spacing w:val="10"/>
    </w:rPr>
  </w:style>
  <w:style w:type="character" w:customStyle="1" w:styleId="1c">
    <w:name w:val="Слабая ссылка1"/>
    <w:uiPriority w:val="31"/>
    <w:qFormat/>
    <w:rsid w:val="00A663FD"/>
    <w:rPr>
      <w:b/>
      <w:bCs/>
      <w:color w:val="4A66AC"/>
    </w:rPr>
  </w:style>
  <w:style w:type="character" w:customStyle="1" w:styleId="1d">
    <w:name w:val="Сильная ссылка1"/>
    <w:uiPriority w:val="32"/>
    <w:qFormat/>
    <w:rsid w:val="00A663FD"/>
    <w:rPr>
      <w:b/>
      <w:bCs/>
      <w:i/>
      <w:iCs/>
      <w:caps/>
      <w:color w:val="4A66AC"/>
    </w:rPr>
  </w:style>
  <w:style w:type="character" w:styleId="ae">
    <w:name w:val="Book Title"/>
    <w:uiPriority w:val="33"/>
    <w:qFormat/>
    <w:rsid w:val="00A663FD"/>
    <w:rPr>
      <w:b/>
      <w:bCs/>
      <w:i/>
      <w:iCs/>
      <w:spacing w:val="0"/>
    </w:rPr>
  </w:style>
  <w:style w:type="character" w:customStyle="1" w:styleId="11">
    <w:name w:val="Заголовок 1 Знак1"/>
    <w:basedOn w:val="a0"/>
    <w:link w:val="1"/>
    <w:uiPriority w:val="9"/>
    <w:rsid w:val="00A663FD"/>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A663FD"/>
    <w:pPr>
      <w:keepNext w:val="0"/>
      <w:keepLines w:val="0"/>
      <w:pBdr>
        <w:top w:val="single" w:sz="24" w:space="0" w:color="4A66AC"/>
        <w:left w:val="single" w:sz="24" w:space="0" w:color="4A66AC"/>
        <w:bottom w:val="single" w:sz="24" w:space="0" w:color="4A66AC"/>
        <w:right w:val="single" w:sz="24" w:space="0" w:color="4A66AC"/>
      </w:pBdr>
      <w:shd w:val="clear" w:color="auto" w:fill="4A66AC"/>
      <w:spacing w:before="100" w:line="276" w:lineRule="auto"/>
      <w:outlineLvl w:val="9"/>
    </w:pPr>
    <w:rPr>
      <w:rFonts w:ascii="Calibri" w:eastAsia="Times New Roman" w:hAnsi="Calibri" w:cs="Times New Roman"/>
      <w:caps/>
      <w:color w:val="FFFFFF"/>
      <w:spacing w:val="15"/>
      <w:sz w:val="22"/>
      <w:szCs w:val="22"/>
    </w:rPr>
  </w:style>
  <w:style w:type="paragraph" w:customStyle="1" w:styleId="1e">
    <w:name w:val="Текст выноски1"/>
    <w:basedOn w:val="a"/>
    <w:next w:val="af0"/>
    <w:link w:val="af1"/>
    <w:uiPriority w:val="99"/>
    <w:unhideWhenUsed/>
    <w:rsid w:val="00A663FD"/>
    <w:pPr>
      <w:spacing w:after="0" w:line="240" w:lineRule="auto"/>
    </w:pPr>
    <w:rPr>
      <w:rFonts w:ascii="Segoe UI" w:eastAsia="Calibri" w:hAnsi="Segoe UI" w:cs="Segoe UI"/>
      <w:sz w:val="18"/>
      <w:szCs w:val="18"/>
    </w:rPr>
  </w:style>
  <w:style w:type="character" w:customStyle="1" w:styleId="af1">
    <w:name w:val="Текст выноски Знак"/>
    <w:basedOn w:val="a0"/>
    <w:link w:val="1e"/>
    <w:uiPriority w:val="99"/>
    <w:rsid w:val="00A663FD"/>
    <w:rPr>
      <w:rFonts w:ascii="Segoe UI" w:eastAsia="Calibri" w:hAnsi="Segoe UI" w:cs="Segoe UI"/>
      <w:sz w:val="18"/>
      <w:szCs w:val="18"/>
    </w:rPr>
  </w:style>
  <w:style w:type="paragraph" w:styleId="af2">
    <w:name w:val="header"/>
    <w:basedOn w:val="a"/>
    <w:link w:val="af3"/>
    <w:uiPriority w:val="99"/>
    <w:unhideWhenUsed/>
    <w:rsid w:val="00A663FD"/>
    <w:pPr>
      <w:tabs>
        <w:tab w:val="center" w:pos="4677"/>
        <w:tab w:val="right" w:pos="9355"/>
      </w:tabs>
      <w:spacing w:after="0" w:line="240" w:lineRule="auto"/>
    </w:pPr>
    <w:rPr>
      <w:rFonts w:eastAsia="Times New Roman"/>
      <w:sz w:val="20"/>
      <w:szCs w:val="20"/>
    </w:rPr>
  </w:style>
  <w:style w:type="character" w:customStyle="1" w:styleId="af3">
    <w:name w:val="Верхний колонтитул Знак"/>
    <w:basedOn w:val="a0"/>
    <w:link w:val="af2"/>
    <w:uiPriority w:val="99"/>
    <w:rsid w:val="00A663FD"/>
    <w:rPr>
      <w:rFonts w:eastAsia="Times New Roman"/>
      <w:sz w:val="20"/>
      <w:szCs w:val="20"/>
    </w:rPr>
  </w:style>
  <w:style w:type="paragraph" w:styleId="af4">
    <w:name w:val="footer"/>
    <w:basedOn w:val="a"/>
    <w:link w:val="af5"/>
    <w:uiPriority w:val="99"/>
    <w:unhideWhenUsed/>
    <w:rsid w:val="00A663FD"/>
    <w:pPr>
      <w:tabs>
        <w:tab w:val="center" w:pos="4677"/>
        <w:tab w:val="right" w:pos="9355"/>
      </w:tabs>
      <w:spacing w:after="0" w:line="240" w:lineRule="auto"/>
    </w:pPr>
    <w:rPr>
      <w:rFonts w:eastAsia="Times New Roman"/>
      <w:sz w:val="20"/>
      <w:szCs w:val="20"/>
    </w:rPr>
  </w:style>
  <w:style w:type="character" w:customStyle="1" w:styleId="af5">
    <w:name w:val="Нижний колонтитул Знак"/>
    <w:basedOn w:val="a0"/>
    <w:link w:val="af4"/>
    <w:uiPriority w:val="99"/>
    <w:rsid w:val="00A663FD"/>
    <w:rPr>
      <w:rFonts w:eastAsia="Times New Roman"/>
      <w:sz w:val="20"/>
      <w:szCs w:val="20"/>
    </w:rPr>
  </w:style>
  <w:style w:type="table" w:customStyle="1" w:styleId="-61">
    <w:name w:val="Таблица-сетка 6 цветная1"/>
    <w:basedOn w:val="a1"/>
    <w:next w:val="-6"/>
    <w:uiPriority w:val="51"/>
    <w:rsid w:val="00A663FD"/>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0">
    <w:name w:val="Сітка таблиці 6 (кольорова)1"/>
    <w:basedOn w:val="a1"/>
    <w:next w:val="-6"/>
    <w:uiPriority w:val="51"/>
    <w:rsid w:val="00A663FD"/>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
    <w:name w:val="Сітка таблиці 6 (кольорова)2"/>
    <w:basedOn w:val="a1"/>
    <w:next w:val="-6"/>
    <w:uiPriority w:val="51"/>
    <w:rsid w:val="00A663FD"/>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4">
    <w:name w:val="Сітка таблиці2"/>
    <w:basedOn w:val="a1"/>
    <w:next w:val="a4"/>
    <w:uiPriority w:val="59"/>
    <w:rsid w:val="00A663F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6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uiPriority w:val="9"/>
    <w:semiHidden/>
    <w:rsid w:val="00A663FD"/>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A663FD"/>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A663FD"/>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A663FD"/>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A663FD"/>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A663FD"/>
    <w:rPr>
      <w:rFonts w:asciiTheme="majorHAnsi" w:eastAsiaTheme="majorEastAsia" w:hAnsiTheme="majorHAnsi" w:cstheme="majorBidi"/>
      <w:i/>
      <w:iCs/>
      <w:color w:val="1F4D78" w:themeColor="accent1" w:themeShade="7F"/>
    </w:rPr>
  </w:style>
  <w:style w:type="paragraph" w:styleId="a7">
    <w:name w:val="Title"/>
    <w:basedOn w:val="a"/>
    <w:next w:val="a"/>
    <w:link w:val="a6"/>
    <w:uiPriority w:val="10"/>
    <w:qFormat/>
    <w:rsid w:val="00A663FD"/>
    <w:pPr>
      <w:spacing w:after="0" w:line="240" w:lineRule="auto"/>
      <w:contextualSpacing/>
    </w:pPr>
    <w:rPr>
      <w:rFonts w:ascii="Calibri" w:eastAsia="Times New Roman" w:hAnsi="Calibri" w:cs="Times New Roman"/>
      <w:caps/>
      <w:color w:val="4A66AC"/>
      <w:spacing w:val="10"/>
      <w:sz w:val="52"/>
      <w:szCs w:val="52"/>
    </w:rPr>
  </w:style>
  <w:style w:type="character" w:customStyle="1" w:styleId="1f">
    <w:name w:val="Название Знак1"/>
    <w:basedOn w:val="a0"/>
    <w:uiPriority w:val="10"/>
    <w:rsid w:val="00A663FD"/>
    <w:rPr>
      <w:rFonts w:asciiTheme="majorHAnsi" w:eastAsiaTheme="majorEastAsia" w:hAnsiTheme="majorHAnsi" w:cstheme="majorBidi"/>
      <w:spacing w:val="-10"/>
      <w:kern w:val="28"/>
      <w:sz w:val="56"/>
      <w:szCs w:val="56"/>
    </w:rPr>
  </w:style>
  <w:style w:type="paragraph" w:styleId="a9">
    <w:name w:val="Subtitle"/>
    <w:basedOn w:val="a"/>
    <w:next w:val="a"/>
    <w:link w:val="a8"/>
    <w:uiPriority w:val="11"/>
    <w:qFormat/>
    <w:rsid w:val="00A663FD"/>
    <w:pPr>
      <w:numPr>
        <w:ilvl w:val="1"/>
      </w:numPr>
    </w:pPr>
    <w:rPr>
      <w:caps/>
      <w:color w:val="595959"/>
      <w:spacing w:val="10"/>
      <w:sz w:val="21"/>
      <w:szCs w:val="21"/>
    </w:rPr>
  </w:style>
  <w:style w:type="character" w:customStyle="1" w:styleId="1f0">
    <w:name w:val="Подзаголовок Знак1"/>
    <w:basedOn w:val="a0"/>
    <w:uiPriority w:val="11"/>
    <w:rsid w:val="00A663FD"/>
    <w:rPr>
      <w:rFonts w:eastAsiaTheme="minorEastAsia"/>
      <w:color w:val="5A5A5A" w:themeColor="text1" w:themeTint="A5"/>
      <w:spacing w:val="15"/>
    </w:rPr>
  </w:style>
  <w:style w:type="character" w:styleId="af6">
    <w:name w:val="Emphasis"/>
    <w:basedOn w:val="a0"/>
    <w:uiPriority w:val="20"/>
    <w:qFormat/>
    <w:rsid w:val="00A663FD"/>
    <w:rPr>
      <w:i/>
      <w:iCs/>
    </w:rPr>
  </w:style>
  <w:style w:type="paragraph" w:styleId="ad">
    <w:name w:val="Intense Quote"/>
    <w:basedOn w:val="a"/>
    <w:next w:val="a"/>
    <w:link w:val="ac"/>
    <w:uiPriority w:val="30"/>
    <w:qFormat/>
    <w:rsid w:val="00A663FD"/>
    <w:pPr>
      <w:pBdr>
        <w:top w:val="single" w:sz="4" w:space="10" w:color="5B9BD5" w:themeColor="accent1"/>
        <w:bottom w:val="single" w:sz="4" w:space="10" w:color="5B9BD5" w:themeColor="accent1"/>
      </w:pBdr>
      <w:spacing w:before="360" w:after="360"/>
      <w:ind w:left="864" w:right="864"/>
      <w:jc w:val="center"/>
    </w:pPr>
    <w:rPr>
      <w:color w:val="4A66AC"/>
      <w:sz w:val="24"/>
      <w:szCs w:val="24"/>
    </w:rPr>
  </w:style>
  <w:style w:type="character" w:customStyle="1" w:styleId="1f1">
    <w:name w:val="Выделенная цитата Знак1"/>
    <w:basedOn w:val="a0"/>
    <w:uiPriority w:val="30"/>
    <w:rsid w:val="00A663FD"/>
    <w:rPr>
      <w:i/>
      <w:iCs/>
      <w:color w:val="5B9BD5" w:themeColor="accent1"/>
    </w:rPr>
  </w:style>
  <w:style w:type="character" w:styleId="af7">
    <w:name w:val="Subtle Emphasis"/>
    <w:basedOn w:val="a0"/>
    <w:uiPriority w:val="19"/>
    <w:qFormat/>
    <w:rsid w:val="00A663FD"/>
    <w:rPr>
      <w:i/>
      <w:iCs/>
      <w:color w:val="404040" w:themeColor="text1" w:themeTint="BF"/>
    </w:rPr>
  </w:style>
  <w:style w:type="character" w:styleId="af8">
    <w:name w:val="Intense Emphasis"/>
    <w:basedOn w:val="a0"/>
    <w:uiPriority w:val="21"/>
    <w:qFormat/>
    <w:rsid w:val="00A663FD"/>
    <w:rPr>
      <w:i/>
      <w:iCs/>
      <w:color w:val="5B9BD5" w:themeColor="accent1"/>
    </w:rPr>
  </w:style>
  <w:style w:type="character" w:styleId="af9">
    <w:name w:val="Subtle Reference"/>
    <w:basedOn w:val="a0"/>
    <w:uiPriority w:val="31"/>
    <w:qFormat/>
    <w:rsid w:val="00A663FD"/>
    <w:rPr>
      <w:smallCaps/>
      <w:color w:val="5A5A5A" w:themeColor="text1" w:themeTint="A5"/>
    </w:rPr>
  </w:style>
  <w:style w:type="character" w:styleId="afa">
    <w:name w:val="Intense Reference"/>
    <w:basedOn w:val="a0"/>
    <w:uiPriority w:val="32"/>
    <w:qFormat/>
    <w:rsid w:val="00A663FD"/>
    <w:rPr>
      <w:b/>
      <w:bCs/>
      <w:smallCaps/>
      <w:color w:val="5B9BD5" w:themeColor="accent1"/>
      <w:spacing w:val="5"/>
    </w:rPr>
  </w:style>
  <w:style w:type="paragraph" w:styleId="af0">
    <w:name w:val="Balloon Text"/>
    <w:basedOn w:val="a"/>
    <w:link w:val="1f2"/>
    <w:uiPriority w:val="99"/>
    <w:semiHidden/>
    <w:unhideWhenUsed/>
    <w:rsid w:val="00A663FD"/>
    <w:pPr>
      <w:spacing w:after="0" w:line="240" w:lineRule="auto"/>
    </w:pPr>
    <w:rPr>
      <w:rFonts w:ascii="Segoe UI" w:hAnsi="Segoe UI" w:cs="Segoe UI"/>
      <w:sz w:val="18"/>
      <w:szCs w:val="18"/>
    </w:rPr>
  </w:style>
  <w:style w:type="character" w:customStyle="1" w:styleId="1f2">
    <w:name w:val="Текст выноски Знак1"/>
    <w:basedOn w:val="a0"/>
    <w:link w:val="af0"/>
    <w:uiPriority w:val="99"/>
    <w:semiHidden/>
    <w:rsid w:val="00A663FD"/>
    <w:rPr>
      <w:rFonts w:ascii="Segoe UI" w:hAnsi="Segoe UI" w:cs="Segoe UI"/>
      <w:sz w:val="18"/>
      <w:szCs w:val="18"/>
    </w:rPr>
  </w:style>
  <w:style w:type="table" w:styleId="-6">
    <w:name w:val="Grid Table 6 Colorful"/>
    <w:basedOn w:val="a1"/>
    <w:uiPriority w:val="51"/>
    <w:rsid w:val="00A663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b">
    <w:name w:val="Hyperlink"/>
    <w:basedOn w:val="a0"/>
    <w:uiPriority w:val="99"/>
    <w:unhideWhenUsed/>
    <w:rsid w:val="00834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ippo.org.ua/files/tvorchishodynky/---2022-16517431526377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BE5B-4357-432E-BD17-136AF3DD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49</Pages>
  <Words>68313</Words>
  <Characters>38939</Characters>
  <Application>Microsoft Office Word</Application>
  <DocSecurity>0</DocSecurity>
  <Lines>324</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12</cp:revision>
  <dcterms:created xsi:type="dcterms:W3CDTF">2022-06-28T20:15:00Z</dcterms:created>
  <dcterms:modified xsi:type="dcterms:W3CDTF">2022-06-28T21:39:00Z</dcterms:modified>
</cp:coreProperties>
</file>