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5E7C" w14:textId="77777777" w:rsidR="005C0C18" w:rsidRDefault="005C0C18" w:rsidP="005C0C18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98B268" w14:textId="77777777" w:rsidR="005C0C18" w:rsidRDefault="005C0C18" w:rsidP="005C0C18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01272E" w14:textId="77777777" w:rsidR="005C0C18" w:rsidRDefault="005C0C18" w:rsidP="005C0C18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A490306" w14:textId="77777777" w:rsidR="005C0C18" w:rsidRDefault="005C0C18" w:rsidP="005C0C18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05EBEC" w14:textId="77777777" w:rsidR="005C0C18" w:rsidRDefault="005C0C18" w:rsidP="005C0C18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38A867" w14:textId="77777777" w:rsidR="005C0C18" w:rsidRDefault="005C0C18" w:rsidP="005C0C18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A1785F" w14:textId="77777777" w:rsidR="005C0C18" w:rsidRPr="005C0C18" w:rsidRDefault="005C0C18" w:rsidP="005C0C18">
      <w:pPr>
        <w:spacing w:line="252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939F38" w14:textId="77777777" w:rsidR="005C0C18" w:rsidRPr="005C0C18" w:rsidRDefault="005C0C18" w:rsidP="005C0C18">
      <w:pPr>
        <w:spacing w:line="252" w:lineRule="auto"/>
        <w:rPr>
          <w:rFonts w:ascii="Times New Roman" w:eastAsia="Calibri" w:hAnsi="Times New Roman" w:cs="Times New Roman"/>
          <w:b/>
          <w:sz w:val="52"/>
          <w:szCs w:val="52"/>
        </w:rPr>
      </w:pPr>
      <w:r w:rsidRPr="005C0C18">
        <w:rPr>
          <w:rFonts w:ascii="Times New Roman" w:eastAsia="Calibri" w:hAnsi="Times New Roman" w:cs="Times New Roman"/>
          <w:b/>
          <w:sz w:val="52"/>
          <w:szCs w:val="52"/>
        </w:rPr>
        <w:t>РОБОЧИЙ    НАВЧАЛЬНИЙ    ПЛАН</w:t>
      </w:r>
    </w:p>
    <w:p w14:paraId="4F4FDE7E" w14:textId="77777777" w:rsidR="005C0C18" w:rsidRPr="005C0C18" w:rsidRDefault="005C0C18" w:rsidP="005C0C18">
      <w:pPr>
        <w:autoSpaceDN w:val="0"/>
        <w:spacing w:line="252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5C0C18">
        <w:rPr>
          <w:rFonts w:ascii="Times New Roman" w:eastAsia="Calibri" w:hAnsi="Times New Roman" w:cs="Times New Roman"/>
          <w:b/>
          <w:sz w:val="56"/>
          <w:szCs w:val="56"/>
        </w:rPr>
        <w:t xml:space="preserve">комунального закладу загальної середньої освіти                                       ,, </w:t>
      </w:r>
      <w:proofErr w:type="spellStart"/>
      <w:r w:rsidRPr="005C0C18">
        <w:rPr>
          <w:rFonts w:ascii="Times New Roman" w:eastAsia="Calibri" w:hAnsi="Times New Roman" w:cs="Times New Roman"/>
          <w:b/>
          <w:sz w:val="56"/>
          <w:szCs w:val="56"/>
        </w:rPr>
        <w:t>Одерадівський</w:t>
      </w:r>
      <w:proofErr w:type="spellEnd"/>
      <w:r w:rsidRPr="005C0C18">
        <w:rPr>
          <w:rFonts w:ascii="Times New Roman" w:eastAsia="Calibri" w:hAnsi="Times New Roman" w:cs="Times New Roman"/>
          <w:b/>
          <w:sz w:val="56"/>
          <w:szCs w:val="56"/>
        </w:rPr>
        <w:t xml:space="preserve"> ліцей № 37 </w:t>
      </w:r>
    </w:p>
    <w:p w14:paraId="461755A0" w14:textId="77777777" w:rsidR="005C0C18" w:rsidRPr="005C0C18" w:rsidRDefault="005C0C18" w:rsidP="005C0C18">
      <w:pPr>
        <w:autoSpaceDN w:val="0"/>
        <w:spacing w:line="252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5C0C18">
        <w:rPr>
          <w:rFonts w:ascii="Times New Roman" w:eastAsia="Calibri" w:hAnsi="Times New Roman" w:cs="Times New Roman"/>
          <w:b/>
          <w:sz w:val="56"/>
          <w:szCs w:val="56"/>
        </w:rPr>
        <w:t>Луцької міської ради”</w:t>
      </w:r>
    </w:p>
    <w:p w14:paraId="083CAA67" w14:textId="77777777" w:rsidR="005C0C18" w:rsidRPr="005C0C18" w:rsidRDefault="005C0C18" w:rsidP="005C0C18">
      <w:pPr>
        <w:autoSpaceDN w:val="0"/>
        <w:spacing w:line="252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5C0C18">
        <w:rPr>
          <w:rFonts w:ascii="Times New Roman" w:eastAsia="Calibri" w:hAnsi="Times New Roman" w:cs="Times New Roman"/>
          <w:b/>
          <w:sz w:val="56"/>
          <w:szCs w:val="56"/>
        </w:rPr>
        <w:t>Луцького району</w:t>
      </w:r>
    </w:p>
    <w:p w14:paraId="1A61EBA4" w14:textId="77777777" w:rsidR="005C0C18" w:rsidRPr="005C0C18" w:rsidRDefault="005C0C18" w:rsidP="005C0C18">
      <w:pPr>
        <w:autoSpaceDN w:val="0"/>
        <w:spacing w:line="252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5C0C18">
        <w:rPr>
          <w:rFonts w:ascii="Times New Roman" w:eastAsia="Calibri" w:hAnsi="Times New Roman" w:cs="Times New Roman"/>
          <w:b/>
          <w:sz w:val="56"/>
          <w:szCs w:val="56"/>
        </w:rPr>
        <w:t xml:space="preserve">Волинської області </w:t>
      </w:r>
    </w:p>
    <w:p w14:paraId="3999AB3A" w14:textId="77777777" w:rsidR="005C0C18" w:rsidRPr="005C0C18" w:rsidRDefault="005C0C18" w:rsidP="005C0C18">
      <w:pPr>
        <w:autoSpaceDN w:val="0"/>
        <w:spacing w:line="252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на 2022/2023</w:t>
      </w:r>
      <w:r w:rsidRPr="005C0C18">
        <w:rPr>
          <w:rFonts w:ascii="Times New Roman" w:eastAsia="Calibri" w:hAnsi="Times New Roman" w:cs="Times New Roman"/>
          <w:b/>
          <w:sz w:val="56"/>
          <w:szCs w:val="56"/>
        </w:rPr>
        <w:t xml:space="preserve"> навчальний рік</w:t>
      </w:r>
    </w:p>
    <w:p w14:paraId="574A8FD5" w14:textId="77777777" w:rsidR="005C0C18" w:rsidRPr="005C0C18" w:rsidRDefault="005C0C18" w:rsidP="005C0C18">
      <w:pPr>
        <w:autoSpaceDN w:val="0"/>
        <w:spacing w:line="252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14:paraId="627CCE52" w14:textId="77777777" w:rsidR="005C0C18" w:rsidRPr="005C0C18" w:rsidRDefault="005C0C18" w:rsidP="005C0C18">
      <w:pPr>
        <w:autoSpaceDN w:val="0"/>
        <w:spacing w:line="252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14:paraId="690407DD" w14:textId="77777777" w:rsidR="005C0C18" w:rsidRPr="005C0C18" w:rsidRDefault="005C0C18" w:rsidP="005C0C18">
      <w:pPr>
        <w:autoSpaceDN w:val="0"/>
        <w:spacing w:line="252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14:paraId="5AAE8E96" w14:textId="77777777" w:rsidR="005C0C18" w:rsidRPr="005C0C18" w:rsidRDefault="005C0C18" w:rsidP="005C0C18">
      <w:pPr>
        <w:autoSpaceDN w:val="0"/>
        <w:spacing w:line="252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14:paraId="75A10082" w14:textId="77777777" w:rsidR="005C0C18" w:rsidRPr="005C0C18" w:rsidRDefault="005C0C18" w:rsidP="005C0C18">
      <w:pPr>
        <w:autoSpaceDN w:val="0"/>
        <w:spacing w:line="252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14:paraId="3C9D6A45" w14:textId="77777777" w:rsidR="005C0C18" w:rsidRPr="005C0C18" w:rsidRDefault="005C0C18" w:rsidP="005C0C18">
      <w:pPr>
        <w:autoSpaceDN w:val="0"/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Одеради - 2022</w:t>
      </w:r>
    </w:p>
    <w:p w14:paraId="7E02BA65" w14:textId="77777777" w:rsidR="005C0C18" w:rsidRPr="005C0C18" w:rsidRDefault="005C0C18" w:rsidP="005C0C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uk-UA"/>
        </w:rPr>
      </w:pPr>
      <w:r w:rsidRPr="005C0C18">
        <w:rPr>
          <w:rFonts w:ascii="Arial" w:eastAsia="Times New Roman" w:hAnsi="Arial" w:cs="Arial"/>
          <w:color w:val="212121"/>
          <w:sz w:val="24"/>
          <w:szCs w:val="24"/>
          <w:lang w:eastAsia="uk-UA"/>
        </w:rPr>
        <w:t xml:space="preserve">                                       </w:t>
      </w:r>
    </w:p>
    <w:p w14:paraId="49B5B305" w14:textId="77777777" w:rsidR="005C0C18" w:rsidRPr="005C0C18" w:rsidRDefault="005C0C18" w:rsidP="005C0C1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uk-UA"/>
        </w:rPr>
      </w:pPr>
      <w:r w:rsidRPr="005C0C1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lastRenderedPageBreak/>
        <w:t>Пояснювальна записка</w:t>
      </w:r>
    </w:p>
    <w:p w14:paraId="5AA1AA3F" w14:textId="77777777" w:rsidR="005C0C18" w:rsidRPr="005C0C18" w:rsidRDefault="005C0C18" w:rsidP="005C0C1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uk-UA"/>
        </w:rPr>
      </w:pPr>
      <w:r w:rsidRPr="005C0C1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до робочого навчального плану</w:t>
      </w:r>
    </w:p>
    <w:p w14:paraId="070D0E27" w14:textId="77777777" w:rsidR="005C0C18" w:rsidRPr="005C0C18" w:rsidRDefault="005C0C18" w:rsidP="005C0C1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на 2022-2023</w:t>
      </w:r>
      <w:r w:rsidRPr="005C0C18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навчальний рік</w:t>
      </w:r>
    </w:p>
    <w:p w14:paraId="1AE4AACA" w14:textId="77777777" w:rsidR="005C0C18" w:rsidRPr="005C0C18" w:rsidRDefault="005C0C18" w:rsidP="005C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 Загальні засади</w:t>
      </w:r>
    </w:p>
    <w:p w14:paraId="5178B8D6" w14:textId="77777777" w:rsidR="00711CA1" w:rsidRPr="00C17408" w:rsidRDefault="005C0C18" w:rsidP="00C17408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C2F34"/>
          <w:sz w:val="21"/>
          <w:szCs w:val="21"/>
          <w:bdr w:val="none" w:sz="0" w:space="0" w:color="auto" w:frame="1"/>
          <w:lang w:eastAsia="uk-UA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Комунальний заклад загальної середньої освіти ,,</w:t>
      </w: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Одерадівський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 №37 Луцької міської ради”</w:t>
      </w:r>
      <w:r w:rsidRPr="00ED6CD6">
        <w:rPr>
          <w:rFonts w:ascii="Verdana" w:eastAsia="Times New Roman" w:hAnsi="Verdana" w:cs="Times New Roman"/>
          <w:sz w:val="16"/>
          <w:szCs w:val="16"/>
          <w:lang w:eastAsia="uk-UA"/>
        </w:rPr>
        <w:t xml:space="preserve"> </w:t>
      </w:r>
      <w:r w:rsidR="00ED6CD6" w:rsidRPr="00ED6C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в</w:t>
      </w:r>
      <w:r w:rsidR="00ED6CD6"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  <w:r w:rsidR="00ED6CD6"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2022/2023 навчальному році </w:t>
      </w:r>
      <w:r w:rsid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здійснюватиме </w:t>
      </w:r>
      <w:r w:rsidR="00ED6CD6" w:rsidRPr="00ED6CD6">
        <w:rPr>
          <w:rFonts w:ascii="Verdana" w:eastAsia="Times New Roman" w:hAnsi="Verdana" w:cs="Times New Roman"/>
          <w:color w:val="2C2F34"/>
          <w:sz w:val="21"/>
          <w:szCs w:val="21"/>
          <w:lang w:eastAsia="uk-UA"/>
        </w:rPr>
        <w:t xml:space="preserve"> </w:t>
      </w:r>
      <w:r w:rsidR="00ED6CD6"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організацію освітнього процесу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1CA1"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до:</w:t>
      </w:r>
    </w:p>
    <w:p w14:paraId="1F57BF16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Законів України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освіту», «Про повну загальну середню освіту»,</w:t>
      </w:r>
    </w:p>
    <w:p w14:paraId="044A8490" w14:textId="77777777" w:rsidR="002F029E" w:rsidRPr="00ED6CD6" w:rsidRDefault="00711CA1" w:rsidP="002F029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«Про забезпечення функціонування української мови як державної» та інших;</w:t>
      </w:r>
    </w:p>
    <w:p w14:paraId="39CC4C6C" w14:textId="77777777" w:rsidR="00711CA1" w:rsidRPr="00ED6CD6" w:rsidRDefault="00711CA1" w:rsidP="002F029E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Указу Президента України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16 березня 2022 року № 143 «Про загальнонаціональну хвилину мовчання за загиблими внаслідок збройної агресії Російської Федерації проти України»;</w:t>
      </w:r>
    </w:p>
    <w:p w14:paraId="6D9CA958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постанови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Кабінету Міністрів України від 24 червня 2022 року №711 «Про початок навчального року під час дії правового режиму воєнного стану в Україні»;</w:t>
      </w:r>
    </w:p>
    <w:p w14:paraId="2E197434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розпорядження Кабінету Міністрів України від 14 грудня 2016 р. № 988- р «Про схвалення </w:t>
      </w: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Концепції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 державної політики у сфері реформування загальної середньої освіти </w:t>
      </w: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«Нова українська школа»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період до 2029 року»;</w:t>
      </w:r>
    </w:p>
    <w:p w14:paraId="218BC3A3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Санітарного регламенту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закладів загальної середньої освіти, затвердженого наказом Міністерства охорони здоров’я України від 25.09.2020 №2205, зареєстрованого в Міністерстві юстиції України 10 листопада 2020 р. за №1111/35394;</w:t>
      </w:r>
    </w:p>
    <w:p w14:paraId="09DD0867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Державних стандартів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повної загальної середньої освіти:</w:t>
      </w:r>
    </w:p>
    <w:p w14:paraId="7F981621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на рівні початкової освіти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 1 – 4 класах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) – Державного стандарту початкової освіти (затвердженого Постановою КМУ від 21 лютого 2018 року № 87);</w:t>
      </w:r>
    </w:p>
    <w:p w14:paraId="0895F178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на рівні базової середньої освіти: </w:t>
      </w:r>
      <w:r w:rsidR="002F029E"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 5 класі</w:t>
      </w: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Державного стандарту базової середньої освіти (затвердженого постановою Кабінету Міністрів України від 30.09.2020 р. № 898); в </w:t>
      </w: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6 – 9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класах – Державного стандарту базової та повної загальної середньої освіти (затвердженого Постановою КМУ від 23 листопада 2011 року №1392);</w:t>
      </w:r>
    </w:p>
    <w:p w14:paraId="7B5D3745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на рівні профільної середньої освіти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(в </w:t>
      </w:r>
      <w:r w:rsidR="002F029E"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10 – 11</w:t>
      </w: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класах) – Державного стандарту базової та повної загальної середньої освіти (затвердженого Постановою КМУ від 23 листопада 2011 року №1392);</w:t>
      </w:r>
    </w:p>
    <w:p w14:paraId="421E587D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Типових освітніх програм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закладів загальної середньої освіти – </w:t>
      </w: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на рівні початкової освіти:</w:t>
      </w:r>
    </w:p>
    <w:p w14:paraId="21358828" w14:textId="77777777" w:rsidR="00711CA1" w:rsidRPr="00ED6CD6" w:rsidRDefault="00711CA1" w:rsidP="00711CA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Типової освітньої програми для учнів 1-2 класів закладів загальної середньої освіти, розробленої під керівництвом О. Я. Савченко (затвердженої наказом Міністерства освіти і науки України від 12.08.2022 № 743),</w:t>
      </w:r>
    </w:p>
    <w:p w14:paraId="1DB52AB8" w14:textId="77777777" w:rsidR="00711CA1" w:rsidRPr="00ED6CD6" w:rsidRDefault="00711CA1" w:rsidP="00711CA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Типової освітньої програми для учнів 3-4 класів закладів загальної середньої освіти, розробленої під керівництвом О. Я. Савченко (затвердженої наказом Міністерства освіти і науки України від 12.08.2022 № 743),</w:t>
      </w:r>
    </w:p>
    <w:p w14:paraId="4A34938F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на рівні базової середньої освіти:</w:t>
      </w:r>
    </w:p>
    <w:p w14:paraId="5E0DB00F" w14:textId="77777777" w:rsidR="00711CA1" w:rsidRPr="00ED6CD6" w:rsidRDefault="003B2BB2" w:rsidP="00711CA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5 класі</w:t>
      </w:r>
      <w:r w:rsidR="00711CA1"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Типової освітньої програми для 5 – 9 класів закладів загальної середньої освіти (затвердженої наказом Міністерства освіти і науки України від 19.02. 2021 № 235),</w:t>
      </w:r>
    </w:p>
    <w:p w14:paraId="4E282ADB" w14:textId="77777777" w:rsidR="00711CA1" w:rsidRPr="00ED6CD6" w:rsidRDefault="00711CA1" w:rsidP="00711CA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у 6 – 9 класах – Типової освітньої програми закладів загальної середньої освіти ІІ ступеня (затвердженої наказом Міністерства освіти і науки України від 20.04. 2018 № 405);</w:t>
      </w:r>
    </w:p>
    <w:p w14:paraId="7600F39D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>на рівні профільної середньої освіти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– Типової освітньої програми закладів загальної середньої освіти ІІІ ступеня (затвердженої наказом Міністерства освіти і науки України від 20.04. 2018 № 408 у редакції наказу Міністерства освіти і науки України від 28.11.2019 № 1493 зі змінами);</w:t>
      </w:r>
    </w:p>
    <w:p w14:paraId="1D8EC8FF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Наказів Міністерства освіти і науки України:</w:t>
      </w:r>
    </w:p>
    <w:p w14:paraId="09C194F7" w14:textId="77777777" w:rsidR="00711CA1" w:rsidRPr="00ED6CD6" w:rsidRDefault="00711CA1" w:rsidP="00711CA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28.03.2022 № 274 «Про деякі питання здобуття загальної середньої освіти та освітнього процесу в умовах воєнного стану»,</w:t>
      </w:r>
      <w:r w:rsidR="009E5A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20.02.2002 № 128 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закладах», зареєстрований в Міністерстві юстиції України 6 березня 2002 р. за № 229/6517 (зі змінами);</w:t>
      </w:r>
      <w:r w:rsidR="009E5A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індивідуальну форму здобуття повної загальної середньої освіти, затвердженого наказом Міністерства освіти і науки України 12.01.2016 № 8 (у редакції наказу Міністерства освіти і науки України від 10 лютого 2021 року № 160), зареєстрованим в Міністерстві юстиції України 03 лютого 2016 р. за № 184/28314;</w:t>
      </w:r>
      <w:r w:rsidR="009E5A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про дистанційну форму здобуття повної загальної середньої освіти, затвердженого наказом Міністерства освіти і науки України від 08.09. 2020 № 1115, зареєстрованим в Міністерстві юстиції України 28 вересня 2020 р. за № 941/35224);</w:t>
      </w:r>
      <w:r w:rsidR="009E5A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  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16.04.2018 № 367, зареєстрованим в Міністерстві юстиції України 05 травня 2018 р за № 564/32016;</w:t>
      </w:r>
    </w:p>
    <w:p w14:paraId="627C6F4A" w14:textId="77777777" w:rsidR="00711CA1" w:rsidRPr="0079585E" w:rsidRDefault="00711CA1" w:rsidP="009E5AA7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Порядку переведення учнів (вихованців) закладу загальної середньої освіти до наступного класу, затвердженого наказом Міністерства освіти і науки України 14.07.2015 № 762 (у редакції наказів Міністерства освіти і науки України № 621 від 08.05.2019, № 268 від 01.03.2021), зареєстрованим в Міністерстві юстиції України 30.07.2015 за № 924/27369;</w:t>
      </w:r>
      <w:r w:rsidR="009E5A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</w:t>
      </w: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Листів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Міністерства освіти і науки України:</w:t>
      </w:r>
      <w:r w:rsidR="009E5A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30.06.2022 № 1/7322-22 «Про організацію 2022/2023 навчального року»;</w:t>
      </w:r>
      <w:r w:rsidR="009E5A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16.03.2022 №1/3472-22 «Про виконання Указу Президента України Володимира ЗЕЛЕНСЬКОГО від 16.03.2022 №143/2022».</w:t>
      </w:r>
      <w:r w:rsidR="009E5A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Навчальних програм, рекомендованих 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Міністерством освіти і науки України для використання в освітньому процесі в закладах загальної середньої освіти у 2022/2023 навчальному році на </w:t>
      </w:r>
      <w:r w:rsidRPr="00ED6C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рівні базової, профільної середньої освіти 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7958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5 –</w:t>
      </w: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11 класи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) рекомендовані такі </w:t>
      </w:r>
      <w:r w:rsidRPr="00ED6C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навчальні програми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5AC6667D" w14:textId="77777777" w:rsidR="00711CA1" w:rsidRPr="00ED6CD6" w:rsidRDefault="00547D44" w:rsidP="00711CA1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5 </w:t>
      </w:r>
      <w:r w:rsidR="00711CA1"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клас –  </w:t>
      </w:r>
      <w:r w:rsidR="00711CA1"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модельні  навчальні  програми,  яким  надано  гриф</w:t>
      </w:r>
    </w:p>
    <w:p w14:paraId="0856A5E0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«Рекомендовано  Міністерством  освіти  і  науки  України»   наказом від 12.07.2021 </w:t>
      </w:r>
      <w:hyperlink r:id="rId6" w:history="1">
        <w:r w:rsidRPr="003B2BB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№ 795</w:t>
        </w:r>
      </w:hyperlink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 (зі змінами, внесеними у додаток наказами Міністерства освіти і науки України від 10.08. 2021 р., </w:t>
      </w:r>
      <w:hyperlink r:id="rId7" w:history="1">
        <w:r w:rsidRPr="003B2BB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№ 898</w:t>
        </w:r>
      </w:hyperlink>
      <w:r w:rsidRPr="003B2BB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29.09. 2021 р. </w:t>
      </w:r>
      <w:hyperlink r:id="rId8" w:history="1">
        <w:r w:rsidRPr="003B2BB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№ 1031</w:t>
        </w:r>
      </w:hyperlink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 13.12. 2021 р. </w:t>
      </w:r>
      <w:hyperlink r:id="rId9" w:history="1">
        <w:r w:rsidRPr="003B2BB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№1358</w:t>
        </w:r>
      </w:hyperlink>
      <w:r w:rsidRPr="003B2BB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02.02. 2022 р. </w:t>
      </w:r>
      <w:hyperlink r:id="rId10" w:history="1">
        <w:r w:rsidRPr="003B2BB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№ 96</w:t>
        </w:r>
      </w:hyperlink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 09.02. 2022 </w:t>
      </w:r>
      <w:hyperlink r:id="rId11" w:history="1">
        <w:r w:rsidRPr="003B2BB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№ 143</w:t>
        </w:r>
      </w:hyperlink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 11.04. 2022 р. </w:t>
      </w:r>
      <w:hyperlink r:id="rId12" w:history="1">
        <w:r w:rsidRPr="003B2BB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№ 324</w:t>
        </w:r>
      </w:hyperlink>
      <w:r w:rsidRPr="003B2BB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(гриф Міністерства станом на 01 серпня 2022 року надано 95 модельним навчальним програмам);</w:t>
      </w:r>
    </w:p>
    <w:p w14:paraId="7F263B64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6 – 9 класи</w:t>
      </w:r>
    </w:p>
    <w:p w14:paraId="78C1744B" w14:textId="77777777" w:rsidR="00711CA1" w:rsidRPr="00ED6CD6" w:rsidRDefault="00711CA1" w:rsidP="00711CA1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навчальні програми, затверджені наказом Міністерства освіти і науки України від 07.06.2017 № 804 «Про оновлені навчальні програми для учнів 5-9 класів загальноосвітніх навчальних закладів» (зі змінами, внесеними наказом Міністерства освіти і науки України від 03.08.2022 № 698);</w:t>
      </w:r>
    </w:p>
    <w:p w14:paraId="309762F3" w14:textId="77777777" w:rsidR="00711CA1" w:rsidRPr="00ED6CD6" w:rsidRDefault="00711CA1" w:rsidP="00711CA1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навчальні програми, яким надано гриф «Рекомендовано Міністерством освіти і науки України» наказом Міністерства освіти і науки України від 0</w:t>
      </w:r>
      <w:r w:rsidR="003B2B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3.08.2022 № 698 «Про надання </w:t>
      </w:r>
      <w:proofErr w:type="spellStart"/>
      <w:r w:rsidR="003B2BB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</w:t>
      </w: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фа</w:t>
      </w:r>
      <w:proofErr w:type="spellEnd"/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оновленим навчальним програмам»;</w:t>
      </w:r>
    </w:p>
    <w:p w14:paraId="3ABBC7F0" w14:textId="77777777" w:rsidR="00711CA1" w:rsidRPr="00ED6CD6" w:rsidRDefault="00711CA1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10 – 11 класи</w:t>
      </w:r>
    </w:p>
    <w:p w14:paraId="50F21CDA" w14:textId="77777777" w:rsidR="00711CA1" w:rsidRPr="00ED6CD6" w:rsidRDefault="00711CA1" w:rsidP="00711CA1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навчальні програми, затверджені наказом Міністерства освіти і науки України від 23.10.2017 № 1407 «Про надання грифу МОН навчальним програмам для учнів 10 – 11 класів закладів загальної середньої освіти» (зі змінами, внесеними наказом Міністерства освіти і науки України від 03.08.2022 № 698);</w:t>
      </w:r>
    </w:p>
    <w:p w14:paraId="7349A8CA" w14:textId="77777777" w:rsidR="00711CA1" w:rsidRPr="00ED6CD6" w:rsidRDefault="00711CA1" w:rsidP="00711CA1">
      <w:pPr>
        <w:numPr>
          <w:ilvl w:val="0"/>
          <w:numId w:val="14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навчальні програми, яким надано гриф «Рекомендовано Міністерством освіти і науки України» наказом Міністерства освіти і науки України від 03.08.2022 № 698 «Про надання </w:t>
      </w:r>
      <w:proofErr w:type="spellStart"/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грифа</w:t>
      </w:r>
      <w:proofErr w:type="spellEnd"/>
      <w:r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оновленим навчальним програмам».</w:t>
      </w:r>
    </w:p>
    <w:p w14:paraId="6BDD462A" w14:textId="77777777" w:rsidR="00711CA1" w:rsidRPr="00ED6CD6" w:rsidRDefault="00B40D48" w:rsidP="0071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3" w:history="1">
        <w:r w:rsidR="00711CA1" w:rsidRPr="009E5AA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Перелік</w:t>
        </w:r>
        <w:r w:rsidR="009E5AA7" w:rsidRPr="009E5AA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у</w:t>
        </w:r>
        <w:r w:rsidR="00711CA1" w:rsidRPr="009E5AA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 xml:space="preserve"> навчальної літератури та навчальних програм</w:t>
        </w:r>
      </w:hyperlink>
      <w:r w:rsidR="00711CA1"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мають грифи «Рекомендовано Міністерством освіти і науки України», «Схвалено для використання в освітньому процесі» або висновок «Схвалено для використання в загальноосвітніх навчальних закладах».</w:t>
      </w:r>
    </w:p>
    <w:p w14:paraId="22D9B1F8" w14:textId="77777777" w:rsidR="005C0C18" w:rsidRPr="005C0C18" w:rsidRDefault="005C0C18" w:rsidP="005C0C18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роботи закладу: п’ятиденний  навчальний тиждень, одна зміна.</w:t>
      </w:r>
    </w:p>
    <w:p w14:paraId="148D428D" w14:textId="77777777" w:rsidR="005C0C18" w:rsidRPr="005C0C18" w:rsidRDefault="005C0C18" w:rsidP="005C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Навчальні заняття в закладі: починаються о 8 год. 15 хв. </w:t>
      </w:r>
    </w:p>
    <w:p w14:paraId="0A3ECB55" w14:textId="77777777" w:rsidR="005C0C18" w:rsidRPr="005C0C18" w:rsidRDefault="005C0C18" w:rsidP="005C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Тривалість уроків: </w:t>
      </w:r>
    </w:p>
    <w:p w14:paraId="260B2085" w14:textId="77777777" w:rsidR="005C0C18" w:rsidRPr="005C0C18" w:rsidRDefault="005C0C18" w:rsidP="005C0C1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  у 1 класі – 35 хвилин; </w:t>
      </w:r>
    </w:p>
    <w:p w14:paraId="13EB6157" w14:textId="77777777" w:rsidR="005C0C18" w:rsidRPr="005C0C18" w:rsidRDefault="005C0C18" w:rsidP="005C0C18">
      <w:pPr>
        <w:shd w:val="clear" w:color="auto" w:fill="FFFFFF"/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у 2-4 класах – 40 хвилин;</w:t>
      </w:r>
    </w:p>
    <w:p w14:paraId="480203F9" w14:textId="77777777" w:rsidR="005C0C18" w:rsidRPr="005C0C18" w:rsidRDefault="005C0C18" w:rsidP="005C0C18">
      <w:pPr>
        <w:tabs>
          <w:tab w:val="left" w:pos="284"/>
        </w:tabs>
        <w:spacing w:line="252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-   у 5-11 класах – 45 хвилин.</w:t>
      </w:r>
    </w:p>
    <w:p w14:paraId="105F383C" w14:textId="77777777" w:rsidR="005C0C18" w:rsidRPr="005C0C18" w:rsidRDefault="005C0C18" w:rsidP="005C0C18">
      <w:pPr>
        <w:tabs>
          <w:tab w:val="left" w:pos="284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Згідно із частиною 5 статті 16 Закону України «Про загальну середню освіту» та листом Міністерства освіти України від № 1/9-190 від 02 квітня 2018 року «Щодо скороченої тривалості уроку для учнів початкової школи» різниця в часі навчальних годин 1-4 класів компенсується збільшенням тривалості перерв між </w:t>
      </w: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уроками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додатковий облік і компенсація навчальног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 часу у початковій школі у 2022/2023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навчальному році не проводиться.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FD01EE" w14:textId="77777777" w:rsidR="005C0C18" w:rsidRPr="005C0C18" w:rsidRDefault="005C0C18" w:rsidP="005C0C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sz w:val="28"/>
          <w:szCs w:val="28"/>
        </w:rPr>
        <w:t xml:space="preserve">    Тривалість перерв відповідно до чинного Положення про загальноосвітній навчальний заклад (постанова Кабінету Міністрів України від 27.08.2010 р. № 778).                                                                                                                                   </w:t>
      </w: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83FE0C7" w14:textId="77777777" w:rsidR="005C0C18" w:rsidRPr="005C0C18" w:rsidRDefault="005C0C18" w:rsidP="005C0C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Перерви</w:t>
      </w: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::</w:t>
      </w:r>
    </w:p>
    <w:p w14:paraId="659EF98C" w14:textId="77777777" w:rsidR="005C0C18" w:rsidRPr="005C0C18" w:rsidRDefault="005C0C18" w:rsidP="005C0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20 хвилин – після другого та третього уроків; 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14:paraId="1ED86619" w14:textId="77777777" w:rsidR="005C0C18" w:rsidRPr="005C0C18" w:rsidRDefault="005C0C18" w:rsidP="005C0C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інші по 10 хвилин.</w:t>
      </w:r>
      <w:r w:rsidRPr="005C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C0C18" w:rsidRPr="005C0C18" w14:paraId="01A4748B" w14:textId="77777777" w:rsidTr="005C0C18">
        <w:tc>
          <w:tcPr>
            <w:tcW w:w="5000" w:type="pct"/>
            <w:shd w:val="clear" w:color="auto" w:fill="FFFFFF"/>
            <w:vAlign w:val="center"/>
            <w:hideMark/>
          </w:tcPr>
          <w:p w14:paraId="6ED198AF" w14:textId="77777777" w:rsidR="005C0C18" w:rsidRPr="005C0C18" w:rsidRDefault="005C0C18" w:rsidP="005C0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C0C1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uk-UA"/>
              </w:rPr>
              <w:t>Розклад дзвінків:</w:t>
            </w:r>
          </w:p>
          <w:tbl>
            <w:tblPr>
              <w:tblW w:w="7964" w:type="dxa"/>
              <w:tblInd w:w="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1984"/>
              <w:gridCol w:w="2268"/>
              <w:gridCol w:w="2552"/>
            </w:tblGrid>
            <w:tr w:rsidR="005C0C18" w:rsidRPr="005C0C18" w14:paraId="7ED46F19" w14:textId="77777777">
              <w:tc>
                <w:tcPr>
                  <w:tcW w:w="1160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79DB55FA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7"/>
                      <w:szCs w:val="27"/>
                      <w:lang w:eastAsia="uk-UA"/>
                    </w:rPr>
                  </w:pPr>
                  <w:r w:rsidRPr="005C0C1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7"/>
                      <w:szCs w:val="27"/>
                      <w:lang w:eastAsia="uk-UA"/>
                    </w:rPr>
                    <w:t>№ уроку</w:t>
                  </w:r>
                </w:p>
              </w:tc>
              <w:tc>
                <w:tcPr>
                  <w:tcW w:w="1984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14:paraId="6E7E40F1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7"/>
                      <w:szCs w:val="27"/>
                      <w:lang w:eastAsia="uk-UA"/>
                    </w:rPr>
                    <w:t>1  КЛАС</w:t>
                  </w:r>
                </w:p>
              </w:tc>
              <w:tc>
                <w:tcPr>
                  <w:tcW w:w="2268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14:paraId="7C8E57C1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7"/>
                      <w:szCs w:val="27"/>
                      <w:lang w:eastAsia="uk-UA"/>
                    </w:rPr>
                    <w:t>2-4 КЛАСИ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vAlign w:val="center"/>
                  <w:hideMark/>
                </w:tcPr>
                <w:p w14:paraId="7BC99134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7"/>
                      <w:szCs w:val="27"/>
                      <w:lang w:eastAsia="uk-UA"/>
                    </w:rPr>
                    <w:t>5 -11 КЛАСИ</w:t>
                  </w:r>
                </w:p>
              </w:tc>
            </w:tr>
            <w:tr w:rsidR="005C0C18" w:rsidRPr="005C0C18" w14:paraId="228E8E06" w14:textId="77777777">
              <w:tc>
                <w:tcPr>
                  <w:tcW w:w="1160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36B711FC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2839CCC9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8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15  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  8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4C72057F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8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15  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  8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55</w:t>
                  </w:r>
                </w:p>
              </w:tc>
              <w:tc>
                <w:tcPr>
                  <w:tcW w:w="2552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4D49C81B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8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15  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  9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00</w:t>
                  </w:r>
                </w:p>
              </w:tc>
            </w:tr>
            <w:tr w:rsidR="005C0C18" w:rsidRPr="005C0C18" w14:paraId="622E4E37" w14:textId="77777777">
              <w:tc>
                <w:tcPr>
                  <w:tcW w:w="1160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51EB4A54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4A8F63AA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9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10  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  9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79EF40DA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9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10  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  9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50</w:t>
                  </w:r>
                </w:p>
              </w:tc>
              <w:tc>
                <w:tcPr>
                  <w:tcW w:w="2552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6A97F210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9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10  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  9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55</w:t>
                  </w:r>
                </w:p>
              </w:tc>
            </w:tr>
            <w:tr w:rsidR="005C0C18" w:rsidRPr="005C0C18" w14:paraId="6220B2F4" w14:textId="77777777">
              <w:tc>
                <w:tcPr>
                  <w:tcW w:w="1160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257B7E3B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0DA666A4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10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15  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 10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43BC66D0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10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15  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 10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55</w:t>
                  </w:r>
                </w:p>
              </w:tc>
              <w:tc>
                <w:tcPr>
                  <w:tcW w:w="2552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2DC10D1C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10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15  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 11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00</w:t>
                  </w:r>
                </w:p>
              </w:tc>
            </w:tr>
            <w:tr w:rsidR="005C0C18" w:rsidRPr="005C0C18" w14:paraId="49259054" w14:textId="77777777">
              <w:tc>
                <w:tcPr>
                  <w:tcW w:w="1160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1B7E14EF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4EF5C394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11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20  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 11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55</w:t>
                  </w:r>
                </w:p>
              </w:tc>
              <w:tc>
                <w:tcPr>
                  <w:tcW w:w="2268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455CEBCB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11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20  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 12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00</w:t>
                  </w:r>
                </w:p>
              </w:tc>
              <w:tc>
                <w:tcPr>
                  <w:tcW w:w="2552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18CE9B39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11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20  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 12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05</w:t>
                  </w:r>
                </w:p>
              </w:tc>
            </w:tr>
            <w:tr w:rsidR="005C0C18" w:rsidRPr="005C0C18" w14:paraId="6E872796" w14:textId="77777777">
              <w:tc>
                <w:tcPr>
                  <w:tcW w:w="1160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411ED051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562A792F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12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15  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 12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3677DE09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12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15  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 12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55</w:t>
                  </w:r>
                </w:p>
              </w:tc>
              <w:tc>
                <w:tcPr>
                  <w:tcW w:w="2552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2F8DD091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color w:val="000000"/>
                      <w:sz w:val="20"/>
                      <w:szCs w:val="20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12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15  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 13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00</w:t>
                  </w:r>
                </w:p>
              </w:tc>
            </w:tr>
            <w:tr w:rsidR="005C0C18" w:rsidRPr="005C0C18" w14:paraId="60AEBA93" w14:textId="77777777">
              <w:trPr>
                <w:trHeight w:val="409"/>
              </w:trPr>
              <w:tc>
                <w:tcPr>
                  <w:tcW w:w="1160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52068852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6</w:t>
                  </w:r>
                </w:p>
              </w:tc>
              <w:tc>
                <w:tcPr>
                  <w:tcW w:w="1984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</w:tcPr>
                <w:p w14:paraId="5FA8A21B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635FCA5C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13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10  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 13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50</w:t>
                  </w:r>
                </w:p>
              </w:tc>
              <w:tc>
                <w:tcPr>
                  <w:tcW w:w="2552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6CE3227B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13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10  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 13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55</w:t>
                  </w:r>
                </w:p>
              </w:tc>
            </w:tr>
            <w:tr w:rsidR="005C0C18" w:rsidRPr="005C0C18" w14:paraId="63B0B806" w14:textId="77777777">
              <w:tc>
                <w:tcPr>
                  <w:tcW w:w="1160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2A3876D7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</w:tcPr>
                <w:p w14:paraId="5333DCFD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</w:tcPr>
                <w:p w14:paraId="07B1A94F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45B8F58B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14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05  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 14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50</w:t>
                  </w:r>
                </w:p>
              </w:tc>
            </w:tr>
            <w:tr w:rsidR="005C0C18" w:rsidRPr="005C0C18" w14:paraId="397BC0C5" w14:textId="77777777">
              <w:tc>
                <w:tcPr>
                  <w:tcW w:w="1160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0D90B8EA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</w:tcPr>
                <w:p w14:paraId="0412B0B8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</w:tcPr>
                <w:p w14:paraId="5C122FCD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666666"/>
                    <w:left w:val="outset" w:sz="6" w:space="0" w:color="666666"/>
                    <w:bottom w:val="outset" w:sz="6" w:space="0" w:color="666666"/>
                    <w:right w:val="outset" w:sz="6" w:space="0" w:color="666666"/>
                  </w:tcBorders>
                  <w:hideMark/>
                </w:tcPr>
                <w:p w14:paraId="40C0A4B6" w14:textId="77777777" w:rsidR="005C0C18" w:rsidRPr="005C0C18" w:rsidRDefault="005C0C18" w:rsidP="005C0C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</w:pP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15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00  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uk-UA"/>
                    </w:rPr>
                    <w:t>– 15</w:t>
                  </w:r>
                  <w:r w:rsidRPr="005C0C1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vertAlign w:val="superscript"/>
                      <w:lang w:eastAsia="uk-UA"/>
                    </w:rPr>
                    <w:t>45</w:t>
                  </w:r>
                </w:p>
              </w:tc>
            </w:tr>
          </w:tbl>
          <w:p w14:paraId="5B9F198F" w14:textId="77777777" w:rsidR="005C0C18" w:rsidRPr="005C0C18" w:rsidRDefault="005C0C18" w:rsidP="005C0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C0C1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14:paraId="1D17BA10" w14:textId="77777777" w:rsidR="005C0C18" w:rsidRPr="005C0C18" w:rsidRDefault="005C0C18" w:rsidP="005C0C18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Заходи з позакласної роботи проводяться у такі терміни:</w:t>
      </w:r>
    </w:p>
    <w:p w14:paraId="3249A8D1" w14:textId="77777777" w:rsidR="005C0C18" w:rsidRPr="005C0C18" w:rsidRDefault="005C0C18" w:rsidP="005C0C18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1-4 класи – до 15.00</w:t>
      </w:r>
    </w:p>
    <w:p w14:paraId="4EDE3753" w14:textId="77777777" w:rsidR="005C0C18" w:rsidRPr="005C0C18" w:rsidRDefault="005C0C18" w:rsidP="005C0C18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5-8 класи – до 18.00;</w:t>
      </w:r>
    </w:p>
    <w:p w14:paraId="3DFD41BC" w14:textId="77777777" w:rsidR="005C0C18" w:rsidRPr="005C0C18" w:rsidRDefault="005C0C18" w:rsidP="005C0C18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9-11 класи – до 22.00.</w:t>
      </w:r>
    </w:p>
    <w:p w14:paraId="37CF8B89" w14:textId="77777777" w:rsidR="005C0C18" w:rsidRPr="005C0C18" w:rsidRDefault="005C0C18" w:rsidP="005C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2022/2023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 xml:space="preserve"> навчальному році у закладі сформовано 11 класів:</w:t>
      </w: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3199"/>
        <w:gridCol w:w="3199"/>
      </w:tblGrid>
      <w:tr w:rsidR="005C0C18" w:rsidRPr="005C0C18" w14:paraId="3F2FEFD1" w14:textId="77777777" w:rsidTr="005C0C18">
        <w:tc>
          <w:tcPr>
            <w:tcW w:w="3241" w:type="dxa"/>
          </w:tcPr>
          <w:p w14:paraId="3028D020" w14:textId="77777777" w:rsidR="005C0C18" w:rsidRPr="005C0C18" w:rsidRDefault="005C0C18" w:rsidP="005C0C18">
            <w:pPr>
              <w:ind w:right="99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ступінь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45</w:t>
            </w:r>
          </w:p>
          <w:p w14:paraId="28C52ECC" w14:textId="77777777" w:rsidR="005C0C18" w:rsidRPr="005C0C18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313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313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0C18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</w:p>
          <w:p w14:paraId="2FA1136A" w14:textId="77777777" w:rsidR="005C0C18" w:rsidRPr="005C0C18" w:rsidRDefault="006313D2" w:rsidP="005C0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  <w:r w:rsidR="005C0C18">
              <w:rPr>
                <w:rFonts w:ascii="Times New Roman" w:hAnsi="Times New Roman"/>
                <w:sz w:val="28"/>
                <w:szCs w:val="28"/>
              </w:rPr>
              <w:t xml:space="preserve"> – 14</w:t>
            </w:r>
            <w:r w:rsidR="005C0C18" w:rsidRPr="005C0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0C18" w:rsidRPr="005C0C18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</w:p>
          <w:p w14:paraId="5172920A" w14:textId="77777777" w:rsidR="005C0C18" w:rsidRPr="005C0C18" w:rsidRDefault="006313D2" w:rsidP="005C0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5C0C18">
              <w:rPr>
                <w:rFonts w:ascii="Times New Roman" w:hAnsi="Times New Roman"/>
                <w:sz w:val="28"/>
                <w:szCs w:val="28"/>
              </w:rPr>
              <w:t>8</w:t>
            </w:r>
            <w:r w:rsidR="005C0C18" w:rsidRPr="005C0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0C18" w:rsidRPr="005C0C18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="005C0C18" w:rsidRPr="005C0C18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33595CE1" w14:textId="77777777" w:rsidR="005C0C18" w:rsidRPr="005C0C18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r w:rsidR="006313D2">
              <w:rPr>
                <w:rFonts w:ascii="Times New Roman" w:hAnsi="Times New Roman"/>
                <w:sz w:val="28"/>
                <w:szCs w:val="28"/>
              </w:rPr>
              <w:t>ас</w:t>
            </w:r>
            <w:proofErr w:type="spellEnd"/>
            <w:r w:rsidR="006313D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5C0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0C18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</w:p>
          <w:p w14:paraId="064CF603" w14:textId="77777777" w:rsidR="005C0C18" w:rsidRPr="005C0C18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dxa"/>
          </w:tcPr>
          <w:p w14:paraId="51869580" w14:textId="77777777" w:rsidR="005C0C18" w:rsidRPr="005C0C18" w:rsidRDefault="005C0C18" w:rsidP="005C0C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 xml:space="preserve">ІІ </w:t>
            </w:r>
            <w:proofErr w:type="spellStart"/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ступінь</w:t>
            </w:r>
            <w:proofErr w:type="spellEnd"/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: 56</w:t>
            </w:r>
          </w:p>
          <w:p w14:paraId="3322231F" w14:textId="77777777" w:rsidR="005C0C18" w:rsidRPr="005C0C18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- 11</w:t>
            </w:r>
            <w:r w:rsidRPr="005C0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0C18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</w:p>
          <w:p w14:paraId="3FAA2B03" w14:textId="77777777" w:rsidR="005C0C18" w:rsidRPr="005C0C18" w:rsidRDefault="006313D2" w:rsidP="005C0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5C0C18">
              <w:rPr>
                <w:rFonts w:ascii="Times New Roman" w:hAnsi="Times New Roman"/>
                <w:sz w:val="28"/>
                <w:szCs w:val="28"/>
              </w:rPr>
              <w:t>15</w:t>
            </w:r>
            <w:r w:rsidR="005C0C18" w:rsidRPr="005C0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0C18" w:rsidRPr="005C0C18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</w:p>
          <w:p w14:paraId="7E40E841" w14:textId="77777777" w:rsidR="005C0C18" w:rsidRPr="005C0C18" w:rsidRDefault="006313D2" w:rsidP="005C0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5C0C18">
              <w:rPr>
                <w:rFonts w:ascii="Times New Roman" w:hAnsi="Times New Roman"/>
                <w:sz w:val="28"/>
                <w:szCs w:val="28"/>
              </w:rPr>
              <w:t>8</w:t>
            </w:r>
            <w:r w:rsidR="005C0C18" w:rsidRPr="005C0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0C18" w:rsidRPr="005C0C18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="005C0C18" w:rsidRPr="005C0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B1B0179" w14:textId="77777777" w:rsidR="005C0C18" w:rsidRPr="005C0C18" w:rsidRDefault="006313D2" w:rsidP="005C0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5C0C18" w:rsidRPr="005C0C18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="005C0C18" w:rsidRPr="005C0C18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  <w:r w:rsidR="005C0C18" w:rsidRPr="005C0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143C2C" w14:textId="77777777" w:rsidR="005C0C18" w:rsidRPr="005C0C18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- 12</w:t>
            </w:r>
            <w:r w:rsidRPr="005C0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0C18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</w:p>
          <w:p w14:paraId="01554D30" w14:textId="77777777" w:rsidR="005C0C18" w:rsidRPr="005C0C18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9" w:type="dxa"/>
            <w:hideMark/>
          </w:tcPr>
          <w:p w14:paraId="407EDED0" w14:textId="77777777" w:rsidR="005C0C18" w:rsidRPr="005C0C18" w:rsidRDefault="006313D2" w:rsidP="005C0C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ІІІ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ступінь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19</w:t>
            </w:r>
          </w:p>
          <w:p w14:paraId="5E36AA21" w14:textId="77777777" w:rsidR="005C0C18" w:rsidRPr="005C0C18" w:rsidRDefault="006313D2" w:rsidP="005C0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- 11</w:t>
            </w:r>
            <w:r w:rsidR="005C0C18" w:rsidRPr="005C0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0C18" w:rsidRPr="005C0C18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</w:p>
          <w:p w14:paraId="72298DC0" w14:textId="77777777" w:rsidR="005C0C18" w:rsidRPr="005C0C18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- 8</w:t>
            </w:r>
            <w:r w:rsidRPr="005C0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C0C18">
              <w:rPr>
                <w:rFonts w:ascii="Times New Roman" w:hAnsi="Times New Roman"/>
                <w:sz w:val="28"/>
                <w:szCs w:val="28"/>
              </w:rPr>
              <w:t>учнів</w:t>
            </w:r>
            <w:proofErr w:type="spellEnd"/>
          </w:p>
        </w:tc>
      </w:tr>
    </w:tbl>
    <w:p w14:paraId="2D100283" w14:textId="77777777" w:rsidR="005C0C18" w:rsidRPr="005C0C18" w:rsidRDefault="005C0C18" w:rsidP="005C0C18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 наповнюваність 1 – 4-х  класів – 11 учнів.</w:t>
      </w:r>
    </w:p>
    <w:p w14:paraId="5A3D3068" w14:textId="77777777" w:rsidR="005C0C18" w:rsidRPr="005C0C18" w:rsidRDefault="005C0C18" w:rsidP="005C0C18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 наповнюваність 5 – 9-х  класів – 11учнів.</w:t>
      </w:r>
    </w:p>
    <w:p w14:paraId="7876F74B" w14:textId="77777777" w:rsidR="005C0C18" w:rsidRPr="005C0C18" w:rsidRDefault="005C0C18" w:rsidP="005C0C18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Середня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аповнюваність 10 – 11-х класів 9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учнів.</w:t>
      </w:r>
    </w:p>
    <w:p w14:paraId="06F9FF92" w14:textId="77777777" w:rsidR="005C0C18" w:rsidRPr="005C0C18" w:rsidRDefault="006313D2" w:rsidP="005C0C18">
      <w:pPr>
        <w:spacing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Всього: 120</w:t>
      </w:r>
      <w:r w:rsidR="005C0C18" w:rsidRPr="005C0C18">
        <w:rPr>
          <w:rFonts w:ascii="Times New Roman" w:eastAsia="Times New Roman" w:hAnsi="Times New Roman" w:cs="Times New Roman"/>
          <w:sz w:val="28"/>
          <w:szCs w:val="28"/>
        </w:rPr>
        <w:t xml:space="preserve"> учнів.</w:t>
      </w:r>
    </w:p>
    <w:p w14:paraId="3FCE3950" w14:textId="77777777" w:rsidR="006C5F19" w:rsidRPr="00547D44" w:rsidRDefault="00547D44" w:rsidP="006C5F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 2022/20</w:t>
      </w:r>
      <w:r w:rsidR="006C5F19" w:rsidRPr="0054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23 навчальному році пріоритетними напрямами освітньої діяльності є:</w:t>
      </w:r>
    </w:p>
    <w:p w14:paraId="65799185" w14:textId="77777777" w:rsidR="006C5F19" w:rsidRPr="00547D44" w:rsidRDefault="006C5F19" w:rsidP="006C5F19">
      <w:pPr>
        <w:numPr>
          <w:ilvl w:val="0"/>
          <w:numId w:val="3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D4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продовження реформи загальної середньої освіти відповідно до Концепції «Нова українська ш</w:t>
      </w:r>
      <w:r w:rsidR="006313D2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кола», впровадження у 5 класі</w:t>
      </w:r>
      <w:r w:rsidRPr="00547D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нового Державного стандарту базової середньої освіти;</w:t>
      </w:r>
    </w:p>
    <w:p w14:paraId="03D084E5" w14:textId="77777777" w:rsidR="006C5F19" w:rsidRPr="00547D44" w:rsidRDefault="006C5F19" w:rsidP="006C5F19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організація освітнього процесу після вимушеного переривання його звичного перебігу, викликаного спочатку тривалими карантинами, потім – військовою агресією російської федерації на території нашої держави;</w:t>
      </w:r>
    </w:p>
    <w:p w14:paraId="7186F60B" w14:textId="77777777" w:rsidR="006C5F19" w:rsidRPr="00547D44" w:rsidRDefault="006C5F19" w:rsidP="006C5F19">
      <w:pPr>
        <w:numPr>
          <w:ilvl w:val="0"/>
          <w:numId w:val="3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D44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 навчальної діяльності здобувачів освіти в умовах поєднання різних форм організації освітнього процесу;</w:t>
      </w:r>
    </w:p>
    <w:p w14:paraId="6199EE51" w14:textId="77777777" w:rsidR="006C5F19" w:rsidRPr="00547D44" w:rsidRDefault="006C5F19" w:rsidP="006C5F19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посилення національно-патріотичного виховання, формування громадянської позиції, просвіти з питань особистої безпеки;</w:t>
      </w:r>
    </w:p>
    <w:p w14:paraId="69589009" w14:textId="77777777" w:rsidR="006C5F19" w:rsidRPr="00547D44" w:rsidRDefault="006C5F19" w:rsidP="00547D44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47D44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психологічна допомога учасникам освітнього процесу.</w:t>
      </w:r>
      <w:r w:rsidRPr="00547D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</w:t>
      </w:r>
    </w:p>
    <w:p w14:paraId="059A97B8" w14:textId="77777777" w:rsidR="005C0C18" w:rsidRPr="006313D2" w:rsidRDefault="005C0C18" w:rsidP="005C0C18">
      <w:pPr>
        <w:tabs>
          <w:tab w:val="left" w:pos="284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Факультативні  заняття і курси за вибором </w:t>
      </w:r>
      <w:r w:rsidRPr="0063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проводяться в період  основних занять </w:t>
      </w:r>
      <w:r w:rsidRPr="006313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 </w:t>
      </w:r>
    </w:p>
    <w:p w14:paraId="16BB1748" w14:textId="77777777" w:rsidR="005C0C18" w:rsidRPr="005C0C18" w:rsidRDefault="005C0C18" w:rsidP="005C0C1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C18">
        <w:rPr>
          <w:rFonts w:ascii="Times New Roman" w:eastAsia="Calibri" w:hAnsi="Times New Roman" w:cs="Times New Roman"/>
          <w:sz w:val="28"/>
          <w:szCs w:val="28"/>
        </w:rPr>
        <w:t>Система внутрішнього забезпечення якості складається з наступних компонентів:</w:t>
      </w:r>
    </w:p>
    <w:p w14:paraId="2278E9CB" w14:textId="77777777" w:rsidR="005C0C18" w:rsidRPr="005C0C18" w:rsidRDefault="005C0C18" w:rsidP="005C0C18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C18">
        <w:rPr>
          <w:rFonts w:ascii="Times New Roman" w:eastAsia="Calibri" w:hAnsi="Times New Roman" w:cs="Times New Roman"/>
          <w:b/>
          <w:sz w:val="28"/>
          <w:szCs w:val="28"/>
        </w:rPr>
        <w:t>кадрове забезпечення освітньої діяльності</w:t>
      </w:r>
      <w:r w:rsidRPr="005C0C18">
        <w:rPr>
          <w:rFonts w:ascii="Times New Roman" w:eastAsia="Calibri" w:hAnsi="Times New Roman" w:cs="Times New Roman"/>
          <w:sz w:val="28"/>
          <w:szCs w:val="28"/>
        </w:rPr>
        <w:t xml:space="preserve"> викладання у школі  повністю забезпечене кваліфікованими фахівцями ;</w:t>
      </w:r>
    </w:p>
    <w:p w14:paraId="13ADD2E9" w14:textId="77777777" w:rsidR="005C0C18" w:rsidRPr="005C0C18" w:rsidRDefault="005C0C18" w:rsidP="005C0C18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C18">
        <w:rPr>
          <w:rFonts w:ascii="Times New Roman" w:eastAsia="Calibri" w:hAnsi="Times New Roman" w:cs="Times New Roman"/>
          <w:b/>
          <w:sz w:val="28"/>
          <w:szCs w:val="28"/>
        </w:rPr>
        <w:t>навчально-методичне забезпечення освітньої діяльності</w:t>
      </w:r>
      <w:r w:rsidRPr="005C0C18">
        <w:rPr>
          <w:rFonts w:ascii="Times New Roman" w:eastAsia="Calibri" w:hAnsi="Times New Roman" w:cs="Times New Roman"/>
          <w:sz w:val="28"/>
          <w:szCs w:val="28"/>
        </w:rPr>
        <w:t xml:space="preserve"> – Державний стандарт, навчальні програми , підручники, які мають гриф МОН;</w:t>
      </w:r>
    </w:p>
    <w:p w14:paraId="0E80F709" w14:textId="77777777" w:rsidR="005C0C18" w:rsidRPr="005C0C18" w:rsidRDefault="005C0C18" w:rsidP="005C0C18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C18">
        <w:rPr>
          <w:rFonts w:ascii="Times New Roman" w:eastAsia="Calibri" w:hAnsi="Times New Roman" w:cs="Times New Roman"/>
          <w:b/>
          <w:sz w:val="28"/>
          <w:szCs w:val="28"/>
        </w:rPr>
        <w:t>матеріально-технічне забезпечення освітньої діяльності</w:t>
      </w:r>
      <w:r w:rsidRPr="005C0C18">
        <w:rPr>
          <w:rFonts w:ascii="Times New Roman" w:eastAsia="Calibri" w:hAnsi="Times New Roman" w:cs="Times New Roman"/>
          <w:sz w:val="28"/>
          <w:szCs w:val="28"/>
        </w:rPr>
        <w:t xml:space="preserve"> – для учнів школи  створено цілісне і креативне освітнє середовище згідно вимог НУШ; за кожним класом закріплено окремий кабінет, а для проведення уроків інформатики учні використовують можливості спеціалізованого кабінету старшої школи;                                                  </w:t>
      </w:r>
      <w:r w:rsidRPr="005C0C18">
        <w:rPr>
          <w:rFonts w:ascii="Times New Roman" w:eastAsia="Calibri" w:hAnsi="Times New Roman" w:cs="Times New Roman"/>
          <w:b/>
          <w:sz w:val="28"/>
          <w:szCs w:val="28"/>
        </w:rPr>
        <w:t>якість проведення навчальних занять</w:t>
      </w:r>
      <w:r w:rsidRPr="005C0C18">
        <w:rPr>
          <w:rFonts w:ascii="Times New Roman" w:eastAsia="Calibri" w:hAnsi="Times New Roman" w:cs="Times New Roman"/>
          <w:sz w:val="28"/>
          <w:szCs w:val="28"/>
        </w:rPr>
        <w:t xml:space="preserve"> – за якісне і вчасне проведення навчальних занять учителі несуть персональну відповідальність;;</w:t>
      </w:r>
    </w:p>
    <w:p w14:paraId="0491C534" w14:textId="77777777" w:rsidR="005C0C18" w:rsidRPr="005C0C18" w:rsidRDefault="005C0C18" w:rsidP="005C0C18">
      <w:pPr>
        <w:widowControl w:val="0"/>
        <w:spacing w:after="0" w:line="240" w:lineRule="auto"/>
        <w:jc w:val="both"/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eastAsia="ru-RU" w:bidi="en-US"/>
        </w:rPr>
      </w:pPr>
      <w:r w:rsidRPr="005C0C18">
        <w:rPr>
          <w:rFonts w:ascii="Times New Roman" w:eastAsia="Calibri" w:hAnsi="Times New Roman" w:cs="Times New Roman"/>
          <w:b/>
          <w:sz w:val="28"/>
          <w:szCs w:val="28"/>
        </w:rPr>
        <w:t xml:space="preserve">моніторинг досягнення </w:t>
      </w:r>
      <w:r w:rsidRPr="005C0C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учнями </w:t>
      </w:r>
      <w:r w:rsidRPr="005C0C18">
        <w:rPr>
          <w:rFonts w:ascii="Times New Roman" w:eastAsia="Calibri" w:hAnsi="Times New Roman" w:cs="Times New Roman"/>
          <w:b/>
          <w:sz w:val="28"/>
          <w:szCs w:val="28"/>
        </w:rPr>
        <w:t>результатів навчання (</w:t>
      </w:r>
      <w:proofErr w:type="spellStart"/>
      <w:r w:rsidRPr="005C0C18">
        <w:rPr>
          <w:rFonts w:ascii="Times New Roman" w:eastAsia="Calibri" w:hAnsi="Times New Roman" w:cs="Times New Roman"/>
          <w:b/>
          <w:sz w:val="28"/>
          <w:szCs w:val="28"/>
        </w:rPr>
        <w:t>компетентностей</w:t>
      </w:r>
      <w:proofErr w:type="spellEnd"/>
      <w:r w:rsidRPr="005C0C18">
        <w:rPr>
          <w:rFonts w:ascii="Times New Roman" w:eastAsia="Calibri" w:hAnsi="Times New Roman" w:cs="Times New Roman"/>
          <w:b/>
          <w:sz w:val="28"/>
          <w:szCs w:val="28"/>
        </w:rPr>
        <w:t>) проводиться</w:t>
      </w:r>
      <w:r w:rsidRPr="005C0C18">
        <w:rPr>
          <w:rFonts w:ascii="Times New Roman" w:eastAsia="Calibri" w:hAnsi="Times New Roman" w:cs="Times New Roman"/>
          <w:sz w:val="28"/>
          <w:szCs w:val="28"/>
        </w:rPr>
        <w:t xml:space="preserve"> згідно вимог навчальних програм</w:t>
      </w:r>
      <w:r w:rsidRPr="005C0C18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 w:bidi="en-US"/>
        </w:rPr>
        <w:t xml:space="preserve">  та відбувається в процесі контролю.</w:t>
      </w:r>
      <w:r w:rsidRPr="005C0C18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eastAsia="ru-RU" w:bidi="en-US"/>
        </w:rPr>
        <w:t xml:space="preserve"> </w:t>
      </w:r>
      <w:r w:rsidRPr="005C0C18">
        <w:rPr>
          <w:rFonts w:ascii="Times New Roman" w:eastAsia="Microsoft Sans Serif" w:hAnsi="Times New Roman" w:cs="Microsoft Sans Serif"/>
          <w:color w:val="000000"/>
          <w:sz w:val="28"/>
          <w:szCs w:val="20"/>
          <w:lang w:eastAsia="ru-RU" w:bidi="en-US"/>
        </w:rPr>
        <w:t xml:space="preserve">Об’єктами контролю у процесі навчання у школі є складники предметних </w:t>
      </w:r>
      <w:proofErr w:type="spellStart"/>
      <w:r w:rsidRPr="005C0C18">
        <w:rPr>
          <w:rFonts w:ascii="Times New Roman" w:eastAsia="Microsoft Sans Serif" w:hAnsi="Times New Roman" w:cs="Microsoft Sans Serif"/>
          <w:color w:val="000000"/>
          <w:sz w:val="28"/>
          <w:szCs w:val="20"/>
          <w:lang w:eastAsia="ru-RU" w:bidi="en-US"/>
        </w:rPr>
        <w:t>компетентностей</w:t>
      </w:r>
      <w:proofErr w:type="spellEnd"/>
      <w:r w:rsidRPr="005C0C18">
        <w:rPr>
          <w:rFonts w:ascii="Times New Roman" w:eastAsia="Microsoft Sans Serif" w:hAnsi="Times New Roman" w:cs="Microsoft Sans Serif"/>
          <w:color w:val="000000"/>
          <w:sz w:val="28"/>
          <w:szCs w:val="20"/>
          <w:lang w:eastAsia="ru-RU" w:bidi="en-US"/>
        </w:rPr>
        <w:t>: знання про предмети і явища навколишнього світу, взаємозв’язки і відношення між ними; вміння та навички застосовувати засвоєні знання; досвід творчої діяльності; ціннісні ставлення.</w:t>
      </w:r>
    </w:p>
    <w:p w14:paraId="67470074" w14:textId="77777777" w:rsidR="005C0C18" w:rsidRPr="000920D0" w:rsidRDefault="005C0C18" w:rsidP="005C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920D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Оцінювання учнів </w:t>
      </w:r>
      <w:r w:rsidRPr="000920D0"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uk-UA" w:bidi="en-US"/>
        </w:rPr>
        <w:t xml:space="preserve"> здійснюється відповідно до </w:t>
      </w:r>
      <w:hyperlink r:id="rId14" w:history="1">
        <w:r w:rsidRPr="000920D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uk-UA"/>
          </w:rPr>
          <w:t>наказу Міністерства освіти і науки України від 13 липня 2021 р. № 813 “Про затвердження методичних рекомендацій щодо оцінювання результатів навчання учнів 1-4 класів закладів загальної середньої освіти”</w:t>
        </w:r>
      </w:hyperlink>
    </w:p>
    <w:p w14:paraId="29E9548F" w14:textId="77777777" w:rsidR="005C0C18" w:rsidRPr="005C0C18" w:rsidRDefault="005C0C18" w:rsidP="005C0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Робочий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навчальний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план </w:t>
      </w: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включає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інваріантну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сформовану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державному </w:t>
      </w: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рівні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3B2B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та </w:t>
      </w:r>
      <w:proofErr w:type="spellStart"/>
      <w:r w:rsidRPr="003B2B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варіативну</w:t>
      </w:r>
      <w:proofErr w:type="spellEnd"/>
      <w:r w:rsidRPr="003B2B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складову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775DB36F" w14:textId="77777777" w:rsidR="005C0C18" w:rsidRPr="005C0C18" w:rsidRDefault="005C0C18" w:rsidP="005C0C18">
      <w:pPr>
        <w:widowControl w:val="0"/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ІІ</w:t>
      </w:r>
      <w:r w:rsidRPr="005C0C1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uk-UA"/>
        </w:rPr>
        <w:t>. Порядок вивчення окремих навчальних предметів</w:t>
      </w:r>
    </w:p>
    <w:p w14:paraId="60B9A015" w14:textId="77777777" w:rsidR="005C0C18" w:rsidRPr="00E57FA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 xml:space="preserve"> На виконання ст. 15, 16, 22, 33 Закону України «Про загальну середню освіту», враховуючи вимоги додержання Державних стандартів початкової загальної </w:t>
      </w:r>
      <w:r w:rsidRPr="005C0C18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lastRenderedPageBreak/>
        <w:t>освіти, Державного стандарту базової і повної середньої освіти та забезпечення необхідних умов для виконання у повному обсязі інваріантної та варіативної складових змісту загальної середньої освіти</w:t>
      </w:r>
      <w:r w:rsidRPr="005C0C18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uk-UA"/>
        </w:rPr>
        <w:t xml:space="preserve"> </w:t>
      </w:r>
      <w:r w:rsidRPr="005C0C18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 xml:space="preserve">робочий навчальний план початкової, основної і старшої школи передбачає реалізацію освітніх галузей Базового навчального плану через навчальні предмети і курси. </w:t>
      </w:r>
      <w:r w:rsidRPr="003B2BB2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Вони охоплюють інваріантну складову, сформовану на державному рівні, та варіативну складову, де передбачені додаткові години на предмети та курси за вибором, спецкурси, факультативи, індивідуальні заняття.</w:t>
      </w:r>
    </w:p>
    <w:p w14:paraId="4C3F4216" w14:textId="77777777" w:rsidR="005C0C18" w:rsidRPr="003B2BB2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 xml:space="preserve">Отже, якість загальної середньої освіти забезпечується через реалізацію інваріантної та </w:t>
      </w:r>
      <w:r w:rsidRPr="003B2BB2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 xml:space="preserve">варіативної частини робочого навчального плану. </w:t>
      </w:r>
    </w:p>
    <w:p w14:paraId="31D71485" w14:textId="77777777" w:rsidR="00547D44" w:rsidRDefault="00547D44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uk-UA"/>
        </w:rPr>
      </w:pPr>
    </w:p>
    <w:p w14:paraId="233AF395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uk-UA"/>
        </w:rPr>
        <w:t>Інваріантна складова</w:t>
      </w:r>
    </w:p>
    <w:p w14:paraId="279F56A0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1 клас</w:t>
      </w:r>
    </w:p>
    <w:p w14:paraId="26CAF425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Мовно-літературна освітня галузь</w:t>
      </w:r>
      <w:r w:rsidRPr="005C0C18">
        <w:rPr>
          <w:rFonts w:ascii="Times New Roman CYR" w:eastAsia="Times New Roman" w:hAnsi="Times New Roman CYR" w:cs="Times New Roman CYR"/>
          <w:b/>
          <w:color w:val="FF0000"/>
          <w:sz w:val="28"/>
          <w:szCs w:val="28"/>
          <w:lang w:eastAsia="uk-UA"/>
        </w:rPr>
        <w:t xml:space="preserve"> </w:t>
      </w:r>
    </w:p>
    <w:p w14:paraId="5304F5E0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Реалізується через інтегрований курс «Навчання грамоти»</w:t>
      </w:r>
    </w:p>
    <w:p w14:paraId="00596254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 xml:space="preserve">Громадянська та історична, соціальна та </w:t>
      </w:r>
      <w:proofErr w:type="spellStart"/>
      <w:r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здоров'язбережувальна</w:t>
      </w:r>
      <w:proofErr w:type="spellEnd"/>
      <w:r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, природнича освітні галузі</w:t>
      </w:r>
    </w:p>
    <w:p w14:paraId="001DDCBA" w14:textId="77777777" w:rsidR="005C0C18" w:rsidRPr="00D319CA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Реалізуються через інтегр</w:t>
      </w:r>
      <w:r w:rsidR="00D319CA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ований курс «Я досліджую світ».</w:t>
      </w:r>
    </w:p>
    <w:p w14:paraId="14A9857F" w14:textId="77777777" w:rsidR="005C0C18" w:rsidRPr="005C0C18" w:rsidRDefault="00E57FA8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2-5</w:t>
      </w:r>
      <w:r w:rsidR="005C0C18"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 xml:space="preserve"> класи</w:t>
      </w:r>
    </w:p>
    <w:p w14:paraId="46730448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Освітня галузь «Мистецтво»</w:t>
      </w:r>
    </w:p>
    <w:p w14:paraId="45782A55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Реалізується навчальними предметами «Образотворче мистецтво» і «Музичне мистецтво».</w:t>
      </w:r>
    </w:p>
    <w:p w14:paraId="2DFCEBAD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5-6 класи</w:t>
      </w:r>
    </w:p>
    <w:p w14:paraId="5AEA1BCB" w14:textId="77777777" w:rsidR="005C0C18" w:rsidRPr="005C0C18" w:rsidRDefault="00E57FA8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Громадянська та історична о</w:t>
      </w:r>
      <w:r w:rsidR="005C0C18"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 xml:space="preserve">світня галузь </w:t>
      </w:r>
    </w:p>
    <w:p w14:paraId="623933AE" w14:textId="77777777" w:rsidR="005C0C18" w:rsidRPr="00780D82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 xml:space="preserve">У </w:t>
      </w:r>
      <w:r w:rsidRPr="00780D82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5-му класі вивчається</w:t>
      </w:r>
      <w:r w:rsidR="00E57FA8" w:rsidRPr="00780D82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 xml:space="preserve"> інтегрований курс</w:t>
      </w:r>
      <w:r w:rsidR="00195DEF" w:rsidRPr="00780D82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 xml:space="preserve"> </w:t>
      </w:r>
      <w:r w:rsidRPr="00780D82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 xml:space="preserve"> «</w:t>
      </w:r>
      <w:r w:rsidR="00E57FA8" w:rsidRPr="00780D82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 xml:space="preserve">Вступ до історії </w:t>
      </w:r>
      <w:r w:rsidRPr="00780D82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України</w:t>
      </w:r>
      <w:r w:rsidR="00E57FA8" w:rsidRPr="00780D82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 xml:space="preserve"> та громадянської освіти</w:t>
      </w:r>
      <w:r w:rsidRPr="00780D82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»;</w:t>
      </w:r>
    </w:p>
    <w:p w14:paraId="47807A7E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у 6-му класі вивчається інтегрований курс «Всесвітня історія. Історія України».</w:t>
      </w:r>
    </w:p>
    <w:p w14:paraId="26E81D46" w14:textId="77777777" w:rsidR="00195DEF" w:rsidRDefault="00195DEF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5 клас</w:t>
      </w:r>
    </w:p>
    <w:p w14:paraId="31B7D6AE" w14:textId="77777777" w:rsidR="00195DEF" w:rsidRDefault="00195DEF" w:rsidP="00195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 xml:space="preserve">Соціальна та </w:t>
      </w:r>
      <w:proofErr w:type="spellStart"/>
      <w:r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здоров’язбережувальна</w:t>
      </w:r>
      <w:proofErr w:type="spellEnd"/>
      <w:r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 xml:space="preserve"> освітня галузь</w:t>
      </w:r>
    </w:p>
    <w:p w14:paraId="74B3994A" w14:textId="77777777" w:rsidR="00195DEF" w:rsidRDefault="00195DEF" w:rsidP="00195D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 w:rsidRPr="00195DEF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У 5 класі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 xml:space="preserve"> </w:t>
      </w:r>
      <w:r w:rsidRPr="005C0C18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вивчається інтегрований курс «</w:t>
      </w:r>
      <w:r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Здоров’я, безпека та добробут» та</w:t>
      </w:r>
      <w:r w:rsidRPr="00195DEF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 xml:space="preserve"> </w:t>
      </w:r>
      <w:r w:rsidRPr="005C0C18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інтегрований курс «</w:t>
      </w:r>
      <w:r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Етика»</w:t>
      </w:r>
    </w:p>
    <w:p w14:paraId="290CA20C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5-11 класи</w:t>
      </w:r>
    </w:p>
    <w:p w14:paraId="64B16B11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Освітня галузь «Здоров’я і фізична культура»</w:t>
      </w:r>
    </w:p>
    <w:p w14:paraId="05655AAC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uk-UA"/>
        </w:rPr>
      </w:pPr>
      <w:r w:rsidRPr="005C0C1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en-US"/>
        </w:rPr>
        <w:t>Предмет «Фізична культура», у 5-11 класах реалізується варіативними модулями</w:t>
      </w:r>
    </w:p>
    <w:p w14:paraId="1C5436C1" w14:textId="77777777" w:rsidR="005C0C18" w:rsidRPr="005C0C18" w:rsidRDefault="00780D82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5, 10-11 класи</w:t>
      </w:r>
    </w:p>
    <w:p w14:paraId="65C53B6A" w14:textId="77777777" w:rsidR="005C0C18" w:rsidRPr="005C0C18" w:rsidRDefault="005C0C18" w:rsidP="00195D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en-US"/>
        </w:rPr>
      </w:pPr>
      <w:r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Освітня галузь «Технологічна»</w:t>
      </w:r>
    </w:p>
    <w:p w14:paraId="5A853F47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uk-UA"/>
        </w:rPr>
      </w:pPr>
      <w:r w:rsidRPr="005C0C1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en-US"/>
        </w:rPr>
        <w:t xml:space="preserve">Предмет  </w:t>
      </w:r>
      <w:r w:rsidR="00780D82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en-US"/>
        </w:rPr>
        <w:t>«Технології»  у 5, 10 – 11  класах реалізую</w:t>
      </w:r>
      <w:r w:rsidRPr="005C0C1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en-US"/>
        </w:rPr>
        <w:t>ться варіативними модулями</w:t>
      </w:r>
    </w:p>
    <w:p w14:paraId="44D9649A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2-11 класи</w:t>
      </w:r>
    </w:p>
    <w:p w14:paraId="62F551AB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Освітня галузь «Мови і літератури» (іноземна мова)</w:t>
      </w:r>
    </w:p>
    <w:p w14:paraId="784AF245" w14:textId="77777777" w:rsidR="005C0C18" w:rsidRPr="005C0C18" w:rsidRDefault="005C0C18" w:rsidP="005C0C18">
      <w:pPr>
        <w:tabs>
          <w:tab w:val="left" w:pos="708"/>
        </w:tabs>
        <w:spacing w:after="2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- згідно з Державним стандартом початкової освіти, затвердженим постановою Кабінету Міністрів України №87 від 21.02.2018  року, Типовою освітньою програмою, розробленою під керівництвом О.Я. Савченко, затвердженими наказами МОН України від 08.10.2019 року № 1272 та </w:t>
      </w:r>
      <w:r w:rsidRPr="005C0C1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 1273:</w:t>
      </w:r>
    </w:p>
    <w:p w14:paraId="6E3D4982" w14:textId="77777777" w:rsidR="005C0C18" w:rsidRPr="007E0A10" w:rsidRDefault="005C0C18" w:rsidP="007E0A10">
      <w:pPr>
        <w:pStyle w:val="a8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7E0A10">
        <w:rPr>
          <w:rFonts w:ascii="Times New Roman" w:eastAsia="Times New Roman" w:hAnsi="Times New Roman"/>
          <w:bCs/>
          <w:sz w:val="28"/>
          <w:szCs w:val="28"/>
          <w:lang w:eastAsia="uk-UA"/>
        </w:rPr>
        <w:t>клас – 2 години на тиждень,</w:t>
      </w:r>
    </w:p>
    <w:p w14:paraId="4039F796" w14:textId="77777777" w:rsidR="005C0C18" w:rsidRPr="007E0A10" w:rsidRDefault="007E0A10" w:rsidP="007E0A10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   2   </w:t>
      </w:r>
      <w:r w:rsidR="005C0C18" w:rsidRPr="007E0A10">
        <w:rPr>
          <w:rFonts w:ascii="Times New Roman" w:eastAsia="Times New Roman" w:hAnsi="Times New Roman"/>
          <w:bCs/>
          <w:sz w:val="28"/>
          <w:szCs w:val="28"/>
          <w:lang w:eastAsia="uk-UA"/>
        </w:rPr>
        <w:t>клас – 3 години на тиждень,</w:t>
      </w:r>
    </w:p>
    <w:p w14:paraId="0ADC1CF9" w14:textId="77777777" w:rsidR="005C0C18" w:rsidRPr="007E0A10" w:rsidRDefault="007E0A10" w:rsidP="007E0A10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lastRenderedPageBreak/>
        <w:t xml:space="preserve">     3   </w:t>
      </w:r>
      <w:r w:rsidR="005C0C18" w:rsidRPr="007E0A10">
        <w:rPr>
          <w:rFonts w:ascii="Times New Roman" w:eastAsia="Times New Roman" w:hAnsi="Times New Roman"/>
          <w:bCs/>
          <w:sz w:val="28"/>
          <w:szCs w:val="28"/>
          <w:lang w:eastAsia="uk-UA"/>
        </w:rPr>
        <w:t>клас – 3 години на тиждень,</w:t>
      </w:r>
    </w:p>
    <w:p w14:paraId="39502A04" w14:textId="77777777" w:rsidR="005C0C18" w:rsidRPr="007E0A10" w:rsidRDefault="007E0A10" w:rsidP="007E0A10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</w:t>
      </w:r>
      <w:r w:rsidR="007D16F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7D16F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4 </w:t>
      </w:r>
      <w:r w:rsidR="007D16F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</w:t>
      </w:r>
      <w:r w:rsidR="005C0C18" w:rsidRPr="007E0A10">
        <w:rPr>
          <w:rFonts w:ascii="Times New Roman" w:eastAsia="Times New Roman" w:hAnsi="Times New Roman"/>
          <w:bCs/>
          <w:sz w:val="28"/>
          <w:szCs w:val="28"/>
          <w:lang w:eastAsia="uk-UA"/>
        </w:rPr>
        <w:t>клас – 3 години на тиждень;</w:t>
      </w:r>
    </w:p>
    <w:p w14:paraId="53689FB6" w14:textId="77777777" w:rsidR="005C0C18" w:rsidRPr="002820D8" w:rsidRDefault="007E0A10" w:rsidP="002820D8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-</w:t>
      </w:r>
      <w:r w:rsidR="00D319C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5C0C18" w:rsidRPr="007E0A10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згідно з Державним стандартом базової та повної загальної середньої освіти,  затвердженим постановою Кабінету Міністрів України від  23.11.2011 року №1392, </w:t>
      </w:r>
      <w:r w:rsidR="00606761">
        <w:rPr>
          <w:rFonts w:ascii="Times New Roman" w:eastAsia="Times New Roman" w:hAnsi="Times New Roman" w:cs="Times New Roman"/>
          <w:sz w:val="28"/>
          <w:szCs w:val="28"/>
          <w:lang w:eastAsia="uk-UA"/>
        </w:rPr>
        <w:t>у 5 класі</w:t>
      </w:r>
      <w:r w:rsidR="00606761" w:rsidRPr="00ED6C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Типової освітньої програми для 5 – 9 класів закладів загальної середньої освіти (затвердженої наказом Міністерства освіти і науки України від 19.02. 2021 № 235),</w:t>
      </w:r>
      <w:r w:rsidR="00606761" w:rsidRPr="006067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C0C18" w:rsidRPr="007E0A10">
        <w:rPr>
          <w:rFonts w:ascii="Times New Roman" w:eastAsia="Times New Roman" w:hAnsi="Times New Roman"/>
          <w:bCs/>
          <w:sz w:val="28"/>
          <w:szCs w:val="28"/>
          <w:lang w:eastAsia="uk-UA"/>
        </w:rPr>
        <w:t>Типовою освітньою програмою закладів загальної середньої освіти  ІІ ступеня (базова середня освіта), затвердженою наказом МОН України від 20.04.2018 року № 405, Типовою освітньою програмою закладів загальної середньої освіти ІІІ ступеня (профільна середня освіта), затвердженою наказом МОН України від 20.04.2018 року № 408 та наказом  Міністерства освіти і науки України від 07.08.2015 року № 855 «Про внесення змін до  навчальних планів загальноосвітніх навчальних закладів»:</w:t>
      </w:r>
    </w:p>
    <w:p w14:paraId="6FC3F529" w14:textId="77777777" w:rsidR="005C0C18" w:rsidRPr="007E0A10" w:rsidRDefault="005C0C18" w:rsidP="002820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E0A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 клас – 3</w:t>
      </w:r>
      <w:r w:rsidR="007E0A10" w:rsidRPr="007E0A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,5</w:t>
      </w:r>
      <w:r w:rsidRPr="007E0A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години на тиждень,</w:t>
      </w:r>
    </w:p>
    <w:p w14:paraId="4BA12340" w14:textId="77777777" w:rsidR="005C0C18" w:rsidRPr="005C0C18" w:rsidRDefault="005C0C18" w:rsidP="005C0C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 клас – 3 години на тиждень,</w:t>
      </w:r>
    </w:p>
    <w:p w14:paraId="7FD223BD" w14:textId="77777777" w:rsidR="005C0C18" w:rsidRPr="005C0C18" w:rsidRDefault="005C0C18" w:rsidP="005C0C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 клас – 3 години на тиждень,</w:t>
      </w:r>
    </w:p>
    <w:p w14:paraId="3BB21387" w14:textId="77777777" w:rsidR="005C0C18" w:rsidRPr="005C0C18" w:rsidRDefault="005C0C18" w:rsidP="005C0C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8 клас – 3 години на тиждень,</w:t>
      </w:r>
    </w:p>
    <w:p w14:paraId="39A40446" w14:textId="77777777" w:rsidR="005C0C18" w:rsidRPr="005C0C18" w:rsidRDefault="005C0C18" w:rsidP="005C0C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 клас – 3 години на тиждень,</w:t>
      </w:r>
    </w:p>
    <w:p w14:paraId="6444D049" w14:textId="77777777" w:rsidR="005C0C18" w:rsidRPr="005C0C18" w:rsidRDefault="00E57E6A" w:rsidP="005C0C1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 клас – 2</w:t>
      </w:r>
      <w:r w:rsidR="005C0C18" w:rsidRPr="005C0C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C0C18" w:rsidRPr="005C0C1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 </w:t>
      </w:r>
      <w:r w:rsidR="005C0C18" w:rsidRPr="005C0C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години на тиждень,</w:t>
      </w:r>
    </w:p>
    <w:p w14:paraId="3EF77F13" w14:textId="77777777" w:rsidR="005C0C18" w:rsidRPr="005C0C18" w:rsidRDefault="00E57E6A" w:rsidP="005C0C18">
      <w:pPr>
        <w:tabs>
          <w:tab w:val="left" w:pos="708"/>
        </w:tabs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11 клас – 2</w:t>
      </w:r>
      <w:r w:rsidR="005C0C18" w:rsidRPr="005C0C1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  <w:t xml:space="preserve"> </w:t>
      </w:r>
      <w:r w:rsidR="005C0C18" w:rsidRPr="005C0C1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години на тиждень</w:t>
      </w:r>
    </w:p>
    <w:p w14:paraId="37D2CDBA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b/>
          <w:sz w:val="28"/>
          <w:szCs w:val="28"/>
          <w:lang w:eastAsia="uk-UA"/>
        </w:rPr>
        <w:t>Освітня галузь «Математика»</w:t>
      </w:r>
    </w:p>
    <w:p w14:paraId="2D2B1989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uk-UA"/>
        </w:rPr>
      </w:pPr>
      <w:r w:rsidRPr="005C0C18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У 7-9 класах реалізується навчальними предметами «Алгебра» та «Геометрія»;</w:t>
      </w:r>
      <w:r w:rsidRPr="005C0C18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uk-UA"/>
        </w:rPr>
        <w:t xml:space="preserve"> </w:t>
      </w:r>
    </w:p>
    <w:p w14:paraId="697F62C0" w14:textId="77777777" w:rsidR="005C0C18" w:rsidRPr="005C0C18" w:rsidRDefault="005C0C18" w:rsidP="005C0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uk-UA"/>
        </w:rPr>
      </w:pPr>
      <w:r w:rsidRPr="005C0C18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>у 10-11 класах реалізується навчальними предметами «Алгебра і початки аналізу» та «Геометрія», семестрове та річне оцінювання навчальних досягнень учнів 10-11 класів</w:t>
      </w:r>
      <w:r w:rsidRPr="005C0C18">
        <w:rPr>
          <w:rFonts w:ascii="Times New Roman CYR" w:eastAsia="Times New Roman" w:hAnsi="Times New Roman CYR" w:cs="Arimo"/>
          <w:color w:val="000000"/>
          <w:sz w:val="24"/>
          <w:szCs w:val="24"/>
          <w:lang w:eastAsia="uk-UA"/>
        </w:rPr>
        <w:t xml:space="preserve"> </w:t>
      </w:r>
      <w:r w:rsidRPr="005C0C18">
        <w:rPr>
          <w:rFonts w:ascii="Times New Roman CYR" w:eastAsia="Times New Roman" w:hAnsi="Times New Roman CYR" w:cs="Arimo"/>
          <w:color w:val="000000"/>
          <w:sz w:val="28"/>
          <w:szCs w:val="28"/>
          <w:lang w:eastAsia="uk-UA"/>
        </w:rPr>
        <w:t>здійснюється окремо з алгебри і початків аналізу і окремо з геометрії і  виводиться як середнє арифметичне семестрових (річних) оцінок з двох математичних курсів</w:t>
      </w:r>
      <w:r w:rsidRPr="005C0C18">
        <w:rPr>
          <w:rFonts w:ascii="Times New Roman CYR" w:eastAsia="Times New Roman" w:hAnsi="Times New Roman CYR" w:cs="Times New Roman CYR"/>
          <w:sz w:val="28"/>
          <w:szCs w:val="28"/>
          <w:lang w:eastAsia="uk-UA"/>
        </w:rPr>
        <w:t xml:space="preserve"> та виставляється загальна оцінка з математики.</w:t>
      </w:r>
    </w:p>
    <w:p w14:paraId="56FC529D" w14:textId="77777777" w:rsidR="005C0C18" w:rsidRPr="005C0C18" w:rsidRDefault="005C0C18" w:rsidP="005C0C18">
      <w:pPr>
        <w:widowControl w:val="0"/>
        <w:spacing w:after="0" w:line="240" w:lineRule="auto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en-US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3262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Предмет «Фізична культура»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реалізується за рахунок модулів, які визначені шляхом анкетування учнів.</w:t>
      </w:r>
      <w:r w:rsidRPr="005C0C1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en-US"/>
        </w:rPr>
        <w:t xml:space="preserve">    </w:t>
      </w:r>
    </w:p>
    <w:p w14:paraId="28FA3C56" w14:textId="77777777" w:rsidR="00971BEF" w:rsidRPr="005C0C18" w:rsidRDefault="005C0C18" w:rsidP="00971BEF">
      <w:pPr>
        <w:widowControl w:val="0"/>
        <w:spacing w:after="0" w:line="240" w:lineRule="auto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en-US"/>
        </w:rPr>
      </w:pPr>
      <w:r w:rsidRPr="005C0C1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en-US"/>
        </w:rPr>
        <w:t xml:space="preserve">    </w:t>
      </w:r>
      <w:r w:rsidRPr="005C0C18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en-US"/>
        </w:rPr>
        <w:t>Освітня галузь «Технології»</w:t>
      </w:r>
      <w:r w:rsidR="00780D82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en-US"/>
        </w:rPr>
        <w:t xml:space="preserve"> у 6</w:t>
      </w:r>
      <w:r w:rsidRPr="005C0C1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en-US"/>
        </w:rPr>
        <w:t>–9-х класах реалізується через предмет «Трудове навчання» (обслуговуюча праця)</w:t>
      </w:r>
      <w:r w:rsidR="00971BEF" w:rsidRPr="00971B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BEF"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рахунок модулів, які визначені шляхом анкетування учнів.</w:t>
      </w:r>
      <w:r w:rsidR="00971BEF" w:rsidRPr="005C0C18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en-US"/>
        </w:rPr>
        <w:t xml:space="preserve">    </w:t>
      </w:r>
    </w:p>
    <w:p w14:paraId="22E966EA" w14:textId="77777777" w:rsidR="005C0C18" w:rsidRPr="005C0C18" w:rsidRDefault="005C0C18" w:rsidP="005C0C18">
      <w:pPr>
        <w:widowControl w:val="0"/>
        <w:spacing w:after="0" w:line="240" w:lineRule="auto"/>
        <w:jc w:val="both"/>
        <w:outlineLvl w:val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en-US"/>
        </w:rPr>
      </w:pPr>
    </w:p>
    <w:p w14:paraId="6F1DF745" w14:textId="77777777" w:rsidR="005C0C18" w:rsidRPr="005C0C18" w:rsidRDefault="005C0C18" w:rsidP="005C0C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Відповідно до Державного стандарту початкової загальної освіти та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учнів.  </w:t>
      </w:r>
    </w:p>
    <w:p w14:paraId="6BA41138" w14:textId="77777777" w:rsidR="002820D8" w:rsidRDefault="002820D8" w:rsidP="005C0C18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03574A1" w14:textId="77777777" w:rsidR="002820D8" w:rsidRDefault="002820D8" w:rsidP="005C0C18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DC7EB86" w14:textId="77777777" w:rsidR="00994655" w:rsidRDefault="00994655" w:rsidP="005C0C18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29A365DF" w14:textId="77777777" w:rsidR="00971BEF" w:rsidRDefault="00971BEF" w:rsidP="005C0C18">
      <w:pPr>
        <w:spacing w:after="29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C87EEF4" w14:textId="77777777" w:rsidR="005C0C18" w:rsidRPr="005C0C18" w:rsidRDefault="005C0C18" w:rsidP="005C0C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Початкова школа</w:t>
      </w:r>
    </w:p>
    <w:p w14:paraId="05E709C5" w14:textId="77777777" w:rsidR="005C0C18" w:rsidRPr="005C0C18" w:rsidRDefault="005C0C18" w:rsidP="005C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Навчальний план зорієнтований на роботу початкової школи за 5-денним навчальним тижнем. В початкових класах гранично допустиме навантаження на одного учня повністю відповідає нормативам, передбаченими навчальними планами. Навчальний план містить інваріантну складову (сформовану на державному рівні), а також варіативну складову, в якій передбачено додаткові години на вивчення навчальних предметів інваріантної складової, введення спецкурсів, курсів за вибором та факультативів, індивідуальних та групових занять. Загальний обсяг навчального навантаження для учнів 1-4-х класів закладу загальної середньої освіти складає 3500 годин/навчальний рік:                                                   1 клас – 805 годин/навчальний рік,                                                                             2 клас – 875 годин/навчальний рік,                                                                                    3 клас – 910 годин/навчальний рік,                                                                                         4 клас – 910 годин/навчальний рік,                                                                                                      </w:t>
      </w:r>
    </w:p>
    <w:p w14:paraId="0B6E7940" w14:textId="77777777" w:rsidR="005C0C18" w:rsidRPr="002820D8" w:rsidRDefault="005C0C18" w:rsidP="005C0C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62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Освітня галузь «Мистецтво»</w:t>
      </w:r>
      <w:r w:rsidRPr="00326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для  виконання навчальної програми в повному обсязі предмети «Музичне мистецтво» та «Образотворче мистецтво» </w:t>
      </w:r>
      <w:proofErr w:type="spellStart"/>
      <w:r w:rsidRPr="002820D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викладатимуться</w:t>
      </w:r>
      <w:proofErr w:type="spellEnd"/>
      <w:r w:rsidRPr="0028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1 годині на тиждень.</w:t>
      </w:r>
    </w:p>
    <w:p w14:paraId="282E45F2" w14:textId="77777777" w:rsidR="005C0C18" w:rsidRPr="002820D8" w:rsidRDefault="005C0C18" w:rsidP="005C0C18">
      <w:pPr>
        <w:spacing w:after="295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0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820D8">
        <w:rPr>
          <w:rFonts w:ascii="Times New Roman" w:eastAsia="Calibri" w:hAnsi="Times New Roman" w:cs="Times New Roman"/>
          <w:sz w:val="28"/>
          <w:szCs w:val="28"/>
        </w:rPr>
        <w:t>Відповідно до бажання батьків запроваджено курси за вибором, які сприятимуть задоволенню освітніх потреб учнів, розширенню їхнього світогляду та є пропедевтичними до навчання у школі ІІ ступеня.</w:t>
      </w:r>
    </w:p>
    <w:p w14:paraId="123E2983" w14:textId="77777777" w:rsidR="005C0C18" w:rsidRPr="000E75EE" w:rsidRDefault="005C0C18" w:rsidP="005C0C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75EE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 навчальні заклади можуть збільшувати кількість годин на вивчення предметів інваріантної складової за рахунок годин варіативної складової (лист МОН України від 07.06.17 №1/9-315)</w:t>
      </w:r>
      <w:r w:rsidR="000E75EE" w:rsidRPr="000E75E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75CB3CD6" w14:textId="77777777" w:rsidR="005C0C18" w:rsidRPr="000E75EE" w:rsidRDefault="005C0C18" w:rsidP="005C0C18">
      <w:pPr>
        <w:spacing w:after="295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 класі з метою формування та розвитку комунікативної компетентності, здатності успішно користуватися мовою для вирішення </w:t>
      </w:r>
      <w:proofErr w:type="spellStart"/>
      <w:r w:rsidRPr="000E75EE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життєво</w:t>
      </w:r>
      <w:proofErr w:type="spellEnd"/>
      <w:r w:rsidRPr="000E75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важливих завдань, пізнавальних, навчальних, особистісних питань додано на  предмет українська мова ( 1 година на тиждень) за рахунок годин варіантної складової;                                                                                        </w:t>
      </w:r>
    </w:p>
    <w:p w14:paraId="10E9CB11" w14:textId="77777777" w:rsidR="005C0C18" w:rsidRPr="000E75EE" w:rsidRDefault="005C0C18" w:rsidP="005C0C18">
      <w:pPr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75EE">
        <w:rPr>
          <w:rFonts w:ascii="Times New Roman" w:eastAsia="Calibri" w:hAnsi="Times New Roman" w:cs="Times New Roman"/>
          <w:sz w:val="28"/>
          <w:szCs w:val="28"/>
        </w:rPr>
        <w:t xml:space="preserve">У 2 класі введено курси за вибором </w:t>
      </w:r>
      <w:r w:rsidRPr="000E75EE">
        <w:rPr>
          <w:rFonts w:ascii="Times New Roman" w:eastAsia="Microsoft Sans Serif" w:hAnsi="Times New Roman" w:cs="Times New Roman"/>
          <w:sz w:val="28"/>
          <w:szCs w:val="28"/>
          <w:lang w:bidi="en-US"/>
        </w:rPr>
        <w:t xml:space="preserve">«Розвиток творчих здібностей» </w:t>
      </w:r>
      <w:proofErr w:type="spellStart"/>
      <w:r w:rsidRPr="000E75EE">
        <w:rPr>
          <w:rFonts w:ascii="Times New Roman" w:eastAsia="Microsoft Sans Serif" w:hAnsi="Times New Roman" w:cs="Times New Roman"/>
          <w:sz w:val="28"/>
          <w:szCs w:val="28"/>
          <w:lang w:bidi="en-US"/>
        </w:rPr>
        <w:t>авт</w:t>
      </w:r>
      <w:proofErr w:type="spellEnd"/>
      <w:r w:rsidRPr="000E75EE">
        <w:rPr>
          <w:rFonts w:ascii="Times New Roman" w:eastAsia="Microsoft Sans Serif" w:hAnsi="Times New Roman" w:cs="Times New Roman"/>
          <w:sz w:val="28"/>
          <w:szCs w:val="28"/>
          <w:lang w:bidi="en-US"/>
        </w:rPr>
        <w:t>.  Л.</w:t>
      </w:r>
      <w:r w:rsidR="000E75EE">
        <w:rPr>
          <w:rFonts w:ascii="Times New Roman" w:eastAsia="Microsoft Sans Serif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0E75EE">
        <w:rPr>
          <w:rFonts w:ascii="Times New Roman" w:eastAsia="Microsoft Sans Serif" w:hAnsi="Times New Roman" w:cs="Times New Roman"/>
          <w:sz w:val="28"/>
          <w:szCs w:val="28"/>
          <w:lang w:bidi="en-US"/>
        </w:rPr>
        <w:t>Чмельова</w:t>
      </w:r>
      <w:proofErr w:type="spellEnd"/>
      <w:r w:rsidRPr="000E75EE">
        <w:rPr>
          <w:rFonts w:ascii="Times New Roman" w:eastAsia="Microsoft Sans Serif" w:hAnsi="Times New Roman" w:cs="Times New Roman"/>
          <w:sz w:val="28"/>
          <w:szCs w:val="28"/>
          <w:lang w:bidi="en-US"/>
        </w:rPr>
        <w:t xml:space="preserve"> (1 год).</w:t>
      </w:r>
      <w:r w:rsidRPr="000E75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E75EE">
        <w:rPr>
          <w:rFonts w:ascii="Times New Roman" w:eastAsia="Microsoft Sans Serif" w:hAnsi="Times New Roman" w:cs="Times New Roman"/>
          <w:sz w:val="28"/>
          <w:szCs w:val="28"/>
          <w:lang w:bidi="en-US"/>
        </w:rPr>
        <w:t xml:space="preserve">Мета курсу - </w:t>
      </w:r>
      <w:r w:rsidRPr="000E75EE">
        <w:rPr>
          <w:rFonts w:ascii="Times New Roman" w:eastAsia="Calibri" w:hAnsi="Times New Roman" w:cs="Times New Roman"/>
          <w:sz w:val="28"/>
          <w:szCs w:val="28"/>
        </w:rPr>
        <w:t>розвивати творче мислення, різні види пам'яті, уяву, фантазію молодших школярів</w:t>
      </w:r>
      <w:r w:rsidRPr="000E75EE">
        <w:rPr>
          <w:rFonts w:ascii="Times New Roman" w:eastAsia="Calibri" w:hAnsi="Times New Roman" w:cs="Times New Roman"/>
        </w:rPr>
        <w:t>.</w:t>
      </w:r>
    </w:p>
    <w:p w14:paraId="741FFF40" w14:textId="77777777" w:rsidR="005C0C18" w:rsidRPr="000E75EE" w:rsidRDefault="005C0C18" w:rsidP="005C0C18">
      <w:pPr>
        <w:tabs>
          <w:tab w:val="left" w:pos="708"/>
        </w:tabs>
        <w:spacing w:after="295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5E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</w:t>
      </w:r>
      <w:r w:rsidRPr="000E75E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розвитку творчих здібностей учнів, кращого засвоєння ними програмового матеріалу у 4 класі введено 1 годину індивідуальних та групових занять. Дані заняття за згодою батьків є обов’язковими для відвідування всіма учнями класу, але не оцінюються (погоджено на засіданні педагогічної р</w:t>
      </w:r>
      <w:r w:rsidR="000E75EE" w:rsidRPr="000E75EE">
        <w:rPr>
          <w:rFonts w:ascii="Times New Roman" w:eastAsia="Times New Roman" w:hAnsi="Times New Roman" w:cs="Times New Roman"/>
          <w:sz w:val="28"/>
          <w:szCs w:val="28"/>
          <w:lang w:eastAsia="uk-UA"/>
        </w:rPr>
        <w:t>ади, протокол № 1 від 31.08.2022</w:t>
      </w:r>
      <w:r w:rsidRPr="000E75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</w:p>
    <w:p w14:paraId="0A901D4F" w14:textId="77777777" w:rsidR="005C0C18" w:rsidRPr="005C0C18" w:rsidRDefault="005C0C18" w:rsidP="005C0C18">
      <w:pPr>
        <w:tabs>
          <w:tab w:val="left" w:pos="708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Учениця 1 класу Соловйова Емілія навчатиметься на індивідуальній формі навчання </w:t>
      </w:r>
      <w:r w:rsidRPr="00326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заключення педіатричної ЛКК  № 3 від 28.01.2021 року 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(навчання за індивідуальним планом згідно програми початкової школи спеціальних закладів загальної середньої освіти для дітей з особливими освітніми проблемами).</w:t>
      </w:r>
    </w:p>
    <w:p w14:paraId="55C11845" w14:textId="77777777" w:rsidR="005C0C18" w:rsidRPr="005C0C18" w:rsidRDefault="005C0C18" w:rsidP="005C0C18">
      <w:pPr>
        <w:tabs>
          <w:tab w:val="left" w:pos="708"/>
        </w:tabs>
        <w:spacing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Курси за вибором та спецкурси і факультативи  викладаються за державними програмами, затвердженими Міністерством освіти і науки України </w:t>
      </w:r>
      <w:r w:rsidR="001660AF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не оцінюються (за рішенням педради).</w:t>
      </w:r>
    </w:p>
    <w:p w14:paraId="6BCCEE39" w14:textId="77777777" w:rsidR="005C0C18" w:rsidRPr="005C0C18" w:rsidRDefault="005C0C18" w:rsidP="005C0C18">
      <w:p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</w:t>
      </w:r>
      <w:r w:rsidRPr="005C0C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Основна школа</w:t>
      </w:r>
    </w:p>
    <w:p w14:paraId="2FDBF4C6" w14:textId="77777777" w:rsidR="005C0C18" w:rsidRPr="005C0C18" w:rsidRDefault="005C0C18" w:rsidP="005C0C18">
      <w:pPr>
        <w:tabs>
          <w:tab w:val="left" w:pos="708"/>
        </w:tabs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Навчальний план основної школи передбачає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складову. Інваріантна складова робочого навчального плану включає обов’язкові предмети, що забезпечують виконання вимог Державного стандарту базової середньої  освіти. Загальний обсяг навчального навантаження для учнів 5-9-х класів закладу загальної середньої освіти складає 5845 годин/навчальний рік:                          для 5 класу </w:t>
      </w:r>
      <w:r w:rsidRPr="00330E0F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30E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8651AC" w:rsidRPr="00330E0F">
        <w:rPr>
          <w:rFonts w:ascii="Times New Roman" w:eastAsia="Times New Roman" w:hAnsi="Times New Roman" w:cs="Times New Roman"/>
          <w:sz w:val="28"/>
          <w:szCs w:val="28"/>
          <w:lang w:eastAsia="uk-UA"/>
        </w:rPr>
        <w:t>980</w:t>
      </w:r>
      <w:r w:rsidRPr="00330E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651A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годин/навчальний рік</w:t>
      </w:r>
      <w:r w:rsidRPr="00780D8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,                                                                               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6 класу – 1155 годин/навчальний рік,                                                                                     для 7 класу – 1172,5годин/навчальний рік,                                                                                        для 8 класу – 1207,5 годин/навчальний рік,                                                                                                  для 9 класу – 1260 годин/навчальний рік.</w:t>
      </w:r>
    </w:p>
    <w:p w14:paraId="244A1158" w14:textId="77777777" w:rsidR="005C0C18" w:rsidRPr="000920D0" w:rsidRDefault="005C0C18" w:rsidP="0032624C">
      <w:pPr>
        <w:tabs>
          <w:tab w:val="left" w:pos="708"/>
        </w:tabs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3B9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    </w:t>
      </w:r>
      <w:r w:rsidRPr="00994655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 особливості організації освітнього процесу та індивідуальних освітніх потреб учнів, рівень навчально-методичного та кадрового забезпечення закладу, навчальний час, передбачений на варіативну складову, використаний на підсилення предметів інваріантної складової та курсів за вибором.                      Варіативна складова на</w:t>
      </w:r>
      <w:r w:rsidR="00326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вчального плану використана на:                                                                        </w:t>
      </w:r>
      <w:r w:rsidR="0032624C" w:rsidRPr="00326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-підсилення предметів </w:t>
      </w:r>
      <w:r w:rsidRPr="0032624C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інваріантної складової:</w:t>
      </w:r>
      <w:r w:rsidR="0032624C" w:rsidRPr="00326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</w:t>
      </w:r>
      <w:r w:rsidRPr="0032624C">
        <w:rPr>
          <w:rFonts w:ascii="Times New Roman" w:eastAsia="Times New Roman" w:hAnsi="Times New Roman" w:cs="Times New Roman"/>
          <w:sz w:val="28"/>
          <w:szCs w:val="28"/>
          <w:lang w:eastAsia="uk-UA"/>
        </w:rPr>
        <w:t>8 клас – біологія ( 1 година)</w:t>
      </w:r>
      <w:r w:rsidR="0032624C" w:rsidRPr="00326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</w:t>
      </w:r>
      <w:r w:rsidRPr="0032624C">
        <w:rPr>
          <w:rFonts w:ascii="Times New Roman" w:eastAsia="Times New Roman" w:hAnsi="Times New Roman" w:cs="Times New Roman"/>
          <w:sz w:val="28"/>
          <w:szCs w:val="28"/>
          <w:lang w:eastAsia="uk-UA"/>
        </w:rPr>
        <w:t>7, 9 клас  –   трудове навчання  ( + по 1 годині);</w:t>
      </w:r>
      <w:r w:rsidR="0032624C" w:rsidRPr="00326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</w:t>
      </w:r>
      <w:r w:rsidRPr="0032624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0848C1" w:rsidRPr="00326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 клас  –   </w:t>
      </w:r>
      <w:r w:rsidR="0032624C" w:rsidRPr="00326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хімія  ( + </w:t>
      </w:r>
      <w:r w:rsidR="000848C1" w:rsidRPr="00326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0,5 год);</w:t>
      </w:r>
      <w:r w:rsidR="0032624C" w:rsidRPr="0032624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32624C" w:rsidRPr="003262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</w:t>
      </w:r>
      <w:r w:rsidRPr="0032624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0920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Українська мова у 7 класі </w:t>
      </w:r>
      <w:proofErr w:type="spellStart"/>
      <w:r w:rsidRPr="000920D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викладатиметься</w:t>
      </w:r>
      <w:proofErr w:type="spellEnd"/>
      <w:r w:rsidRPr="000920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 години у І сем</w:t>
      </w:r>
      <w:r w:rsidR="000848C1" w:rsidRPr="000920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естрі та 2 години у ІІ семестрі, у 8 класі </w:t>
      </w:r>
      <w:proofErr w:type="spellStart"/>
      <w:r w:rsidR="000848C1" w:rsidRPr="000920D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викладатиметься</w:t>
      </w:r>
      <w:proofErr w:type="spellEnd"/>
      <w:r w:rsidR="000848C1" w:rsidRPr="000920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 години у І семестрі та 3 години у ІІ семестрі.</w:t>
      </w:r>
      <w:r w:rsidR="0032624C" w:rsidRPr="000920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                                             </w:t>
      </w:r>
      <w:r w:rsidRPr="000920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Історія України у 8 класі – 2 години у І семестрі та 1 година у ІІ семестрі.</w:t>
      </w:r>
    </w:p>
    <w:p w14:paraId="48882666" w14:textId="77777777" w:rsidR="005C0C18" w:rsidRPr="00D553CA" w:rsidRDefault="005C0C18" w:rsidP="005C0C18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48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З метою</w:t>
      </w:r>
      <w:r w:rsidRPr="000848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створення умов для формування моральних цінностей і орієнтирів особистості, </w:t>
      </w:r>
      <w:r w:rsidRPr="000848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 моральної культури й культури поведінки учнів, ознайомленням з відношенням людини до навколишнього світу , суспільства, до відношення людей один до одного та самої до себе за рахунок годин варіативної складової навчального плану у </w:t>
      </w:r>
      <w:r w:rsidRPr="00F15A23">
        <w:rPr>
          <w:rFonts w:ascii="Times New Roman" w:eastAsia="Times New Roman" w:hAnsi="Times New Roman" w:cs="Times New Roman"/>
          <w:sz w:val="28"/>
          <w:szCs w:val="28"/>
          <w:lang w:eastAsia="uk-UA"/>
        </w:rPr>
        <w:t>5 класі</w:t>
      </w:r>
      <w:r w:rsidRPr="000848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6466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</w:t>
      </w:r>
      <w:r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>но</w:t>
      </w:r>
      <w:r w:rsidR="009D375B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6466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>0,5</w:t>
      </w:r>
      <w:r w:rsidR="009D375B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год/тиждень</w:t>
      </w:r>
      <w:r w:rsidR="009D375B" w:rsidRPr="00CD40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D375B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предмету </w:t>
      </w:r>
      <w:r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>«Етика»</w:t>
      </w:r>
      <w:r w:rsidRPr="00CD40E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),</w:t>
      </w:r>
      <w:r w:rsidR="009D375B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</w:t>
      </w:r>
      <w:r w:rsidR="00CD40EE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>0,5 год до зарубіжної л</w:t>
      </w:r>
      <w:r w:rsidR="009D375B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>ітератури, інформатики,</w:t>
      </w:r>
      <w:r w:rsidR="00CD40EE" w:rsidRPr="00CD40E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D40EE">
        <w:rPr>
          <w:rFonts w:ascii="Times New Roman" w:hAnsi="Times New Roman"/>
          <w:bCs/>
          <w:iCs/>
          <w:color w:val="000000"/>
          <w:sz w:val="28"/>
          <w:szCs w:val="28"/>
        </w:rPr>
        <w:t>і</w:t>
      </w:r>
      <w:r w:rsidR="00CD40EE" w:rsidRPr="00CD40EE">
        <w:rPr>
          <w:rFonts w:ascii="Times New Roman" w:hAnsi="Times New Roman"/>
          <w:bCs/>
          <w:iCs/>
          <w:color w:val="000000"/>
          <w:sz w:val="28"/>
          <w:szCs w:val="28"/>
        </w:rPr>
        <w:t>нт</w:t>
      </w:r>
      <w:r w:rsidR="00CD40EE">
        <w:rPr>
          <w:rFonts w:ascii="Times New Roman" w:hAnsi="Times New Roman"/>
          <w:bCs/>
          <w:iCs/>
          <w:color w:val="000000"/>
          <w:sz w:val="28"/>
          <w:szCs w:val="28"/>
        </w:rPr>
        <w:t>егрованого</w:t>
      </w:r>
      <w:r w:rsidR="00CD40EE" w:rsidRPr="00CD40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курс</w:t>
      </w:r>
      <w:r w:rsidR="00CD40EE">
        <w:rPr>
          <w:rFonts w:ascii="Times New Roman" w:hAnsi="Times New Roman"/>
          <w:bCs/>
          <w:iCs/>
          <w:color w:val="000000"/>
          <w:sz w:val="28"/>
          <w:szCs w:val="28"/>
        </w:rPr>
        <w:t>у</w:t>
      </w:r>
      <w:r w:rsidR="00CD40EE" w:rsidRPr="00CD40E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,,Здоров’я, безпека та добробут</w:t>
      </w:r>
      <w:r w:rsidR="00CD40EE" w:rsidRPr="00CD40EE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”</w:t>
      </w:r>
      <w:r w:rsidR="00CD40EE">
        <w:rPr>
          <w:rFonts w:ascii="Times New Roman" w:hAnsi="Times New Roman"/>
          <w:bCs/>
          <w:iCs/>
          <w:color w:val="000000"/>
          <w:sz w:val="28"/>
          <w:szCs w:val="28"/>
          <w:lang w:val="ru-RU"/>
        </w:rPr>
        <w:t>.</w:t>
      </w:r>
      <w:r w:rsidR="009D375B" w:rsidRPr="00CD40EE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CD40EE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6 класі продовжено вивчення курсу за вибором </w:t>
      </w:r>
      <w:r w:rsidR="00CD40EE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«Етика» (1 година на тиждень). З метою ознайомлення з культурою та </w:t>
      </w:r>
      <w:r w:rsidR="00CD40EE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побутом українського народу, його традиціями та звичаями </w:t>
      </w:r>
      <w:r w:rsid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введено </w:t>
      </w:r>
      <w:r w:rsidR="00CD40EE" w:rsidRPr="00CD40EE">
        <w:rPr>
          <w:rFonts w:ascii="Times New Roman" w:hAnsi="Times New Roman"/>
          <w:sz w:val="24"/>
          <w:szCs w:val="24"/>
        </w:rPr>
        <w:t xml:space="preserve"> </w:t>
      </w:r>
      <w:r w:rsidR="00CD40EE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CD40EE" w:rsidRPr="00CD40EE">
        <w:rPr>
          <w:rFonts w:ascii="Times New Roman" w:hAnsi="Times New Roman"/>
          <w:sz w:val="28"/>
          <w:szCs w:val="28"/>
        </w:rPr>
        <w:t>Українознавство</w:t>
      </w:r>
      <w:r w:rsidR="00CD40EE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D55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40EE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>(1година на тиждень)</w:t>
      </w:r>
      <w:r w:rsid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CD40EE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курс за вибором </w:t>
      </w:r>
      <w:r w:rsidR="00CD40EE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4707E2" w:rsidRPr="00353454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Психологія спілку</w:t>
      </w:r>
      <w:r w:rsidR="00470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вання </w:t>
      </w:r>
      <w:r w:rsidR="003466BC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взаємин у повсякденному житті</w:t>
      </w:r>
      <w:r w:rsidR="004707E2" w:rsidRPr="00CD40EE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4707E2">
        <w:rPr>
          <w:rFonts w:ascii="Times New Roman" w:eastAsia="Times New Roman" w:hAnsi="Times New Roman" w:cs="Times New Roman"/>
          <w:sz w:val="28"/>
          <w:szCs w:val="28"/>
          <w:lang w:eastAsia="uk-UA"/>
        </w:rPr>
        <w:t>, м</w:t>
      </w:r>
      <w:r w:rsidR="004707E2" w:rsidRPr="00353454">
        <w:rPr>
          <w:rFonts w:ascii="Times New Roman" w:eastAsia="Times New Roman" w:hAnsi="Times New Roman" w:cs="Times New Roman"/>
          <w:sz w:val="28"/>
          <w:szCs w:val="28"/>
          <w:lang w:eastAsia="uk-UA"/>
        </w:rPr>
        <w:t>ета– формування в учнів культури спілкування</w:t>
      </w:r>
      <w:r w:rsidR="00470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07E2" w:rsidRPr="0035345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навичо</w:t>
      </w:r>
      <w:r w:rsidR="004707E2">
        <w:rPr>
          <w:rFonts w:ascii="Times New Roman" w:eastAsia="Times New Roman" w:hAnsi="Times New Roman" w:cs="Times New Roman"/>
          <w:sz w:val="28"/>
          <w:szCs w:val="28"/>
          <w:lang w:eastAsia="uk-UA"/>
        </w:rPr>
        <w:t>к ефективної взаємодії у групі</w:t>
      </w:r>
      <w:r w:rsidR="004707E2">
        <w:rPr>
          <w:rFonts w:ascii="Times New Roman" w:hAnsi="Times New Roman"/>
          <w:sz w:val="28"/>
          <w:szCs w:val="28"/>
        </w:rPr>
        <w:t>.</w:t>
      </w:r>
    </w:p>
    <w:p w14:paraId="2A35F132" w14:textId="77777777" w:rsidR="00F15A23" w:rsidRDefault="005C0C18" w:rsidP="00F15A23">
      <w:pPr>
        <w:tabs>
          <w:tab w:val="left" w:pos="708"/>
        </w:tabs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5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сучасному етапі розвитку відносин між Україною та іншими європейськими державами навчання спілкування іноземними мовами має велике значення, тому </w:t>
      </w:r>
      <w:r w:rsidR="007C5765" w:rsidRPr="00D553CA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                            </w:t>
      </w:r>
      <w:r w:rsidR="00D553CA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                              </w:t>
      </w:r>
      <w:r w:rsidRPr="00D553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53CA" w:rsidRPr="00F15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F15A23">
        <w:rPr>
          <w:rFonts w:ascii="Times New Roman" w:eastAsia="Times New Roman" w:hAnsi="Times New Roman" w:cs="Times New Roman"/>
          <w:sz w:val="28"/>
          <w:szCs w:val="28"/>
          <w:lang w:eastAsia="uk-UA"/>
        </w:rPr>
        <w:t>7 класі відводиться 1 година на  вивчення курсу за вибором ,.По країнах і континентах”, метою якого є ознайомлення з унікальними місцями, що знаходяться на різних мат</w:t>
      </w:r>
      <w:r w:rsidR="00D553CA" w:rsidRPr="00F15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ериках, історією їх виникнення.                                                                      </w:t>
      </w:r>
      <w:r w:rsidRPr="00F15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8 класі введено курс за вибором </w:t>
      </w:r>
      <w:r w:rsidRPr="00F15A23">
        <w:rPr>
          <w:rFonts w:ascii="Times New Roman" w:eastAsia="Calibri" w:hAnsi="Times New Roman" w:cs="Times New Roman"/>
          <w:sz w:val="28"/>
          <w:szCs w:val="28"/>
        </w:rPr>
        <w:t xml:space="preserve">«Прикладні фінанси» </w:t>
      </w:r>
      <w:r w:rsidRPr="00F15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(1 година), метою якого </w:t>
      </w:r>
      <w:r w:rsidRPr="00F15A2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є підвищення рівня фінансової грамотності</w:t>
      </w:r>
      <w:r w:rsidRPr="00F15A2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учнів шляхом ознайомлення</w:t>
      </w:r>
      <w:r w:rsidRPr="000848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 практикою </w:t>
      </w:r>
      <w:r w:rsidRPr="000848C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фінансової</w:t>
      </w:r>
      <w:r w:rsidRPr="000848C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діяльності задля підвищення рівня власного добр</w:t>
      </w:r>
      <w:r w:rsidR="00D553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обуту та добробуту своєї родини та</w:t>
      </w:r>
      <w:r w:rsidR="004E062A" w:rsidRPr="004E062A">
        <w:rPr>
          <w:rFonts w:ascii="Times New Roman" w:hAnsi="Times New Roman"/>
          <w:sz w:val="24"/>
          <w:szCs w:val="24"/>
        </w:rPr>
        <w:t xml:space="preserve"> </w:t>
      </w:r>
      <w:r w:rsidR="00D553CA" w:rsidRPr="000848C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E062A" w:rsidRPr="00D553CA">
        <w:rPr>
          <w:rFonts w:ascii="Times New Roman" w:hAnsi="Times New Roman"/>
          <w:sz w:val="28"/>
          <w:szCs w:val="28"/>
        </w:rPr>
        <w:t xml:space="preserve">Історія українського козацтва </w:t>
      </w:r>
      <w:r w:rsidR="00D553CA" w:rsidRPr="000848C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D553CA" w:rsidRPr="00D553CA">
        <w:rPr>
          <w:rFonts w:ascii="Times New Roman" w:hAnsi="Times New Roman"/>
          <w:sz w:val="28"/>
          <w:szCs w:val="28"/>
        </w:rPr>
        <w:t xml:space="preserve"> </w:t>
      </w:r>
      <w:r w:rsidR="004E062A" w:rsidRPr="00D553CA">
        <w:rPr>
          <w:rFonts w:ascii="Times New Roman" w:hAnsi="Times New Roman"/>
          <w:sz w:val="28"/>
          <w:szCs w:val="28"/>
        </w:rPr>
        <w:t>(1 год)</w:t>
      </w:r>
      <w:r w:rsidR="00F15A23">
        <w:rPr>
          <w:rFonts w:ascii="Times New Roman" w:hAnsi="Times New Roman"/>
          <w:sz w:val="28"/>
          <w:szCs w:val="28"/>
        </w:rPr>
        <w:t xml:space="preserve">, </w:t>
      </w:r>
      <w:r w:rsidR="00F15A23" w:rsidRPr="00F15A23">
        <w:t xml:space="preserve"> </w:t>
      </w:r>
      <w:r w:rsidR="00F15A23" w:rsidRPr="00F15A23">
        <w:rPr>
          <w:rFonts w:ascii="Times New Roman" w:hAnsi="Times New Roman"/>
          <w:sz w:val="28"/>
          <w:szCs w:val="28"/>
        </w:rPr>
        <w:t>мета</w:t>
      </w:r>
      <w:r w:rsidR="00F15A23">
        <w:rPr>
          <w:rFonts w:ascii="Times New Roman" w:hAnsi="Times New Roman"/>
          <w:sz w:val="28"/>
          <w:szCs w:val="28"/>
        </w:rPr>
        <w:t xml:space="preserve"> якого глибш</w:t>
      </w:r>
      <w:r w:rsidR="00F15A23" w:rsidRPr="00F15A23">
        <w:rPr>
          <w:rFonts w:ascii="Times New Roman" w:hAnsi="Times New Roman"/>
          <w:sz w:val="28"/>
          <w:szCs w:val="28"/>
        </w:rPr>
        <w:t>е і ширше ознайомлення учнів з історією козацтва, з діяльністю козацьких ватажків, їх впливом на зовнішню і внутрішню політику держави, викликати інтерес до козацьких звичаїв, традицій, культури.</w:t>
      </w:r>
      <w:r w:rsidRPr="00D7140D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    </w:t>
      </w:r>
      <w:r w:rsidR="00F15A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</w:t>
      </w:r>
    </w:p>
    <w:p w14:paraId="7272D258" w14:textId="77777777" w:rsidR="000848C1" w:rsidRDefault="000848C1" w:rsidP="00F15A23">
      <w:pPr>
        <w:tabs>
          <w:tab w:val="left" w:pos="708"/>
        </w:tabs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C0C18" w:rsidRPr="000848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відновлення і поглиблення, закріплення й розширення, узагальнення і систематизації правописних знань з основних розділів української мови </w:t>
      </w:r>
      <w:r w:rsidR="005C0C18" w:rsidRPr="00F15A23">
        <w:rPr>
          <w:rFonts w:ascii="Times New Roman" w:eastAsia="Times New Roman" w:hAnsi="Times New Roman" w:cs="Times New Roman"/>
          <w:sz w:val="28"/>
          <w:szCs w:val="28"/>
          <w:lang w:eastAsia="uk-UA"/>
        </w:rPr>
        <w:t>в 9 класі виділено 1 годину на факультатив «Практикум з правопису української мови», метою якого є формування грамотності учнів як критерію освіченості</w:t>
      </w:r>
      <w:r w:rsidR="005C0C18" w:rsidRPr="000848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Він є  провідним компонентом у структурі </w:t>
      </w:r>
      <w:proofErr w:type="spellStart"/>
      <w:r w:rsidR="005C0C18" w:rsidRPr="000848C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допрофільної</w:t>
      </w:r>
      <w:proofErr w:type="spellEnd"/>
      <w:r w:rsidR="005C0C18" w:rsidRPr="000848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підготовки у 8-9 класах. Орфографічні й пунктуаційні вміння і навички безпосередньо пов’язані із загальною культурою особистості й дають змогу реалізувати ціннісний навчальний і розвивальний аспект української мови в ус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іх видах мовленнєвої діяльності</w:t>
      </w:r>
    </w:p>
    <w:p w14:paraId="39FC693D" w14:textId="77777777" w:rsidR="00971BEF" w:rsidRDefault="000848C1" w:rsidP="00971BEF">
      <w:pPr>
        <w:tabs>
          <w:tab w:val="left" w:pos="708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="005C0C18" w:rsidRPr="000848C1">
        <w:rPr>
          <w:rFonts w:ascii="Times New Roman" w:eastAsia="Calibri" w:hAnsi="Times New Roman" w:cs="Times New Roman"/>
          <w:sz w:val="28"/>
          <w:szCs w:val="28"/>
        </w:rPr>
        <w:t xml:space="preserve"> Метою </w:t>
      </w:r>
      <w:r w:rsidR="005C0C18" w:rsidRPr="00F15A23">
        <w:rPr>
          <w:rFonts w:ascii="Times New Roman" w:eastAsia="Calibri" w:hAnsi="Times New Roman" w:cs="Times New Roman"/>
          <w:sz w:val="28"/>
          <w:szCs w:val="28"/>
        </w:rPr>
        <w:t>курсу «Економіка і фінанси»  у 9 класі (1 година)</w:t>
      </w:r>
      <w:r w:rsidR="005C0C18" w:rsidRPr="000848C1">
        <w:rPr>
          <w:rFonts w:ascii="Times New Roman" w:eastAsia="Calibri" w:hAnsi="Times New Roman" w:cs="Times New Roman"/>
          <w:sz w:val="28"/>
          <w:szCs w:val="28"/>
        </w:rPr>
        <w:t xml:space="preserve"> є підвищення рівня фінансової та економічної грамотності учнів, ознайомлення їх з особливостями функціонування фінансової системи в ринкових умовах, формування раціонального способу мислення, орієнтованого на добробут.</w:t>
      </w:r>
      <w:r w:rsidR="00971BEF" w:rsidRPr="000E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35E18F6" w14:textId="77777777" w:rsidR="00971BEF" w:rsidRDefault="00971BEF" w:rsidP="00971BEF">
      <w:pPr>
        <w:tabs>
          <w:tab w:val="left" w:pos="708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5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учня 5 класу Сиротюка Михайла Олександровича індивідуальний навчальний план розроблено відповідно до плану загальноосвітніх навчальних закладів (ІІ ступінь)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українською мовою навчання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корекційно-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предметами</w:t>
      </w:r>
    </w:p>
    <w:p w14:paraId="6BF05A00" w14:textId="77777777" w:rsidR="00971BEF" w:rsidRPr="00F15A23" w:rsidRDefault="00971BEF" w:rsidP="00971BEF">
      <w:pPr>
        <w:tabs>
          <w:tab w:val="left" w:pos="708"/>
        </w:tabs>
        <w:spacing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99A85" w14:textId="77777777" w:rsidR="005C0C18" w:rsidRPr="005C0C18" w:rsidRDefault="005C0C18" w:rsidP="005C0C18">
      <w:pPr>
        <w:tabs>
          <w:tab w:val="left" w:pos="708"/>
        </w:tabs>
        <w:spacing w:after="2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Старша школа</w:t>
      </w:r>
    </w:p>
    <w:p w14:paraId="3169EF81" w14:textId="77777777" w:rsidR="005C0C18" w:rsidRPr="005C0C18" w:rsidRDefault="005C0C18" w:rsidP="005C0C18">
      <w:pPr>
        <w:tabs>
          <w:tab w:val="left" w:pos="708"/>
        </w:tabs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C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5C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Навчальний план для 10 - 11 класів містить загальний обсяг навчального навантаження та тижневі години на вивчення базових предметів, вибірково-обов’язкових предметів, профільних предметів і спеціальних курсів, а також передбачає години на факультативи, індивідуальні заняття тощо. 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 xml:space="preserve">Для складання навчального плану використано варіант організації освітнього процесу № 2, що містить перелік базових предметів, який включає окремі предмети суспільно-гуманітарного та математично-природничого циклів. Зазначено мінімальну 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lastRenderedPageBreak/>
        <w:t>кількість</w:t>
      </w:r>
      <w:r w:rsidRPr="005C0C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>тижневих годин на вивчення базових предметів, що має забезпечити досягнення рівня очікуваних результатів навчання учнів згідно з державними вимогами Державного стандарту. Базові та вибірково-обов’язкові предмети, що вивчаються на рівні стандарту: «Українська література», «Зарубіжна література», «Всесвітня історія», «Громадянська освіта», «Математика», «Фізика і астрономія», «Біологія», «Хімія», «Географія», «Фізична культура», «Захист України».</w:t>
      </w:r>
      <w:r w:rsidRPr="005C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>Реалізація змісту освіти, визначеного Державним стандартом, також забезпечується вибірково-обов’язковими предметами, що вивчаються на рівні стандарту. Із запропонованого переліку учні обрали два предмети - ,,Інформатика</w:t>
      </w:r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 xml:space="preserve"> та ,,Технології</w:t>
      </w:r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>, які вивчатимуться у</w:t>
      </w:r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класі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>з розподілом</w:t>
      </w:r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>,,Інформатика</w:t>
      </w:r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”(</w:t>
      </w:r>
      <w:r w:rsidR="00F1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год/</w:t>
      </w: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>, ,,Технології</w:t>
      </w:r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” (</w:t>
      </w:r>
      <w:r w:rsidR="00F15A2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848C1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год/</w:t>
      </w: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>, у 11 класі - ,,Інформатика</w:t>
      </w:r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”(</w:t>
      </w:r>
      <w:r w:rsidR="00F15A2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A43B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43B91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год/</w:t>
      </w: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>,,Технології</w:t>
      </w:r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” (</w:t>
      </w:r>
      <w:r w:rsidR="00F15A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 w:rsidR="00A43B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год/</w:t>
      </w: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</w:t>
      </w:r>
    </w:p>
    <w:p w14:paraId="48160633" w14:textId="77777777" w:rsidR="005C0C18" w:rsidRPr="00336CF2" w:rsidRDefault="005C0C18" w:rsidP="005C0C18">
      <w:pPr>
        <w:tabs>
          <w:tab w:val="left" w:pos="708"/>
        </w:tabs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C1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C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Ураховуючи потреби учнів, побажання батьків, фахову підготовку педагогічних кадрів, матеріальну базу кабінетів, у старшій школі відповідно Освітньої програми обрано </w:t>
      </w:r>
      <w:r w:rsidRPr="0033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профільні предмети: </w:t>
      </w:r>
      <w:r w:rsidRPr="00336CF2">
        <w:rPr>
          <w:rFonts w:ascii="Times New Roman" w:eastAsia="Times New Roman" w:hAnsi="Times New Roman" w:cs="Times New Roman"/>
          <w:sz w:val="28"/>
          <w:szCs w:val="28"/>
        </w:rPr>
        <w:t>«Українська мова »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336CF2">
        <w:rPr>
          <w:rFonts w:ascii="Times New Roman" w:eastAsia="Times New Roman" w:hAnsi="Times New Roman" w:cs="Times New Roman"/>
          <w:sz w:val="28"/>
          <w:szCs w:val="28"/>
        </w:rPr>
        <w:t>«Історія України»</w:t>
      </w:r>
      <w:r w:rsidRPr="00336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5C0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5C0C18">
        <w:rPr>
          <w:rFonts w:ascii="Times New Roman" w:eastAsia="Times New Roman" w:hAnsi="Times New Roman" w:cs="Times New Roman"/>
          <w:sz w:val="28"/>
          <w:szCs w:val="28"/>
        </w:rPr>
        <w:t xml:space="preserve">За рахунок додаткових годин збільшено кількість годин на вивчення профільних предметів: </w:t>
      </w:r>
      <w:r w:rsidRPr="00336CF2">
        <w:rPr>
          <w:rFonts w:ascii="Times New Roman" w:eastAsia="Times New Roman" w:hAnsi="Times New Roman" w:cs="Times New Roman"/>
          <w:sz w:val="28"/>
          <w:szCs w:val="28"/>
        </w:rPr>
        <w:t>«Українська мова» - на 2 години, «Іст</w:t>
      </w:r>
      <w:r w:rsidR="00A652CA">
        <w:rPr>
          <w:rFonts w:ascii="Times New Roman" w:eastAsia="Times New Roman" w:hAnsi="Times New Roman" w:cs="Times New Roman"/>
          <w:sz w:val="28"/>
          <w:szCs w:val="28"/>
        </w:rPr>
        <w:t xml:space="preserve">орія України » - на 1,5 години та </w:t>
      </w:r>
      <w:r w:rsidR="00971BEF">
        <w:rPr>
          <w:rFonts w:ascii="Times New Roman" w:eastAsia="Times New Roman" w:hAnsi="Times New Roman" w:cs="Times New Roman"/>
          <w:sz w:val="28"/>
          <w:szCs w:val="28"/>
          <w:lang w:eastAsia="uk-UA"/>
        </w:rPr>
        <w:t>хімії (+0.5 годин)</w:t>
      </w:r>
      <w:r w:rsidR="00A65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BEF">
        <w:rPr>
          <w:rFonts w:ascii="Times New Roman" w:eastAsia="Times New Roman" w:hAnsi="Times New Roman" w:cs="Times New Roman"/>
          <w:sz w:val="28"/>
          <w:szCs w:val="28"/>
          <w:lang w:eastAsia="uk-UA"/>
        </w:rPr>
        <w:t>у 10 класі та</w:t>
      </w:r>
      <w:r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1BEF" w:rsidRPr="005C0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BEF" w:rsidRPr="00336CF2">
        <w:rPr>
          <w:rFonts w:ascii="Times New Roman" w:eastAsia="Times New Roman" w:hAnsi="Times New Roman" w:cs="Times New Roman"/>
          <w:sz w:val="28"/>
          <w:szCs w:val="28"/>
        </w:rPr>
        <w:t>«Українська мова» - на 2 години, «Іс</w:t>
      </w:r>
      <w:r w:rsidR="00971BEF">
        <w:rPr>
          <w:rFonts w:ascii="Times New Roman" w:eastAsia="Times New Roman" w:hAnsi="Times New Roman" w:cs="Times New Roman"/>
          <w:sz w:val="28"/>
          <w:szCs w:val="28"/>
        </w:rPr>
        <w:t>торія України » - на 1,5 години</w:t>
      </w:r>
      <w:r w:rsidR="00A652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52CA" w:rsidRPr="00A65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2CA" w:rsidRPr="00336CF2">
        <w:rPr>
          <w:rFonts w:ascii="Times New Roman" w:eastAsia="Times New Roman" w:hAnsi="Times New Roman" w:cs="Times New Roman"/>
          <w:sz w:val="28"/>
          <w:szCs w:val="28"/>
        </w:rPr>
        <w:t>а також математики – (+1 год</w:t>
      </w:r>
      <w:r w:rsidR="00A652CA">
        <w:rPr>
          <w:rFonts w:ascii="Times New Roman" w:eastAsia="Times New Roman" w:hAnsi="Times New Roman" w:cs="Times New Roman"/>
          <w:sz w:val="28"/>
          <w:szCs w:val="28"/>
        </w:rPr>
        <w:t xml:space="preserve">ина) </w:t>
      </w:r>
      <w:r w:rsidR="00971BEF">
        <w:rPr>
          <w:rFonts w:ascii="Times New Roman" w:eastAsia="Times New Roman" w:hAnsi="Times New Roman" w:cs="Times New Roman"/>
          <w:sz w:val="28"/>
          <w:szCs w:val="28"/>
        </w:rPr>
        <w:t>у 11 класі.</w:t>
      </w:r>
    </w:p>
    <w:p w14:paraId="0FF8A04E" w14:textId="77777777" w:rsidR="005C0C18" w:rsidRPr="005C0C18" w:rsidRDefault="005C0C18" w:rsidP="005C0C18">
      <w:pPr>
        <w:tabs>
          <w:tab w:val="left" w:pos="708"/>
        </w:tabs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З метою</w:t>
      </w:r>
      <w:r w:rsidRPr="005C0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створення належних умов для забезпечення ефективного процесу вивчення  предметів,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цілеспрямованої підготовки учнів старшої школи до участі у зовнішньому незалежному оцінюванні впроваджено</w:t>
      </w:r>
      <w:r w:rsidRPr="005C0C18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>курси за вибором, які проводяться для учнів, а саме:</w:t>
      </w:r>
    </w:p>
    <w:p w14:paraId="502A98A4" w14:textId="77777777" w:rsidR="00814132" w:rsidRPr="004707E2" w:rsidRDefault="00216F9C" w:rsidP="004707E2">
      <w:pPr>
        <w:tabs>
          <w:tab w:val="left" w:pos="708"/>
        </w:tabs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10 класі  1 годину </w:t>
      </w:r>
      <w:r w:rsidR="005C0C18"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відведено на: </w:t>
      </w:r>
      <w:r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>,,Готуємось до ЗНО</w:t>
      </w:r>
      <w:r w:rsidR="005C0C18"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>” (математика) з метою якісної підготовки учнів до здачі зов</w:t>
      </w:r>
      <w:r w:rsidR="00E15F2D"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нішнього незалежного оцінювання, </w:t>
      </w:r>
      <w:r w:rsidR="00814132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15F2D"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урсу </w:t>
      </w:r>
      <w:r w:rsidR="008141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5F2D"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,,</w:t>
      </w:r>
      <w:r w:rsidR="00E15F2D" w:rsidRPr="00336CF2">
        <w:rPr>
          <w:rFonts w:ascii="Times New Roman" w:eastAsia="Calibri" w:hAnsi="Times New Roman" w:cs="Times New Roman"/>
          <w:sz w:val="28"/>
          <w:szCs w:val="28"/>
          <w:lang w:eastAsia="ru-RU"/>
        </w:rPr>
        <w:t>Вирішуємо конфлікти мирним шляхом</w:t>
      </w:r>
      <w:r w:rsidR="005C0C18"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5F2D"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814132">
        <w:rPr>
          <w:rFonts w:ascii="Times New Roman" w:eastAsia="Times New Roman" w:hAnsi="Times New Roman" w:cs="Times New Roman"/>
          <w:sz w:val="28"/>
          <w:szCs w:val="28"/>
          <w:lang w:eastAsia="uk-UA"/>
        </w:rPr>
        <w:t>(1</w:t>
      </w:r>
      <w:r w:rsidR="00E15F2D"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годин</w:t>
      </w:r>
      <w:r w:rsidR="00814132">
        <w:rPr>
          <w:rFonts w:ascii="Times New Roman" w:eastAsia="Times New Roman" w:hAnsi="Times New Roman" w:cs="Times New Roman"/>
          <w:sz w:val="28"/>
          <w:szCs w:val="28"/>
          <w:lang w:eastAsia="uk-UA"/>
        </w:rPr>
        <w:t>а)</w:t>
      </w:r>
      <w:r w:rsidR="00E15F2D"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10 класі</w:t>
      </w:r>
      <w:r w:rsidR="00E15F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</w:t>
      </w:r>
      <w:r w:rsidR="00814132" w:rsidRPr="00353454">
        <w:rPr>
          <w:rFonts w:ascii="Times New Roman" w:eastAsia="Times New Roman" w:hAnsi="Times New Roman" w:cs="Times New Roman"/>
          <w:sz w:val="28"/>
          <w:szCs w:val="28"/>
          <w:lang w:eastAsia="uk-UA"/>
        </w:rPr>
        <w:t>: створення умов для формува</w:t>
      </w:r>
      <w:r w:rsidR="008141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ння громадянських та соціальних </w:t>
      </w:r>
      <w:proofErr w:type="spellStart"/>
      <w:r w:rsidR="00814132" w:rsidRPr="0035345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="00814132" w:rsidRPr="003534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здобувачів освіт</w:t>
      </w:r>
      <w:r w:rsidR="008141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и, що передбачає виявлення ними </w:t>
      </w:r>
      <w:proofErr w:type="spellStart"/>
      <w:r w:rsidR="00814132" w:rsidRPr="0035345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конфліктологічної</w:t>
      </w:r>
      <w:proofErr w:type="spellEnd"/>
      <w:r w:rsidR="00814132" w:rsidRPr="003534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компетентн</w:t>
      </w:r>
      <w:r w:rsidR="008141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ості, вмінь і навичок вирішення </w:t>
      </w:r>
      <w:r w:rsidR="00814132" w:rsidRPr="0035345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конфліктів мирним шляхо</w:t>
      </w:r>
      <w:r w:rsidR="008141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м, ненасильницької поведінки та </w:t>
      </w:r>
      <w:r w:rsidR="004707E2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громадянської позиції.</w:t>
      </w:r>
    </w:p>
    <w:p w14:paraId="0D2EB049" w14:textId="77777777" w:rsidR="005C0C18" w:rsidRPr="00E15F2D" w:rsidRDefault="005C0C18" w:rsidP="005C0C18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16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>11 класі</w:t>
      </w:r>
      <w:r w:rsidRPr="00216F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16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введено факультативний курс (1 година) </w:t>
      </w:r>
      <w:r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>,,Література української діаспори”,</w:t>
      </w:r>
      <w:r w:rsidRPr="00216F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16F9C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поглибити знання учнів відомостями про передумови такого явища, як українська еміграція, ознайомити їх із картиною розселення українців за кордоном та умовами, за яких відбувалося самоствердження українства по далеких світах.</w:t>
      </w:r>
    </w:p>
    <w:p w14:paraId="532D98CA" w14:textId="77777777" w:rsidR="005C0C18" w:rsidRPr="00216F9C" w:rsidRDefault="005C0C18" w:rsidP="005C0C1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16F9C">
        <w:rPr>
          <w:rFonts w:ascii="Times New Roman" w:eastAsia="Calibri" w:hAnsi="Times New Roman" w:cs="Times New Roman"/>
          <w:sz w:val="28"/>
          <w:szCs w:val="28"/>
        </w:rPr>
        <w:t xml:space="preserve"> Метою курсу </w:t>
      </w:r>
      <w:r w:rsidRPr="00336CF2">
        <w:rPr>
          <w:rFonts w:ascii="Times New Roman" w:eastAsia="Calibri" w:hAnsi="Times New Roman" w:cs="Times New Roman"/>
          <w:sz w:val="28"/>
          <w:szCs w:val="28"/>
        </w:rPr>
        <w:t>«Фінансова грамотність» у 10 класі (1 година) та у 11 класі (0,5 год.)</w:t>
      </w:r>
      <w:r w:rsidRPr="00216F9C">
        <w:rPr>
          <w:rFonts w:ascii="Times New Roman" w:eastAsia="Calibri" w:hAnsi="Times New Roman" w:cs="Times New Roman"/>
          <w:sz w:val="28"/>
          <w:szCs w:val="28"/>
        </w:rPr>
        <w:t xml:space="preserve"> є ознайомлення учнів із сучасними фінансовими продуктами і послугами, набуття в них навичок використання таких продуктів, а також вміння проводити планування власного фінансового майбутнього.</w:t>
      </w:r>
      <w:r w:rsidRPr="00216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14:paraId="174B6709" w14:textId="77777777" w:rsidR="005C0C18" w:rsidRPr="00216F9C" w:rsidRDefault="005C0C18" w:rsidP="005C0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2BC7C17" w14:textId="77777777" w:rsidR="005C0C18" w:rsidRPr="003B164E" w:rsidRDefault="005C0C18" w:rsidP="005C0C18">
      <w:pPr>
        <w:tabs>
          <w:tab w:val="left" w:pos="708"/>
        </w:tabs>
        <w:spacing w:after="2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6F9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 </w:t>
      </w:r>
      <w:r w:rsidRPr="00216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r w:rsidR="00336CF2"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>10 - 11 класах</w:t>
      </w:r>
      <w:r w:rsidR="00336CF2" w:rsidRPr="00216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16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введено курс за вибором </w:t>
      </w:r>
      <w:r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>«Основи сім’ї»</w:t>
      </w:r>
      <w:r w:rsidRPr="00216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 1 годині), основною метою якого є особистісний розвиток учнів, формування в них життєвої, соціальної, громадянської </w:t>
      </w:r>
      <w:proofErr w:type="spellStart"/>
      <w:r w:rsidRPr="00216F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216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питань шлюбів, сім’ї та батьківства, підвищення цінності любові як базового почуття, що сприяє розбудові гармонійних сімейних (</w:t>
      </w:r>
      <w:proofErr w:type="spellStart"/>
      <w:r w:rsidRPr="00216F9C">
        <w:rPr>
          <w:rFonts w:ascii="Times New Roman" w:eastAsia="Times New Roman" w:hAnsi="Times New Roman" w:cs="Times New Roman"/>
          <w:sz w:val="28"/>
          <w:szCs w:val="28"/>
          <w:lang w:eastAsia="uk-UA"/>
        </w:rPr>
        <w:t>чоловічо</w:t>
      </w:r>
      <w:proofErr w:type="spellEnd"/>
      <w:r w:rsidRPr="00216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-жіночих і </w:t>
      </w:r>
      <w:proofErr w:type="spellStart"/>
      <w:r w:rsidRPr="00216F9C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дитячо</w:t>
      </w:r>
      <w:proofErr w:type="spellEnd"/>
      <w:r w:rsidRPr="00216F9C">
        <w:rPr>
          <w:rFonts w:ascii="Times New Roman" w:eastAsia="Times New Roman" w:hAnsi="Times New Roman" w:cs="Times New Roman"/>
          <w:sz w:val="28"/>
          <w:szCs w:val="28"/>
          <w:lang w:eastAsia="uk-UA"/>
        </w:rPr>
        <w:t>-батьківських) стосунків.</w:t>
      </w:r>
      <w:r w:rsidR="003B164E" w:rsidRPr="003B16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164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3B16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B164E"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>11 класі введено</w:t>
      </w:r>
      <w:r w:rsidR="00814132" w:rsidRPr="008141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4132">
        <w:rPr>
          <w:rFonts w:ascii="Times New Roman" w:eastAsia="Times New Roman" w:hAnsi="Times New Roman" w:cs="Times New Roman"/>
          <w:sz w:val="28"/>
          <w:szCs w:val="28"/>
          <w:lang w:eastAsia="uk-UA"/>
        </w:rPr>
        <w:t>ф</w:t>
      </w:r>
      <w:r w:rsidR="00814132" w:rsidRPr="00353454">
        <w:rPr>
          <w:rFonts w:ascii="Times New Roman" w:eastAsia="Times New Roman" w:hAnsi="Times New Roman" w:cs="Times New Roman"/>
          <w:sz w:val="28"/>
          <w:szCs w:val="28"/>
          <w:lang w:eastAsia="uk-UA"/>
        </w:rPr>
        <w:t>акультатив</w:t>
      </w:r>
      <w:r w:rsidR="003B164E" w:rsidRPr="00336C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 </w:t>
      </w:r>
      <w:r w:rsidR="003B164E" w:rsidRPr="00336CF2">
        <w:rPr>
          <w:rFonts w:ascii="Times New Roman" w:eastAsia="Calibri" w:hAnsi="Times New Roman" w:cs="Times New Roman"/>
          <w:sz w:val="28"/>
          <w:szCs w:val="28"/>
          <w:lang w:eastAsia="ru-RU"/>
        </w:rPr>
        <w:t>Світовий театр і література</w:t>
      </w:r>
      <w:r w:rsidR="003B164E" w:rsidRPr="003B16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="003B16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( 1 година) метою якого є</w:t>
      </w:r>
      <w:r w:rsidR="00814132" w:rsidRPr="008141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41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вивчення історії </w:t>
      </w:r>
      <w:r w:rsidR="00814132" w:rsidRPr="0035345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 світового театрального мистецтва як скла</w:t>
      </w:r>
      <w:r w:rsidR="008141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дової частини культури світу та </w:t>
      </w:r>
      <w:r w:rsidR="00814132" w:rsidRPr="0035345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</w:t>
      </w:r>
      <w:r w:rsidR="00814132">
        <w:rPr>
          <w:rFonts w:ascii="Times New Roman" w:eastAsia="Times New Roman" w:hAnsi="Times New Roman" w:cs="Times New Roman"/>
          <w:sz w:val="28"/>
          <w:szCs w:val="28"/>
          <w:lang w:eastAsia="uk-UA"/>
        </w:rPr>
        <w:t>ристання набутих знань в житті.</w:t>
      </w:r>
    </w:p>
    <w:p w14:paraId="53F1648F" w14:textId="77777777" w:rsidR="005C0C18" w:rsidRPr="008651AC" w:rsidRDefault="005C0C18" w:rsidP="00353454">
      <w:pPr>
        <w:tabs>
          <w:tab w:val="left" w:pos="708"/>
        </w:tabs>
        <w:spacing w:after="29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Години навчальних предметів та курсів, що позначені дробовим числом (0,5;1,5;2,5), </w:t>
      </w:r>
      <w:proofErr w:type="spellStart"/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викладатимуться</w:t>
      </w:r>
      <w:proofErr w:type="spellEnd"/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впродовж року: ціла кількість годин – щотижнево, дробова - по 1 годині  через тиждень, </w:t>
      </w:r>
      <w:r w:rsidR="00A652C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української</w:t>
      </w:r>
      <w:r w:rsidRPr="00A65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мови (</w:t>
      </w:r>
      <w:r w:rsidR="00A652CA" w:rsidRPr="00A65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6, </w:t>
      </w:r>
      <w:r w:rsidRPr="00A652CA">
        <w:rPr>
          <w:rFonts w:ascii="Times New Roman" w:eastAsia="Times New Roman" w:hAnsi="Times New Roman" w:cs="Times New Roman"/>
          <w:sz w:val="28"/>
          <w:szCs w:val="28"/>
          <w:lang w:eastAsia="uk-UA"/>
        </w:rPr>
        <w:t>7 клас) та історії України (8 клас). за заг</w:t>
      </w:r>
      <w:r w:rsidR="00A43B91" w:rsidRPr="00A652CA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альним розкладом на протязі 2022- 2023</w:t>
      </w:r>
      <w:r w:rsidRPr="00A652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652CA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A652CA">
        <w:rPr>
          <w:rFonts w:ascii="Times New Roman" w:eastAsia="Times New Roman" w:hAnsi="Times New Roman" w:cs="Times New Roman"/>
          <w:sz w:val="28"/>
          <w:szCs w:val="28"/>
          <w:lang w:eastAsia="uk-UA"/>
        </w:rPr>
        <w:t>. відповідно кількісті годин  в 1семестрі і у 2 семестрі</w:t>
      </w:r>
      <w:r w:rsidR="00A43B91" w:rsidRPr="00A43B91">
        <w:rPr>
          <w:rFonts w:ascii="Times New Roman" w:eastAsia="Times New Roman" w:hAnsi="Times New Roman" w:cs="Times New Roman"/>
          <w:color w:val="7030A0"/>
          <w:sz w:val="28"/>
          <w:szCs w:val="28"/>
          <w:lang w:eastAsia="uk-UA"/>
        </w:rPr>
        <w:t>.</w:t>
      </w:r>
      <w:r w:rsidRPr="00A43B91">
        <w:rPr>
          <w:rFonts w:ascii="Times New Roman" w:eastAsia="Times New Roman" w:hAnsi="Times New Roman" w:cs="Times New Roman"/>
          <w:color w:val="7030A0"/>
          <w:sz w:val="28"/>
          <w:szCs w:val="28"/>
          <w:lang w:eastAsia="uk-UA"/>
        </w:rPr>
        <w:t xml:space="preserve"> </w:t>
      </w:r>
    </w:p>
    <w:p w14:paraId="6EAB927F" w14:textId="77777777" w:rsidR="005C0C18" w:rsidRPr="005C0C18" w:rsidRDefault="005C0C18" w:rsidP="005C0C18">
      <w:pPr>
        <w:tabs>
          <w:tab w:val="left" w:pos="708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uk-UA"/>
        </w:rPr>
      </w:pPr>
      <w:r w:rsidRPr="005C0C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ІІІ. Структура навчального року</w:t>
      </w:r>
    </w:p>
    <w:p w14:paraId="471FF617" w14:textId="77777777" w:rsidR="005C0C18" w:rsidRPr="005C0C18" w:rsidRDefault="005C0C18" w:rsidP="005C0C18">
      <w:pPr>
        <w:tabs>
          <w:tab w:val="left" w:pos="708"/>
        </w:tabs>
        <w:spacing w:after="29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статті 16 Закону України «Про </w:t>
      </w:r>
      <w:r w:rsidR="00A43B9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загальну середню освіту» 2022-2023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навчальний рік розпочинається 1 вересня – День знань – і закі</w:t>
      </w:r>
      <w:r w:rsidR="00A43B91">
        <w:rPr>
          <w:rFonts w:ascii="Times New Roman" w:eastAsia="Times New Roman" w:hAnsi="Times New Roman" w:cs="Times New Roman"/>
          <w:sz w:val="28"/>
          <w:szCs w:val="28"/>
          <w:lang w:eastAsia="uk-UA"/>
        </w:rPr>
        <w:t>нчується не пізніше 1 липня 2023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 Навчальні заняття організовуються за семестровою системою:</w:t>
      </w:r>
    </w:p>
    <w:p w14:paraId="3030B62F" w14:textId="77777777" w:rsidR="005C0C18" w:rsidRPr="005C0C18" w:rsidRDefault="007D16F6" w:rsidP="005C0C18">
      <w:pPr>
        <w:tabs>
          <w:tab w:val="left" w:pos="708"/>
        </w:tabs>
        <w:spacing w:after="295" w:line="24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 семестр - з 1 вересня по 23 грудня 2022</w:t>
      </w:r>
      <w:r w:rsidR="005C0C18"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року,                                                                                          </w:t>
      </w:r>
      <w:r w:rsidR="00FC2F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5C0C18"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>ІІ семест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 - з 09 січня по 02 червня 2023</w:t>
      </w:r>
      <w:r w:rsidR="005C0C18"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57C9FD25" w14:textId="77777777" w:rsidR="007D16F6" w:rsidRDefault="005C0C18" w:rsidP="005C0C18">
      <w:pPr>
        <w:tabs>
          <w:tab w:val="left" w:pos="708"/>
        </w:tabs>
        <w:spacing w:after="295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16F6" w:rsidRPr="007D16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Орієнтовні терміни канікул</w:t>
      </w:r>
    </w:p>
    <w:p w14:paraId="7B0146A2" w14:textId="77777777" w:rsidR="005C0C18" w:rsidRPr="00FC2F6C" w:rsidRDefault="007D16F6" w:rsidP="005C0C18">
      <w:pPr>
        <w:tabs>
          <w:tab w:val="left" w:pos="708"/>
        </w:tabs>
        <w:spacing w:after="29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C2F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Тривалість канікул у закладі освіти протягом навчального року не може становити менше 30 днів п.4 ст. 10 </w:t>
      </w:r>
      <w:r w:rsidR="00FC2F6C" w:rsidRPr="00FC2F6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</w:t>
      </w:r>
      <w:r w:rsidR="00FC2F6C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FC2F6C" w:rsidRPr="00FC2F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 </w:t>
      </w:r>
      <w:r w:rsidR="00FC2F6C"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FC2F6C" w:rsidRPr="00FC2F6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повну загальну середню освіту</w:t>
      </w:r>
      <w:r w:rsidR="00FC2F6C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  <w:r w:rsidRPr="00FC2F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</w:t>
      </w:r>
    </w:p>
    <w:p w14:paraId="7AFFBF04" w14:textId="77777777" w:rsidR="005C0C18" w:rsidRPr="005C0C18" w:rsidRDefault="00FC2F6C" w:rsidP="005C0C18">
      <w:pPr>
        <w:tabs>
          <w:tab w:val="left" w:pos="708"/>
        </w:tabs>
        <w:spacing w:after="29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канікули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з 24.10.2021 р. по 30.10.2022</w:t>
      </w:r>
      <w:r w:rsidR="005C0C18" w:rsidRPr="005C0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04FFA8F" w14:textId="77777777" w:rsidR="005C0C18" w:rsidRPr="005C0C18" w:rsidRDefault="00FC2F6C" w:rsidP="005C0C18">
      <w:pPr>
        <w:tabs>
          <w:tab w:val="left" w:pos="708"/>
        </w:tabs>
        <w:spacing w:after="29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зимові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канікули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D6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з 24.</w:t>
      </w:r>
      <w:r w:rsidR="002B50BE" w:rsidRPr="008D6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</w:t>
      </w:r>
      <w:r w:rsidRPr="008D63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2022 р.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08.01.2023</w:t>
      </w:r>
      <w:r w:rsidR="005C0C18" w:rsidRPr="005C0C1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74C0E66" w14:textId="77777777" w:rsidR="005C0C18" w:rsidRPr="006E61D3" w:rsidRDefault="00FC2F6C" w:rsidP="005C0C1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весняні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канікули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E6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6E61D3" w:rsidRPr="006E6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 20.03.2023 р. по 26.03</w:t>
      </w:r>
      <w:r w:rsidRPr="006E6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.2023</w:t>
      </w:r>
      <w:r w:rsidR="005C0C18" w:rsidRPr="006E6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</w:t>
      </w:r>
      <w:r w:rsidRPr="006E6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7 </w:t>
      </w:r>
      <w:proofErr w:type="spellStart"/>
      <w:r w:rsidRPr="006E6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днів</w:t>
      </w:r>
      <w:proofErr w:type="spellEnd"/>
      <w:r w:rsidRPr="006E61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BD13FB7" w14:textId="77777777" w:rsidR="005C0C18" w:rsidRDefault="005C0C18" w:rsidP="005C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6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</w:t>
      </w:r>
      <w:r w:rsidR="00FC2F6C" w:rsidRPr="006E6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FC2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 30 днів</w:t>
      </w:r>
    </w:p>
    <w:p w14:paraId="42FDEDBA" w14:textId="77777777" w:rsidR="005C0C18" w:rsidRPr="00C17408" w:rsidRDefault="005C0C18" w:rsidP="005C0C1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5C287" w14:textId="77777777" w:rsidR="005C0C18" w:rsidRPr="005C0C18" w:rsidRDefault="005C0C18" w:rsidP="005C0C1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З урахуванням місцевих особливостей та кліматичних умов за погодженням з відповідними місцевими органами управління освітою можуть змінюватись           структура навчального року та графік учнівських канікул, зокрема, можуть проводитися для учнів 1-х класів додаткові тижневі канікули. .</w:t>
      </w: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14:paraId="6654733B" w14:textId="77777777" w:rsidR="005C0C18" w:rsidRPr="005C0C18" w:rsidRDefault="005C0C18" w:rsidP="005C0C1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Робота гуртків,  спортивних секцій,  факультативних курсів, індивідуально-групових занять  проводиться за розкладом, затвердженим директором школи.    Щоденна кількість і послідовність занять для дітей визначається орієнтовним розкладом. </w:t>
      </w:r>
    </w:p>
    <w:p w14:paraId="50D5957E" w14:textId="77777777" w:rsidR="005C0C18" w:rsidRPr="005C0C18" w:rsidRDefault="005C0C18" w:rsidP="005C0C18">
      <w:pPr>
        <w:tabs>
          <w:tab w:val="left" w:pos="708"/>
        </w:tabs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</w:t>
      </w:r>
      <w:r w:rsidRPr="005C0C18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закінченню навчального року здійснюється річне оцінювання навчальних досягнень учнів усіх класів.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щодо запровадження карантину, припинення чи продовження навчального процесу з поважних причин, щодо надання учням вихідних для підготовки і проведення державної підсумкової атестації/зовнішнього незалежного оцінювання (якщо вони проводяться  під час навчального процесу), визначення дати вручення документів про освіту приймається спільно з органами державної влади та органами місцевого самоврядування.</w:t>
      </w:r>
      <w:r w:rsidRPr="005C0C18"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  <w:t xml:space="preserve"> </w:t>
      </w:r>
    </w:p>
    <w:p w14:paraId="2CD4F4AA" w14:textId="77777777" w:rsidR="005C0C18" w:rsidRPr="005C0C18" w:rsidRDefault="005C0C18" w:rsidP="005C0C18">
      <w:pPr>
        <w:tabs>
          <w:tab w:val="left" w:pos="708"/>
        </w:tabs>
        <w:spacing w:after="29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>Державна підсумкова атестація</w:t>
      </w: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випускників початкової, основної та старшої школи, проводиться відповідно до 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x-none"/>
        </w:rPr>
        <w:t>вимог чинного законодавства України, в терміни, визначені Міністерством освіти і науки України.</w:t>
      </w:r>
    </w:p>
    <w:p w14:paraId="00BAFB33" w14:textId="77777777" w:rsidR="005C0C18" w:rsidRPr="005C0C18" w:rsidRDefault="005C0C18" w:rsidP="005C0C18">
      <w:pPr>
        <w:tabs>
          <w:tab w:val="left" w:pos="-142"/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C0C1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  <w:t xml:space="preserve">У відповідності до  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x-none"/>
        </w:rPr>
        <w:t>листа Міністерства освіти і науки України від 06.02.2008</w:t>
      </w:r>
      <w:r w:rsidRPr="005C0C1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x-none"/>
        </w:rPr>
        <w:t>№1/9-61 «Методичні рекомендації щодо організації навчально-виховного процесу під час проведення навчальних екскурсій та навчальної практики учнів загальноосвітніх навчальних закладів»  та згідно з рішенням педагогічної ради школи від 31.08</w:t>
      </w:r>
      <w:r w:rsidR="00FC2F6C">
        <w:rPr>
          <w:rFonts w:ascii="Times New Roman" w:eastAsia="Times New Roman" w:hAnsi="Times New Roman" w:cs="Times New Roman"/>
          <w:sz w:val="28"/>
          <w:szCs w:val="28"/>
          <w:lang w:eastAsia="x-none"/>
        </w:rPr>
        <w:t>.2022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протокол № 1  навчальна практика та навчальні екскурсії, які не передбачені навчальними програмам</w:t>
      </w:r>
      <w:r w:rsidR="00FC2F6C">
        <w:rPr>
          <w:rFonts w:ascii="Times New Roman" w:eastAsia="Times New Roman" w:hAnsi="Times New Roman" w:cs="Times New Roman"/>
          <w:sz w:val="28"/>
          <w:szCs w:val="28"/>
          <w:lang w:eastAsia="x-none"/>
        </w:rPr>
        <w:t>и в 1-4, 5-8 та 10 класах у 2022/2023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навчальному році, проводити </w:t>
      </w:r>
      <w:r w:rsidR="002904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протягом </w:t>
      </w:r>
      <w:r w:rsidRPr="005C0C18">
        <w:rPr>
          <w:rFonts w:ascii="Times New Roman" w:eastAsia="Times New Roman" w:hAnsi="Times New Roman" w:cs="Times New Roman"/>
          <w:sz w:val="28"/>
          <w:szCs w:val="28"/>
          <w:lang w:eastAsia="x-none"/>
        </w:rPr>
        <w:t>року.</w:t>
      </w:r>
    </w:p>
    <w:p w14:paraId="2043740C" w14:textId="77777777" w:rsidR="005C0C18" w:rsidRPr="005C0C18" w:rsidRDefault="005C0C18" w:rsidP="005C0C18">
      <w:pPr>
        <w:tabs>
          <w:tab w:val="left" w:pos="708"/>
        </w:tabs>
        <w:spacing w:after="295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6C7C3C1" w14:textId="77777777" w:rsidR="005C0C18" w:rsidRPr="005C0C18" w:rsidRDefault="005C0C18" w:rsidP="005C0C18">
      <w:pPr>
        <w:tabs>
          <w:tab w:val="left" w:pos="708"/>
        </w:tabs>
        <w:spacing w:after="29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ADAED3" w14:textId="77777777" w:rsidR="005C0C18" w:rsidRPr="005C0C18" w:rsidRDefault="005C0C18" w:rsidP="005C0C18">
      <w:pPr>
        <w:tabs>
          <w:tab w:val="left" w:pos="708"/>
        </w:tabs>
        <w:spacing w:after="29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189F6E" w14:textId="77777777" w:rsidR="005C0C18" w:rsidRPr="005C0C18" w:rsidRDefault="005C0C18" w:rsidP="005C0C18">
      <w:pPr>
        <w:tabs>
          <w:tab w:val="left" w:pos="708"/>
        </w:tabs>
        <w:spacing w:after="29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A92371" w14:textId="77777777" w:rsidR="005C0C18" w:rsidRPr="005C0C18" w:rsidRDefault="005C0C18" w:rsidP="005C0C18">
      <w:pPr>
        <w:tabs>
          <w:tab w:val="left" w:pos="708"/>
        </w:tabs>
        <w:spacing w:after="29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C16FC8" w14:textId="77777777" w:rsidR="00365033" w:rsidRDefault="00365033" w:rsidP="0029046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EA1B4E" w14:textId="77777777" w:rsidR="00365033" w:rsidRDefault="00365033" w:rsidP="005C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265C66" w14:textId="77777777" w:rsidR="002B50BE" w:rsidRDefault="002B50BE" w:rsidP="005C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B37F75" w14:textId="77777777" w:rsidR="002B50BE" w:rsidRDefault="002B50BE" w:rsidP="005C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2D9381" w14:textId="77777777" w:rsidR="008D63A7" w:rsidRDefault="008D63A7" w:rsidP="00E15F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809A34" w14:textId="77777777" w:rsidR="00971BEF" w:rsidRDefault="00971BEF" w:rsidP="005C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A8644E" w14:textId="77777777" w:rsidR="00971BEF" w:rsidRDefault="00971BEF" w:rsidP="005C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1CCCA4" w14:textId="77777777" w:rsidR="00971BEF" w:rsidRDefault="00971BEF" w:rsidP="005C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E39449" w14:textId="77777777" w:rsidR="00971BEF" w:rsidRDefault="00971BEF" w:rsidP="005C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BC6CCB" w14:textId="77777777" w:rsidR="00971BEF" w:rsidRDefault="00971BEF" w:rsidP="005C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66B09" w14:textId="77777777" w:rsidR="00971BEF" w:rsidRDefault="00971BEF" w:rsidP="005C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64F018" w14:textId="77777777" w:rsidR="00971BEF" w:rsidRDefault="00971BEF" w:rsidP="005C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5B8890" w14:textId="77777777" w:rsidR="008651AC" w:rsidRDefault="008651AC" w:rsidP="005C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92A67F" w14:textId="77777777" w:rsidR="008651AC" w:rsidRDefault="008651AC" w:rsidP="005C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0A3A17" w14:textId="77777777" w:rsidR="008651AC" w:rsidRDefault="008651AC" w:rsidP="005C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636A30" w14:textId="77777777" w:rsidR="008651AC" w:rsidRDefault="008651AC" w:rsidP="005C0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ED6124" w14:textId="77777777" w:rsidR="0060130F" w:rsidRDefault="005C0C18" w:rsidP="005C0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C0C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Навчальний план </w:t>
      </w:r>
      <w:r w:rsidRPr="005C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початкової школи  </w:t>
      </w:r>
      <w:r w:rsidRPr="005C0C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комунального закладу загальної середньо освіти </w:t>
      </w:r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,,</w:t>
      </w:r>
      <w:proofErr w:type="spellStart"/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Одерадівський</w:t>
      </w:r>
      <w:proofErr w:type="spellEnd"/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ліцей №37 Луцької міської ради”</w:t>
      </w:r>
    </w:p>
    <w:p w14:paraId="74B49AA3" w14:textId="77777777" w:rsidR="005C0C18" w:rsidRPr="005C0C18" w:rsidRDefault="005C0C18" w:rsidP="005C0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365033">
        <w:rPr>
          <w:rFonts w:ascii="Times New Roman" w:eastAsia="Calibri" w:hAnsi="Times New Roman" w:cs="Times New Roman"/>
          <w:b/>
          <w:sz w:val="28"/>
          <w:szCs w:val="28"/>
        </w:rPr>
        <w:t>на 2022-2023</w:t>
      </w:r>
      <w:r w:rsidRPr="005C0C18">
        <w:rPr>
          <w:rFonts w:ascii="Times New Roman" w:eastAsia="Calibri" w:hAnsi="Times New Roman" w:cs="Times New Roman"/>
          <w:b/>
          <w:sz w:val="28"/>
          <w:szCs w:val="28"/>
        </w:rPr>
        <w:t xml:space="preserve"> навчальний рік   </w:t>
      </w:r>
    </w:p>
    <w:p w14:paraId="4F9D4318" w14:textId="77777777" w:rsidR="005C0C18" w:rsidRPr="005C0C18" w:rsidRDefault="005C0C18" w:rsidP="005C0C18">
      <w:pPr>
        <w:tabs>
          <w:tab w:val="left" w:pos="708"/>
        </w:tabs>
        <w:spacing w:after="2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українською мовою навчання за програмою О.Я. Савченко 1 – 4 класи</w:t>
      </w:r>
    </w:p>
    <w:p w14:paraId="5F23CE80" w14:textId="77777777" w:rsidR="005C0C18" w:rsidRPr="005C0C18" w:rsidRDefault="005C0C18" w:rsidP="005C0C18">
      <w:pPr>
        <w:tabs>
          <w:tab w:val="left" w:pos="708"/>
        </w:tabs>
        <w:spacing w:after="2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5C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Таблиця 1</w:t>
      </w:r>
    </w:p>
    <w:tbl>
      <w:tblPr>
        <w:tblStyle w:val="a9"/>
        <w:tblW w:w="10490" w:type="dxa"/>
        <w:tblInd w:w="-856" w:type="dxa"/>
        <w:tblLook w:val="04A0" w:firstRow="1" w:lastRow="0" w:firstColumn="1" w:lastColumn="0" w:noHBand="0" w:noVBand="1"/>
      </w:tblPr>
      <w:tblGrid>
        <w:gridCol w:w="4103"/>
        <w:gridCol w:w="2985"/>
        <w:gridCol w:w="851"/>
        <w:gridCol w:w="850"/>
        <w:gridCol w:w="851"/>
        <w:gridCol w:w="850"/>
      </w:tblGrid>
      <w:tr w:rsidR="005C0C18" w:rsidRPr="005C0C18" w14:paraId="423E436E" w14:textId="77777777" w:rsidTr="005C0C18"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C15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94ADF0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90D9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7ECBAB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Предмети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3C1C" w14:textId="77777777" w:rsidR="005C0C18" w:rsidRPr="005C0C18" w:rsidRDefault="005C0C18" w:rsidP="005C0C1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C18">
              <w:rPr>
                <w:rFonts w:ascii="Times New Roman" w:hAnsi="Times New Roman"/>
                <w:b/>
                <w:sz w:val="24"/>
                <w:szCs w:val="24"/>
              </w:rPr>
              <w:t>Кількість годин на</w:t>
            </w:r>
          </w:p>
          <w:p w14:paraId="7406C19B" w14:textId="77777777" w:rsidR="005C0C18" w:rsidRPr="005C0C18" w:rsidRDefault="005C0C18" w:rsidP="005C0C1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0C18">
              <w:rPr>
                <w:rFonts w:ascii="Times New Roman" w:hAnsi="Times New Roman"/>
                <w:b/>
                <w:sz w:val="24"/>
                <w:szCs w:val="24"/>
              </w:rPr>
              <w:t xml:space="preserve"> тиждень у класах</w:t>
            </w:r>
          </w:p>
        </w:tc>
      </w:tr>
      <w:tr w:rsidR="005C0C18" w:rsidRPr="005C0C18" w14:paraId="293A8111" w14:textId="77777777" w:rsidTr="005C0C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B0FE" w14:textId="77777777" w:rsidR="005C0C18" w:rsidRPr="005C0C18" w:rsidRDefault="005C0C18" w:rsidP="005C0C1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FEE7" w14:textId="77777777" w:rsidR="005C0C18" w:rsidRPr="005C0C18" w:rsidRDefault="005C0C18" w:rsidP="005C0C1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BCB6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4EF5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F9B9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1D8E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5C0C18" w:rsidRPr="005C0C18" w14:paraId="70C1C7CD" w14:textId="77777777" w:rsidTr="005C0C18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30A8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Інваріантна складова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81D0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0C18" w:rsidRPr="005C0C18" w14:paraId="50122520" w14:textId="77777777" w:rsidTr="005C0C18">
        <w:trPr>
          <w:trHeight w:val="587"/>
        </w:trPr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E900" w14:textId="77777777" w:rsidR="005C0C18" w:rsidRPr="005C0C18" w:rsidRDefault="005C0C18" w:rsidP="005C0C1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Мови і літератури (</w:t>
            </w:r>
            <w:proofErr w:type="spellStart"/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мовний</w:t>
            </w:r>
            <w:proofErr w:type="spellEnd"/>
            <w:r w:rsidRPr="005C0C18">
              <w:rPr>
                <w:rFonts w:ascii="Times New Roman" w:hAnsi="Times New Roman"/>
                <w:b/>
                <w:sz w:val="28"/>
                <w:szCs w:val="28"/>
              </w:rPr>
              <w:t xml:space="preserve"> і літературний компонент) </w:t>
            </w:r>
          </w:p>
          <w:p w14:paraId="046983A3" w14:textId="77777777" w:rsidR="005C0C18" w:rsidRPr="005C0C18" w:rsidRDefault="005C0C18" w:rsidP="005C0C1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Іншомовна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C780" w14:textId="77777777" w:rsidR="005C0C18" w:rsidRPr="005C0C18" w:rsidRDefault="005C0C18" w:rsidP="005C0C1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Українська мова Літературне читання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57B0" w14:textId="77777777" w:rsidR="005C0C18" w:rsidRPr="005C0C18" w:rsidRDefault="002B50BE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62324">
              <w:rPr>
                <w:rFonts w:ascii="Times New Roman" w:hAnsi="Times New Roman"/>
                <w:b/>
                <w:sz w:val="28"/>
                <w:szCs w:val="28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BAC7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34D7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000F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5C0C18" w:rsidRPr="005C0C18" w14:paraId="5A7F70CE" w14:textId="77777777" w:rsidTr="005C0C1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291F" w14:textId="77777777" w:rsidR="005C0C18" w:rsidRPr="005C0C18" w:rsidRDefault="005C0C18" w:rsidP="005C0C1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64B3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Іноземна мова (</w:t>
            </w:r>
            <w:proofErr w:type="spellStart"/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англ</w:t>
            </w:r>
            <w:proofErr w:type="spellEnd"/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0A15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A691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C178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CA9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C0C18" w:rsidRPr="005C0C18" w14:paraId="3410284A" w14:textId="77777777" w:rsidTr="005C0C18"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7EA0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Математична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C0A1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A7AB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3A64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DE21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5CA0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5C0C18" w:rsidRPr="005C0C18" w14:paraId="796B9328" w14:textId="77777777" w:rsidTr="005C0C18"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6145" w14:textId="77777777" w:rsidR="005C0C18" w:rsidRPr="005C0C18" w:rsidRDefault="005C0C18" w:rsidP="005C0C1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lang w:eastAsia="ru-RU"/>
              </w:rPr>
              <w:t xml:space="preserve">Природнича, громадянська й історична, </w:t>
            </w:r>
            <w:proofErr w:type="spellStart"/>
            <w:r w:rsidRPr="005C0C18">
              <w:rPr>
                <w:rFonts w:ascii="Times New Roman" w:hAnsi="Times New Roman"/>
                <w:b/>
                <w:lang w:eastAsia="ru-RU"/>
              </w:rPr>
              <w:t>cоціальна</w:t>
            </w:r>
            <w:proofErr w:type="spellEnd"/>
            <w:r w:rsidRPr="005C0C18">
              <w:rPr>
                <w:rFonts w:ascii="Times New Roman" w:hAnsi="Times New Roman"/>
                <w:b/>
                <w:lang w:eastAsia="ru-RU"/>
              </w:rPr>
              <w:t xml:space="preserve">, </w:t>
            </w:r>
            <w:proofErr w:type="spellStart"/>
            <w:r w:rsidRPr="005C0C18">
              <w:rPr>
                <w:rFonts w:ascii="Times New Roman" w:hAnsi="Times New Roman"/>
                <w:b/>
                <w:lang w:eastAsia="ru-RU"/>
              </w:rPr>
              <w:t>здоров’язбережувальна</w:t>
            </w:r>
            <w:proofErr w:type="spellEnd"/>
            <w:r w:rsidRPr="005C0C18">
              <w:rPr>
                <w:rFonts w:ascii="Times New Roman" w:hAnsi="Times New Roman"/>
                <w:b/>
                <w:lang w:eastAsia="ru-RU"/>
              </w:rPr>
              <w:t xml:space="preserve"> галузі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76DD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«Я досліджую світ»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AF9C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DDC5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B033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6201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C0C18" w:rsidRPr="005C0C18" w14:paraId="629860E6" w14:textId="77777777" w:rsidTr="005C0C18"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5AB8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Мистецька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21FB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Музичне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6B8F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0A77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55F1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C8CE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C0C18" w:rsidRPr="005C0C18" w14:paraId="62F4855D" w14:textId="77777777" w:rsidTr="005C0C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3E23" w14:textId="77777777" w:rsidR="005C0C18" w:rsidRPr="005C0C18" w:rsidRDefault="005C0C18" w:rsidP="005C0C1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6B62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Образотворче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3797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5D0C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49E3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499B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C0C18" w:rsidRPr="005C0C18" w14:paraId="225F8DB7" w14:textId="77777777" w:rsidTr="005C0C18"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3A9E" w14:textId="77777777" w:rsidR="005C0C18" w:rsidRPr="005C0C18" w:rsidRDefault="005C0C18" w:rsidP="005C0C1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Технологічна                                   </w:t>
            </w:r>
            <w:proofErr w:type="spellStart"/>
            <w:r w:rsidRPr="005C0C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Інформатична</w:t>
            </w:r>
            <w:proofErr w:type="spellEnd"/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A693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Дизайн і технології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33CF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874E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A5F6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940C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C0C18" w:rsidRPr="005C0C18" w14:paraId="5B96AAA7" w14:textId="77777777" w:rsidTr="005C0C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7AF9" w14:textId="77777777" w:rsidR="005C0C18" w:rsidRPr="005C0C18" w:rsidRDefault="005C0C18" w:rsidP="005C0C1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85F7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Інформатика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109A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9C72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733E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FA58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C0C18" w:rsidRPr="005C0C18" w14:paraId="2179F8D5" w14:textId="77777777" w:rsidTr="005C0C18"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BAB6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Фізкультурна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9D21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Фізкультура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B9A0" w14:textId="77777777" w:rsidR="005C0C18" w:rsidRPr="005C0C18" w:rsidRDefault="002B50BE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29A1" w14:textId="77777777" w:rsidR="005C0C18" w:rsidRPr="005C0C18" w:rsidRDefault="002B50BE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0504" w14:textId="77777777" w:rsidR="005C0C18" w:rsidRPr="005C0C18" w:rsidRDefault="002B50BE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4A22" w14:textId="77777777" w:rsidR="005C0C18" w:rsidRPr="005C0C18" w:rsidRDefault="002B50BE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C0C18" w:rsidRPr="005C0C18" w14:paraId="07275408" w14:textId="77777777" w:rsidTr="005C0C18"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CE3B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98E1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DBB6" w14:textId="77777777" w:rsidR="005C0C18" w:rsidRPr="005C0C18" w:rsidRDefault="002B50BE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A537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0F7D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0674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5C0C18" w:rsidRPr="005C0C18" w14:paraId="616F8087" w14:textId="77777777" w:rsidTr="005C0C18"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59C0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Варіативна складова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DFFC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9A18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5281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D2CA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6482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C0C18" w:rsidRPr="005C0C18" w14:paraId="6EA4DB66" w14:textId="77777777" w:rsidTr="005C0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A8D1" w14:textId="77777777" w:rsidR="005C0C18" w:rsidRPr="005C0C18" w:rsidRDefault="005C0C18" w:rsidP="005C0C18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1160" w14:textId="77777777" w:rsidR="005C0C18" w:rsidRPr="00D7140D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7140D">
              <w:rPr>
                <w:rFonts w:ascii="Times New Roman" w:hAnsi="Times New Roman"/>
                <w:b/>
                <w:sz w:val="28"/>
                <w:szCs w:val="28"/>
              </w:rPr>
              <w:t>Розвиток творчих здібностей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33D" w14:textId="77777777" w:rsidR="005C0C18" w:rsidRPr="00D7140D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09F3" w14:textId="77777777" w:rsidR="005C0C18" w:rsidRPr="00D7140D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140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915C" w14:textId="77777777" w:rsidR="005C0C18" w:rsidRPr="0060130F" w:rsidRDefault="005C0C18" w:rsidP="005C0C18">
            <w:pPr>
              <w:spacing w:line="256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759" w14:textId="77777777" w:rsidR="005C0C18" w:rsidRPr="0060130F" w:rsidRDefault="005C0C18" w:rsidP="005C0C18">
            <w:pPr>
              <w:spacing w:line="254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C0C18" w:rsidRPr="005C0C18" w14:paraId="3B43F2E1" w14:textId="77777777" w:rsidTr="005C0C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CF7E" w14:textId="77777777" w:rsidR="005C0C18" w:rsidRPr="005C0C18" w:rsidRDefault="005C0C18" w:rsidP="005C0C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DCEF" w14:textId="77777777" w:rsidR="005C0C18" w:rsidRPr="008D7BC3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7BC3">
              <w:rPr>
                <w:rFonts w:ascii="Times New Roman" w:hAnsi="Times New Roman"/>
                <w:b/>
                <w:sz w:val="28"/>
                <w:szCs w:val="28"/>
              </w:rPr>
              <w:t>Індивідуальні та групові заняття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6D3B" w14:textId="77777777" w:rsidR="005C0C18" w:rsidRPr="00D7140D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30F2" w14:textId="77777777" w:rsidR="005C0C18" w:rsidRPr="00D7140D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CD0" w14:textId="77777777" w:rsidR="005C0C18" w:rsidRPr="00D7140D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D3CB" w14:textId="77777777" w:rsidR="005C0C18" w:rsidRPr="00D7140D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140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C0C18" w:rsidRPr="005C0C18" w14:paraId="7A6C1004" w14:textId="77777777" w:rsidTr="005C0C18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7D4D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lang w:eastAsia="ru-RU"/>
              </w:rPr>
              <w:t>Загальна кількість навчальних годин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CB77" w14:textId="77777777" w:rsidR="005C0C18" w:rsidRPr="005C0C18" w:rsidRDefault="0060130F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C0C18" w:rsidRPr="005C0C18">
              <w:rPr>
                <w:rFonts w:ascii="Times New Roman" w:hAnsi="Times New Roman"/>
                <w:b/>
                <w:sz w:val="28"/>
                <w:szCs w:val="28"/>
              </w:rPr>
              <w:t>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5B90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22+3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7A27" w14:textId="77777777" w:rsidR="005C0C18" w:rsidRPr="005C0C18" w:rsidRDefault="008D7BC3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5C0C18" w:rsidRPr="005C0C18">
              <w:rPr>
                <w:rFonts w:ascii="Times New Roman" w:hAnsi="Times New Roman"/>
                <w:b/>
                <w:sz w:val="28"/>
                <w:szCs w:val="28"/>
              </w:rPr>
              <w:t>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1803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23+3</w:t>
            </w:r>
          </w:p>
        </w:tc>
      </w:tr>
      <w:tr w:rsidR="005C0C18" w:rsidRPr="005C0C18" w14:paraId="5147A916" w14:textId="77777777" w:rsidTr="005C0C18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5CFF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lang w:eastAsia="ru-RU"/>
              </w:rPr>
              <w:t>Гранично допустиме тижневе навантаження учня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59B5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6200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6D66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9BE7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5C0C18" w:rsidRPr="005C0C18" w14:paraId="6403D406" w14:textId="77777777" w:rsidTr="005C0C18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855D" w14:textId="77777777" w:rsidR="005C0C18" w:rsidRPr="005C0C18" w:rsidRDefault="005C0C18" w:rsidP="005C0C1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lang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087E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9D18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7AF6" w14:textId="77777777" w:rsidR="005C0C18" w:rsidRPr="005C0C18" w:rsidRDefault="008D7BC3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EFA8" w14:textId="77777777" w:rsidR="005C0C18" w:rsidRPr="005C0C18" w:rsidRDefault="005C0C18" w:rsidP="005C0C18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</w:tbl>
    <w:p w14:paraId="01E9DBC6" w14:textId="77777777" w:rsidR="005C0C18" w:rsidRPr="005C0C18" w:rsidRDefault="005C0C18" w:rsidP="005C0C18">
      <w:p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A0FC7F" w14:textId="77777777" w:rsidR="005C0C18" w:rsidRPr="005C0C18" w:rsidRDefault="005C0C18" w:rsidP="005C0C18">
      <w:p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034524" w14:textId="77777777" w:rsidR="005C0C18" w:rsidRPr="005C0C18" w:rsidRDefault="005C0C18" w:rsidP="005C0C18">
      <w:p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805EF7" w14:textId="77777777" w:rsidR="005C0C18" w:rsidRPr="005C0C18" w:rsidRDefault="005C0C18" w:rsidP="005C0C18">
      <w:p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C18">
        <w:rPr>
          <w:rFonts w:ascii="Times New Roman" w:eastAsia="Calibri" w:hAnsi="Times New Roman" w:cs="Times New Roman"/>
          <w:sz w:val="28"/>
          <w:szCs w:val="28"/>
        </w:rPr>
        <w:t xml:space="preserve">Директор закладу                                                                          </w:t>
      </w:r>
      <w:proofErr w:type="spellStart"/>
      <w:r w:rsidRPr="005C0C18">
        <w:rPr>
          <w:rFonts w:ascii="Times New Roman" w:eastAsia="Calibri" w:hAnsi="Times New Roman" w:cs="Times New Roman"/>
          <w:sz w:val="28"/>
          <w:szCs w:val="28"/>
        </w:rPr>
        <w:t>Т.Угринович</w:t>
      </w:r>
      <w:proofErr w:type="spellEnd"/>
    </w:p>
    <w:p w14:paraId="71C82609" w14:textId="77777777" w:rsidR="005C0C18" w:rsidRPr="005C0C18" w:rsidRDefault="005C0C18" w:rsidP="005C0C18">
      <w:p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680E39" w14:textId="77777777" w:rsidR="005C0C18" w:rsidRDefault="005C0C18" w:rsidP="005C0C1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66A5E" w14:textId="77777777" w:rsidR="008D7BC3" w:rsidRPr="005C0C18" w:rsidRDefault="008D7BC3" w:rsidP="005C0C1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B3A78" w14:textId="77777777" w:rsidR="008D63A7" w:rsidRDefault="008D63A7" w:rsidP="005E78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14:paraId="2EDEC86A" w14:textId="77777777" w:rsidR="00E60082" w:rsidRDefault="00E60082">
      <w:pP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14:paraId="33BB600A" w14:textId="77777777" w:rsidR="00E60082" w:rsidRPr="00E60082" w:rsidRDefault="00E60082" w:rsidP="00E600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Індивідуальний навчальний план</w:t>
      </w:r>
    </w:p>
    <w:p w14:paraId="36603371" w14:textId="77777777" w:rsidR="00E60082" w:rsidRPr="00E60082" w:rsidRDefault="00E60082" w:rsidP="00E6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учениці 2</w:t>
      </w:r>
      <w:r w:rsidRPr="00E60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класу</w:t>
      </w:r>
    </w:p>
    <w:p w14:paraId="23A2430B" w14:textId="77777777" w:rsidR="00E60082" w:rsidRPr="00E60082" w:rsidRDefault="007B7B90" w:rsidP="007B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комунального закладу загальної середньо освіти </w:t>
      </w:r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,,</w:t>
      </w:r>
      <w:proofErr w:type="spellStart"/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Одерадівський</w:t>
      </w:r>
      <w:proofErr w:type="spellEnd"/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ліцей №37 Луцької міської ради”</w:t>
      </w:r>
    </w:p>
    <w:p w14:paraId="22F2B5A5" w14:textId="77777777" w:rsidR="00E60082" w:rsidRPr="00E60082" w:rsidRDefault="00E60082" w:rsidP="00E60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Соловйової Емілії на 2022-2023</w:t>
      </w:r>
      <w:r w:rsidRPr="00E60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навчальний рік</w:t>
      </w:r>
    </w:p>
    <w:p w14:paraId="542F3AB4" w14:textId="77777777" w:rsidR="00E60082" w:rsidRPr="00E60082" w:rsidRDefault="00E60082" w:rsidP="00E600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0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0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E600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складено на основі програми початкової школи спеціальних закладів загальної середньої освіти для дітей з особливими освітніми проблемами</w:t>
      </w:r>
      <w:r w:rsidRPr="00E6008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E600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клас)</w:t>
      </w:r>
    </w:p>
    <w:p w14:paraId="32EBFB56" w14:textId="77777777" w:rsidR="00E60082" w:rsidRPr="00E60082" w:rsidRDefault="00E60082" w:rsidP="00E600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215D3F5" w14:textId="77777777" w:rsidR="00E60082" w:rsidRPr="00E60082" w:rsidRDefault="00E60082" w:rsidP="00E6008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6"/>
        <w:gridCol w:w="2971"/>
        <w:gridCol w:w="3282"/>
      </w:tblGrid>
      <w:tr w:rsidR="00E60082" w:rsidRPr="00E60082" w14:paraId="75079A06" w14:textId="77777777" w:rsidTr="00E60082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1CF2" w14:textId="77777777" w:rsidR="00E60082" w:rsidRPr="00E60082" w:rsidRDefault="00E60082" w:rsidP="00E60082">
            <w:pPr>
              <w:spacing w:after="0" w:line="252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Освітні галузі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3992" w14:textId="77777777" w:rsidR="00E60082" w:rsidRPr="00E60082" w:rsidRDefault="00E60082" w:rsidP="00E60082">
            <w:pPr>
              <w:spacing w:after="0" w:line="252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5EB9" w14:textId="77777777" w:rsidR="00E60082" w:rsidRPr="00E60082" w:rsidRDefault="00E60082" w:rsidP="00E60082">
            <w:pPr>
              <w:spacing w:after="0" w:line="252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 годин на тиждень</w:t>
            </w:r>
          </w:p>
        </w:tc>
      </w:tr>
      <w:tr w:rsidR="00E60082" w:rsidRPr="00E60082" w14:paraId="5679EABB" w14:textId="77777777" w:rsidTr="00E60082">
        <w:trPr>
          <w:trHeight w:val="158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C893" w14:textId="77777777" w:rsidR="00E60082" w:rsidRPr="00E60082" w:rsidRDefault="00E60082" w:rsidP="00E60082">
            <w:pPr>
              <w:spacing w:after="0" w:line="252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Інваріантна складова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48F" w14:textId="77777777" w:rsidR="00E60082" w:rsidRPr="00E60082" w:rsidRDefault="00E60082" w:rsidP="00E60082">
            <w:pPr>
              <w:spacing w:after="0" w:line="252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84E3" w14:textId="77777777" w:rsidR="00E60082" w:rsidRPr="00E60082" w:rsidRDefault="00E60082" w:rsidP="00E60082">
            <w:pPr>
              <w:spacing w:after="0" w:line="252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0082" w:rsidRPr="00E60082" w14:paraId="6EF8A4AB" w14:textId="77777777" w:rsidTr="00E60082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E1DA" w14:textId="77777777" w:rsidR="00E60082" w:rsidRPr="00E60082" w:rsidRDefault="00971BEF" w:rsidP="00E6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Мовно-літературна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1A7A" w14:textId="77777777" w:rsidR="00E60082" w:rsidRPr="00E60082" w:rsidRDefault="00E60082" w:rsidP="00E60082">
            <w:pPr>
              <w:spacing w:after="0" w:line="252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6939" w14:textId="77777777" w:rsidR="00E60082" w:rsidRPr="00E60082" w:rsidRDefault="00E60082" w:rsidP="009D375B">
            <w:pPr>
              <w:spacing w:after="0" w:line="252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D375B" w:rsidRPr="00E60082" w14:paraId="2F847993" w14:textId="77777777" w:rsidTr="00E60082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22B7" w14:textId="77777777" w:rsidR="009D375B" w:rsidRPr="00E60082" w:rsidRDefault="009D375B" w:rsidP="00E60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437" w14:textId="77777777" w:rsidR="009D375B" w:rsidRPr="00E60082" w:rsidRDefault="009D375B" w:rsidP="00E60082">
            <w:pPr>
              <w:spacing w:after="0" w:line="252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Читання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B4BC" w14:textId="77777777" w:rsidR="009D375B" w:rsidRPr="00E60082" w:rsidRDefault="009D375B" w:rsidP="00E60082">
            <w:pPr>
              <w:spacing w:after="0" w:line="252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60082" w:rsidRPr="00E60082" w14:paraId="2570584A" w14:textId="77777777" w:rsidTr="00E60082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B7C0" w14:textId="77777777" w:rsidR="00E60082" w:rsidRPr="00E60082" w:rsidRDefault="00E60082" w:rsidP="00E60082">
            <w:pPr>
              <w:spacing w:after="0" w:line="252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Математична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EED6" w14:textId="77777777" w:rsidR="00E60082" w:rsidRPr="00E60082" w:rsidRDefault="00E60082" w:rsidP="00E60082">
            <w:pPr>
              <w:spacing w:after="0" w:line="252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300D" w14:textId="77777777" w:rsidR="00E60082" w:rsidRPr="00E60082" w:rsidRDefault="00E60082" w:rsidP="00E60082">
            <w:pPr>
              <w:spacing w:after="0" w:line="252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60082" w:rsidRPr="00E60082" w14:paraId="3C4F251D" w14:textId="77777777" w:rsidTr="00E60082">
        <w:trPr>
          <w:trHeight w:val="562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D923" w14:textId="77777777" w:rsidR="00E60082" w:rsidRPr="00E60082" w:rsidRDefault="00E60082" w:rsidP="00E60082">
            <w:pPr>
              <w:spacing w:after="0" w:line="252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Мистецька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EDC6" w14:textId="77777777" w:rsidR="00E60082" w:rsidRPr="00E60082" w:rsidRDefault="00E60082" w:rsidP="00E60082">
            <w:pPr>
              <w:spacing w:after="0" w:line="252" w:lineRule="auto"/>
              <w:ind w:left="327" w:hanging="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Образотворче    мистецтво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D1DE" w14:textId="77777777" w:rsidR="00E60082" w:rsidRPr="00E60082" w:rsidRDefault="00E60082" w:rsidP="00E60082">
            <w:pPr>
              <w:spacing w:after="0" w:line="252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60082" w:rsidRPr="00E60082" w14:paraId="12F66F01" w14:textId="77777777" w:rsidTr="00E60082">
        <w:trPr>
          <w:trHeight w:val="246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9FED" w14:textId="77777777" w:rsidR="00E60082" w:rsidRPr="00E60082" w:rsidRDefault="00E60082" w:rsidP="00E60082">
            <w:pPr>
              <w:spacing w:after="0" w:line="252" w:lineRule="auto"/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Природнича, соціальна і      </w:t>
            </w:r>
            <w:proofErr w:type="spellStart"/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здоров’язбережувальна</w:t>
            </w:r>
            <w:proofErr w:type="spellEnd"/>
          </w:p>
          <w:p w14:paraId="60B7317F" w14:textId="77777777" w:rsidR="00E60082" w:rsidRPr="00E60082" w:rsidRDefault="00E60082" w:rsidP="00E60082">
            <w:pPr>
              <w:spacing w:after="0" w:line="252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Громадянська та історична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AC47" w14:textId="77777777" w:rsidR="00E60082" w:rsidRPr="00E60082" w:rsidRDefault="00E60082" w:rsidP="00E60082">
            <w:pPr>
              <w:spacing w:after="0" w:line="252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C80325" w14:textId="77777777" w:rsidR="00E60082" w:rsidRPr="00E60082" w:rsidRDefault="00E60082" w:rsidP="00E60082">
            <w:pPr>
              <w:spacing w:after="0" w:line="252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досліджую світ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9D41" w14:textId="77777777" w:rsidR="00E60082" w:rsidRPr="00E60082" w:rsidRDefault="00FE07B5" w:rsidP="00E60082">
            <w:pPr>
              <w:spacing w:after="0" w:line="252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E07B5" w:rsidRPr="00E60082" w14:paraId="6810B9DD" w14:textId="77777777" w:rsidTr="00E60082">
        <w:trPr>
          <w:trHeight w:val="246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292C" w14:textId="77777777" w:rsidR="00FE07B5" w:rsidRPr="00E60082" w:rsidRDefault="00FE07B5" w:rsidP="00E60082">
            <w:pPr>
              <w:spacing w:after="0" w:line="252" w:lineRule="auto"/>
              <w:ind w:left="3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C1C" w14:textId="77777777" w:rsidR="00FE07B5" w:rsidRPr="00E60082" w:rsidRDefault="00FE07B5" w:rsidP="00E60082">
            <w:pPr>
              <w:spacing w:after="0" w:line="252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380B" w14:textId="77777777" w:rsidR="00FE07B5" w:rsidRDefault="00FE07B5" w:rsidP="00E60082">
            <w:pPr>
              <w:spacing w:after="0" w:line="252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60082" w:rsidRPr="00E60082" w14:paraId="775B1ACF" w14:textId="77777777" w:rsidTr="00E60082"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3224" w14:textId="77777777" w:rsidR="00E60082" w:rsidRPr="00E60082" w:rsidRDefault="00E60082" w:rsidP="00E60082">
            <w:pPr>
              <w:spacing w:after="0" w:line="252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Технологічна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8DA1" w14:textId="77777777" w:rsidR="00E60082" w:rsidRPr="00E60082" w:rsidRDefault="00E60082" w:rsidP="00E60082">
            <w:pPr>
              <w:spacing w:after="0" w:line="252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Дизайн і технології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51AC" w14:textId="77777777" w:rsidR="00E60082" w:rsidRPr="00E60082" w:rsidRDefault="00E60082" w:rsidP="00E60082">
            <w:pPr>
              <w:spacing w:after="0" w:line="252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60082" w:rsidRPr="00E60082" w14:paraId="7E747A88" w14:textId="77777777" w:rsidTr="00E60082">
        <w:tc>
          <w:tcPr>
            <w:tcW w:w="7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638B" w14:textId="77777777" w:rsidR="00E60082" w:rsidRPr="00E60082" w:rsidRDefault="00E60082" w:rsidP="00E60082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Calibri" w:hAnsi="Times New Roman" w:cs="Times New Roman"/>
                <w:b/>
                <w:lang w:eastAsia="ru-RU"/>
              </w:rPr>
              <w:t>Сумарна кількість навчальних годин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BE82" w14:textId="77777777" w:rsidR="00E60082" w:rsidRPr="00E60082" w:rsidRDefault="00E60082" w:rsidP="00E60082">
            <w:pPr>
              <w:spacing w:after="0" w:line="252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14:paraId="558DB688" w14:textId="77777777" w:rsidR="00E60082" w:rsidRPr="00E60082" w:rsidRDefault="00E60082" w:rsidP="00E60082">
      <w:pPr>
        <w:spacing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A05473" w14:textId="77777777" w:rsidR="00E60082" w:rsidRPr="00E60082" w:rsidRDefault="00E60082" w:rsidP="00E60082">
      <w:pPr>
        <w:spacing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D49FD5" w14:textId="77777777" w:rsidR="00E60082" w:rsidRPr="00E60082" w:rsidRDefault="00E60082" w:rsidP="00E60082">
      <w:pPr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0082"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закладу                                                                  Т.Є. </w:t>
      </w:r>
      <w:proofErr w:type="spellStart"/>
      <w:r w:rsidRPr="00E60082">
        <w:rPr>
          <w:rFonts w:ascii="Times New Roman" w:eastAsia="Calibri" w:hAnsi="Times New Roman" w:cs="Times New Roman"/>
          <w:b/>
          <w:sz w:val="24"/>
          <w:szCs w:val="24"/>
        </w:rPr>
        <w:t>Угринович</w:t>
      </w:r>
      <w:proofErr w:type="spellEnd"/>
    </w:p>
    <w:p w14:paraId="6D04A955" w14:textId="77777777" w:rsidR="00E60082" w:rsidRPr="00E60082" w:rsidRDefault="00E60082" w:rsidP="00E6008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E124ED" w14:textId="77777777" w:rsidR="00E60082" w:rsidRPr="00E60082" w:rsidRDefault="00E60082" w:rsidP="00E6008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60082">
        <w:rPr>
          <w:rFonts w:ascii="Times New Roman" w:eastAsia="Calibri" w:hAnsi="Times New Roman" w:cs="Times New Roman"/>
          <w:b/>
          <w:sz w:val="24"/>
          <w:szCs w:val="24"/>
        </w:rPr>
        <w:t xml:space="preserve">  Мама                                                                                      Соловйова С. П.</w:t>
      </w:r>
    </w:p>
    <w:p w14:paraId="66528C76" w14:textId="77777777" w:rsidR="008D63A7" w:rsidRDefault="008D63A7">
      <w:pP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br w:type="page"/>
      </w:r>
    </w:p>
    <w:p w14:paraId="07E36815" w14:textId="77777777" w:rsidR="00E33AF5" w:rsidRDefault="00E33AF5" w:rsidP="005E78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14:paraId="3A1C9F9B" w14:textId="77777777" w:rsidR="0060130F" w:rsidRDefault="0060130F" w:rsidP="0060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C0C18">
        <w:rPr>
          <w:rFonts w:ascii="Times New Roman" w:eastAsia="Calibri" w:hAnsi="Times New Roman" w:cs="Times New Roman"/>
          <w:b/>
          <w:sz w:val="28"/>
          <w:szCs w:val="28"/>
        </w:rPr>
        <w:t xml:space="preserve">Навчальний план </w:t>
      </w:r>
      <w:r w:rsidRPr="00290461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5 класу НУШ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комунального закладу загальної середньо освіти </w:t>
      </w:r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,,</w:t>
      </w:r>
      <w:proofErr w:type="spellStart"/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Одерадівський</w:t>
      </w:r>
      <w:proofErr w:type="spellEnd"/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ліцей №37 Луцької міської ради”</w:t>
      </w:r>
    </w:p>
    <w:p w14:paraId="7723DD10" w14:textId="77777777" w:rsidR="0060130F" w:rsidRPr="0060130F" w:rsidRDefault="0060130F" w:rsidP="00601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на 2022-2023</w:t>
      </w:r>
      <w:r w:rsidRPr="005C0C18">
        <w:rPr>
          <w:rFonts w:ascii="Times New Roman" w:eastAsia="Calibri" w:hAnsi="Times New Roman" w:cs="Times New Roman"/>
          <w:b/>
          <w:sz w:val="28"/>
          <w:szCs w:val="28"/>
        </w:rPr>
        <w:t xml:space="preserve"> навчальний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рік </w:t>
      </w:r>
      <w:r w:rsidRPr="005C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українською мовою навчання</w:t>
      </w:r>
    </w:p>
    <w:p w14:paraId="35E4B443" w14:textId="77777777" w:rsidR="005E7836" w:rsidRPr="00290461" w:rsidRDefault="005E7836" w:rsidP="005E78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667"/>
        <w:gridCol w:w="3565"/>
        <w:gridCol w:w="2977"/>
      </w:tblGrid>
      <w:tr w:rsidR="00290461" w:rsidRPr="00290461" w14:paraId="383900FF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3526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BF3B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Інваріантна складова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1EC3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290461" w:rsidRPr="00290461" w14:paraId="0F62B8B7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0E86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Освітні галузі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2D5B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Навчальні предмети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CD81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Навчальне навантаження</w:t>
            </w:r>
          </w:p>
        </w:tc>
      </w:tr>
      <w:tr w:rsidR="00290461" w:rsidRPr="00290461" w14:paraId="79103DD1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F8DB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Мовно-літературна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220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13ED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4</w:t>
            </w:r>
          </w:p>
        </w:tc>
      </w:tr>
      <w:tr w:rsidR="00290461" w:rsidRPr="00290461" w14:paraId="10F28458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6924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91C7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Українська література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30F8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</w:t>
            </w:r>
          </w:p>
        </w:tc>
      </w:tr>
      <w:tr w:rsidR="00290461" w:rsidRPr="00290461" w14:paraId="0BE25BA2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ED2D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9C95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Зарубіжна література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D3AD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 xml:space="preserve">1,5 </w:t>
            </w:r>
            <w:r w:rsidR="008D7BC3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+0,5</w:t>
            </w:r>
          </w:p>
        </w:tc>
      </w:tr>
      <w:tr w:rsidR="00290461" w:rsidRPr="00290461" w14:paraId="3EE6EB75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09C8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EC69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 xml:space="preserve">Перша </w:t>
            </w:r>
            <w:proofErr w:type="spellStart"/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іноз</w:t>
            </w:r>
            <w:proofErr w:type="spellEnd"/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. мова(</w:t>
            </w:r>
            <w:proofErr w:type="spellStart"/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англ</w:t>
            </w:r>
            <w:proofErr w:type="spellEnd"/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5F2D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3,5</w:t>
            </w:r>
          </w:p>
        </w:tc>
      </w:tr>
      <w:tr w:rsidR="00290461" w:rsidRPr="00290461" w14:paraId="76B9EAD5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C47E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Математична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D936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B261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5</w:t>
            </w:r>
          </w:p>
        </w:tc>
      </w:tr>
      <w:tr w:rsidR="00290461" w:rsidRPr="00290461" w14:paraId="0F21FA4A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E50A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8D9F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D032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290461" w:rsidRPr="00290461" w14:paraId="0948648E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07B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5FFA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Геометрія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D19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290461" w:rsidRPr="00290461" w14:paraId="0E028BBA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3F1A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Природнича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A608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Інтегрований курс ,,Пізнаємо природу</w:t>
            </w: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  <w:lang w:val="en-US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55BA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</w:t>
            </w:r>
          </w:p>
        </w:tc>
      </w:tr>
      <w:tr w:rsidR="00290461" w:rsidRPr="00290461" w14:paraId="630FB918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192B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3BC0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Біологія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FE8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290461" w:rsidRPr="00290461" w14:paraId="2E5A67F5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A8C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4E3A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Географія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A2A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290461" w:rsidRPr="00290461" w14:paraId="6C1DC321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EA7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75E7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Фізика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4B6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290461" w:rsidRPr="00290461" w14:paraId="74F605B2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C119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BC83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Хімія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E507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290461" w:rsidRPr="00290461" w14:paraId="2E2C1C68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7ACC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 xml:space="preserve">Соціальна і </w:t>
            </w:r>
            <w:proofErr w:type="spellStart"/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здоров’язбережувальна</w:t>
            </w:r>
            <w:proofErr w:type="spellEnd"/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A4C7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  <w:lang w:val="ru-RU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Інтегрований курс ,,Здоров’я, безпека та добробут</w:t>
            </w: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  <w:lang w:val="ru-RU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1067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1</w:t>
            </w:r>
            <w:r w:rsidR="008D7BC3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+0,5</w:t>
            </w:r>
          </w:p>
        </w:tc>
      </w:tr>
      <w:tr w:rsidR="00290461" w:rsidRPr="00290461" w14:paraId="2024B0F4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8537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7B1A" w14:textId="77777777" w:rsidR="00290461" w:rsidRPr="00290461" w:rsidRDefault="00BD10CB" w:rsidP="00BD10C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Етика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727B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0,5</w:t>
            </w:r>
            <w:r w:rsidR="008D7BC3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+0,5</w:t>
            </w:r>
          </w:p>
        </w:tc>
      </w:tr>
      <w:tr w:rsidR="00290461" w:rsidRPr="00290461" w14:paraId="3AAC4D6C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3311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F661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Підприємництво і фінансова грамотність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3F5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290461" w:rsidRPr="00290461" w14:paraId="6D5AF841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05E4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Громадянська та історична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FDFA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Вступ до історії України та громадянської освіти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4D4A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1</w:t>
            </w:r>
          </w:p>
        </w:tc>
      </w:tr>
      <w:tr w:rsidR="00290461" w:rsidRPr="00290461" w14:paraId="6D19C351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6CA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E2EA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1B8D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290461" w:rsidRPr="00290461" w14:paraId="0822FE8E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520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C947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7BAA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290461" w:rsidRPr="00290461" w14:paraId="6CA78EAE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03D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35E8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Правознавство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E5A3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290461" w:rsidRPr="00290461" w14:paraId="526E9F87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9BC6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proofErr w:type="spellStart"/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Інформатична</w:t>
            </w:r>
            <w:proofErr w:type="spellEnd"/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F0CB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6AF2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1,5</w:t>
            </w:r>
            <w:r w:rsidR="008D7BC3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+0,5</w:t>
            </w:r>
          </w:p>
        </w:tc>
      </w:tr>
      <w:tr w:rsidR="00290461" w:rsidRPr="00290461" w14:paraId="4BAE9BE6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E12C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Технологічна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3ABC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31EA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</w:t>
            </w:r>
          </w:p>
        </w:tc>
      </w:tr>
      <w:tr w:rsidR="00290461" w:rsidRPr="00290461" w14:paraId="4D36E94C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A1BF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Мистецька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D208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7F35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1</w:t>
            </w:r>
          </w:p>
        </w:tc>
      </w:tr>
      <w:tr w:rsidR="00290461" w:rsidRPr="00290461" w14:paraId="2AC280AD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E8AB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BCB8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9517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1</w:t>
            </w:r>
          </w:p>
        </w:tc>
      </w:tr>
      <w:tr w:rsidR="00290461" w:rsidRPr="00290461" w14:paraId="6D996575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4737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Фізична культура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BEB4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Фізична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E24C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3</w:t>
            </w:r>
          </w:p>
        </w:tc>
      </w:tr>
      <w:tr w:rsidR="00290461" w:rsidRPr="00290461" w14:paraId="0257B47B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3044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Разом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76CC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3EA3" w14:textId="77777777" w:rsidR="00290461" w:rsidRPr="00290461" w:rsidRDefault="008D7BC3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28</w:t>
            </w:r>
            <w:r w:rsidR="00290461"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+3</w:t>
            </w:r>
          </w:p>
        </w:tc>
      </w:tr>
      <w:tr w:rsidR="00290461" w:rsidRPr="00290461" w14:paraId="5BA1E078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8E2C" w14:textId="77777777" w:rsidR="00290461" w:rsidRPr="00290461" w:rsidRDefault="00290461" w:rsidP="008D7BC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 xml:space="preserve">Варіативна складова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6BA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815E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</w:t>
            </w:r>
          </w:p>
        </w:tc>
      </w:tr>
      <w:tr w:rsidR="00290461" w:rsidRPr="00290461" w14:paraId="1DB34022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3608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Гранично допустиме навчальне навантаження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3F7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C34E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28</w:t>
            </w:r>
          </w:p>
        </w:tc>
      </w:tr>
      <w:tr w:rsidR="00290461" w:rsidRPr="00290461" w14:paraId="14ECC936" w14:textId="77777777" w:rsidTr="00290461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260E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Всього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A86D" w14:textId="77777777" w:rsidR="00290461" w:rsidRPr="00290461" w:rsidRDefault="00290461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2010" w14:textId="77777777" w:rsidR="00290461" w:rsidRPr="00290461" w:rsidRDefault="008D7BC3" w:rsidP="005E783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28</w:t>
            </w:r>
            <w:r w:rsidR="00290461"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+3</w:t>
            </w:r>
          </w:p>
        </w:tc>
      </w:tr>
    </w:tbl>
    <w:p w14:paraId="5AEFDB12" w14:textId="77777777" w:rsidR="005E7836" w:rsidRPr="005E7836" w:rsidRDefault="005E7836" w:rsidP="005E78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3"/>
          <w:szCs w:val="23"/>
        </w:rPr>
      </w:pPr>
    </w:p>
    <w:p w14:paraId="3EB41772" w14:textId="77777777" w:rsidR="005E7836" w:rsidRPr="005E7836" w:rsidRDefault="005E7836" w:rsidP="005E78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3"/>
          <w:szCs w:val="23"/>
        </w:rPr>
      </w:pPr>
    </w:p>
    <w:p w14:paraId="1DF440BD" w14:textId="77777777" w:rsidR="00290461" w:rsidRPr="005C0C18" w:rsidRDefault="00290461" w:rsidP="00290461">
      <w:p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C18">
        <w:rPr>
          <w:rFonts w:ascii="Times New Roman" w:eastAsia="Calibri" w:hAnsi="Times New Roman" w:cs="Times New Roman"/>
          <w:sz w:val="28"/>
          <w:szCs w:val="28"/>
        </w:rPr>
        <w:t xml:space="preserve">Директор закладу                                                                          </w:t>
      </w:r>
      <w:proofErr w:type="spellStart"/>
      <w:r w:rsidRPr="005C0C18">
        <w:rPr>
          <w:rFonts w:ascii="Times New Roman" w:eastAsia="Calibri" w:hAnsi="Times New Roman" w:cs="Times New Roman"/>
          <w:sz w:val="28"/>
          <w:szCs w:val="28"/>
        </w:rPr>
        <w:t>Т.Угринович</w:t>
      </w:r>
      <w:proofErr w:type="spellEnd"/>
    </w:p>
    <w:p w14:paraId="3E6461B6" w14:textId="77777777" w:rsidR="00290461" w:rsidRPr="005C0C18" w:rsidRDefault="00290461" w:rsidP="00290461">
      <w:p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054ECC" w14:textId="77777777" w:rsidR="005E7836" w:rsidRPr="005E7836" w:rsidRDefault="005E7836" w:rsidP="005E7836">
      <w:pPr>
        <w:spacing w:line="256" w:lineRule="auto"/>
        <w:rPr>
          <w:rFonts w:ascii="Calibri" w:eastAsia="Calibri" w:hAnsi="Calibri" w:cs="Times New Roman"/>
        </w:rPr>
      </w:pPr>
    </w:p>
    <w:p w14:paraId="62ACAD1E" w14:textId="77777777" w:rsidR="005C0C18" w:rsidRPr="005C0C18" w:rsidRDefault="005C0C18" w:rsidP="005C0C18">
      <w:pPr>
        <w:tabs>
          <w:tab w:val="left" w:pos="708"/>
        </w:tabs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7A3CE8" w14:textId="77777777" w:rsidR="005C0C18" w:rsidRDefault="005C0C18" w:rsidP="005C0C18">
      <w:pPr>
        <w:tabs>
          <w:tab w:val="left" w:pos="708"/>
        </w:tabs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7F3E11" w14:textId="77777777" w:rsidR="00BD10CB" w:rsidRDefault="00BD10CB" w:rsidP="005C0C18">
      <w:pPr>
        <w:tabs>
          <w:tab w:val="left" w:pos="708"/>
        </w:tabs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7CC4FA" w14:textId="77777777" w:rsidR="00BD10CB" w:rsidRDefault="00BD10CB" w:rsidP="005C0C18">
      <w:pPr>
        <w:tabs>
          <w:tab w:val="left" w:pos="708"/>
        </w:tabs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9D8A80" w14:textId="77777777" w:rsidR="007B7B90" w:rsidRPr="00E60082" w:rsidRDefault="007B7B90" w:rsidP="007B7B9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Індивідуальний навчальний план</w:t>
      </w:r>
    </w:p>
    <w:p w14:paraId="7CD74EFA" w14:textId="77777777" w:rsidR="007B7B90" w:rsidRPr="007B7B90" w:rsidRDefault="007B7B90" w:rsidP="007B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учня 5</w:t>
      </w:r>
      <w:r w:rsidRPr="00E60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класу</w:t>
      </w:r>
      <w:r w:rsidRPr="007B7B9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290461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НУШ</w:t>
      </w:r>
    </w:p>
    <w:p w14:paraId="6AFDBE09" w14:textId="77777777" w:rsidR="007B7B90" w:rsidRDefault="007B7B90" w:rsidP="007B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комунального закладу загальної середньо освіти </w:t>
      </w:r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,,</w:t>
      </w:r>
      <w:proofErr w:type="spellStart"/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Одерадівський</w:t>
      </w:r>
      <w:proofErr w:type="spellEnd"/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ліцей №37 Луцької міської ради”</w:t>
      </w:r>
    </w:p>
    <w:p w14:paraId="23704ACB" w14:textId="77777777" w:rsidR="007B7B90" w:rsidRDefault="007B7B90" w:rsidP="007B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Сиротюка Михайла Олександровича</w:t>
      </w:r>
    </w:p>
    <w:p w14:paraId="25F21A66" w14:textId="77777777" w:rsidR="007B7B90" w:rsidRPr="0060130F" w:rsidRDefault="007B7B90" w:rsidP="007B7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C0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на 2022-2023</w:t>
      </w:r>
      <w:r w:rsidRPr="005C0C18">
        <w:rPr>
          <w:rFonts w:ascii="Times New Roman" w:eastAsia="Calibri" w:hAnsi="Times New Roman" w:cs="Times New Roman"/>
          <w:b/>
          <w:sz w:val="28"/>
          <w:szCs w:val="28"/>
        </w:rPr>
        <w:t xml:space="preserve"> навчальний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рік </w:t>
      </w:r>
      <w:r w:rsidRPr="005C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українською мовою навчання</w:t>
      </w:r>
    </w:p>
    <w:p w14:paraId="53EB8DED" w14:textId="77777777" w:rsidR="007B7B90" w:rsidRPr="00290461" w:rsidRDefault="007B7B90" w:rsidP="007B7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667"/>
        <w:gridCol w:w="3565"/>
        <w:gridCol w:w="2977"/>
      </w:tblGrid>
      <w:tr w:rsidR="007B7B90" w:rsidRPr="00290461" w14:paraId="0B42C357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2E5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0DD8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Інваріантна складова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937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7B7B90" w:rsidRPr="00290461" w14:paraId="1FB22540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AAB6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Освітні галузі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D43E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Навчальні предмети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3D58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Навчальне навантаження</w:t>
            </w:r>
          </w:p>
        </w:tc>
      </w:tr>
      <w:tr w:rsidR="007B7B90" w:rsidRPr="00290461" w14:paraId="2CE8CCE8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B848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Мовно-літературна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6631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3CF1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4</w:t>
            </w:r>
          </w:p>
        </w:tc>
      </w:tr>
      <w:tr w:rsidR="007B7B90" w:rsidRPr="00290461" w14:paraId="3FE24759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B4B9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123E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Українська література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CA3C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</w:t>
            </w:r>
          </w:p>
        </w:tc>
      </w:tr>
      <w:tr w:rsidR="007B7B90" w:rsidRPr="00290461" w14:paraId="580FE64C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FC38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D6D9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Зарубіжна література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08E4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 xml:space="preserve">1,5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+0,5</w:t>
            </w:r>
          </w:p>
        </w:tc>
      </w:tr>
      <w:tr w:rsidR="007B7B90" w:rsidRPr="00290461" w14:paraId="2D05D0F1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D8C8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756F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 xml:space="preserve">Перша </w:t>
            </w:r>
            <w:proofErr w:type="spellStart"/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іноз</w:t>
            </w:r>
            <w:proofErr w:type="spellEnd"/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. мова(</w:t>
            </w:r>
            <w:proofErr w:type="spellStart"/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англ</w:t>
            </w:r>
            <w:proofErr w:type="spellEnd"/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D1B4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3,5</w:t>
            </w:r>
          </w:p>
        </w:tc>
      </w:tr>
      <w:tr w:rsidR="007B7B90" w:rsidRPr="00290461" w14:paraId="2BF2378F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6C6A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Математична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078F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C5C1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5</w:t>
            </w:r>
          </w:p>
        </w:tc>
      </w:tr>
      <w:tr w:rsidR="007B7B90" w:rsidRPr="00290461" w14:paraId="6168F84A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681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A643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4968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7B7B90" w:rsidRPr="00290461" w14:paraId="71993696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31A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455C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Геометрія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94A3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7B7B90" w:rsidRPr="00290461" w14:paraId="23C82A68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FE9F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Природнича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E36A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Інтегрований курс ,,Пізнаємо природу</w:t>
            </w: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  <w:lang w:val="en-US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488D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</w:t>
            </w:r>
          </w:p>
        </w:tc>
      </w:tr>
      <w:tr w:rsidR="007B7B90" w:rsidRPr="00290461" w14:paraId="5066D0EC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1CF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6DB8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Біологія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1EC9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7B7B90" w:rsidRPr="00290461" w14:paraId="409E49AD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7A7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03F2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Географія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02E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7B7B90" w:rsidRPr="00290461" w14:paraId="35C39663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3A15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EF00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Фізика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B5C1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7B7B90" w:rsidRPr="00290461" w14:paraId="3E2EF5EA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35AC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DBEE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Хімія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0822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7B7B90" w:rsidRPr="00290461" w14:paraId="4CC1BE6F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EBB3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 xml:space="preserve">Соціальна і </w:t>
            </w:r>
            <w:proofErr w:type="spellStart"/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здоров’язбережувальна</w:t>
            </w:r>
            <w:proofErr w:type="spellEnd"/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F5C3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  <w:lang w:val="ru-RU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Інтегрований курс ,,Здоров’я, безпека та добробут</w:t>
            </w: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  <w:lang w:val="ru-RU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1B78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+0,5</w:t>
            </w:r>
          </w:p>
        </w:tc>
      </w:tr>
      <w:tr w:rsidR="007B7B90" w:rsidRPr="00290461" w14:paraId="6390C3C4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7B45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E2D3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Етика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B3E9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0,5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+0,5</w:t>
            </w:r>
          </w:p>
        </w:tc>
      </w:tr>
      <w:tr w:rsidR="007B7B90" w:rsidRPr="00290461" w14:paraId="4E32ABED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30A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427F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Підприємництво і фінансова грамотність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024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7B7B90" w:rsidRPr="00290461" w14:paraId="2C86E83C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7B71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Громадянська та історична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5773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Вступ до історії України та громадянської освіти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8F80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1</w:t>
            </w:r>
          </w:p>
        </w:tc>
      </w:tr>
      <w:tr w:rsidR="007B7B90" w:rsidRPr="00290461" w14:paraId="6DD0FAA1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B41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A510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Історія України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3899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7B7B90" w:rsidRPr="00290461" w14:paraId="66FCC1BB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369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DC6D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Всесвітня історія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505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7B7B90" w:rsidRPr="00290461" w14:paraId="4314A7B5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8F3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D8FB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Правознавство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B93A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</w:tr>
      <w:tr w:rsidR="007B7B90" w:rsidRPr="00290461" w14:paraId="2A2BFED0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A918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proofErr w:type="spellStart"/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Інформатична</w:t>
            </w:r>
            <w:proofErr w:type="spellEnd"/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A521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D1A8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1,5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+0,5</w:t>
            </w:r>
          </w:p>
        </w:tc>
      </w:tr>
      <w:tr w:rsidR="007B7B90" w:rsidRPr="00290461" w14:paraId="5872D480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30CD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Технологічна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0E01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F4A2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</w:t>
            </w:r>
          </w:p>
        </w:tc>
      </w:tr>
      <w:tr w:rsidR="007B7B90" w:rsidRPr="00290461" w14:paraId="005B9D10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10AF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Мистецька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EFC7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Музичне мистецтво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75D7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1</w:t>
            </w:r>
          </w:p>
        </w:tc>
      </w:tr>
      <w:tr w:rsidR="007B7B90" w:rsidRPr="00290461" w14:paraId="4B701E40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2E20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6E20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Образотворче мистецтво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8417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1</w:t>
            </w:r>
          </w:p>
        </w:tc>
      </w:tr>
      <w:tr w:rsidR="007B7B90" w:rsidRPr="00290461" w14:paraId="756FBB5C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6A6C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Фізична культура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7DAA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Фізична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A0B9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3</w:t>
            </w:r>
          </w:p>
        </w:tc>
      </w:tr>
      <w:tr w:rsidR="007B7B90" w:rsidRPr="00290461" w14:paraId="4DABBBC0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B6D3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Разом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A6FA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94FE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28</w:t>
            </w: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+3</w:t>
            </w:r>
          </w:p>
        </w:tc>
      </w:tr>
      <w:tr w:rsidR="007B7B90" w:rsidRPr="00290461" w14:paraId="5D043CAE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88AB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 xml:space="preserve">Варіативна складова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2BE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4F12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</w:t>
            </w:r>
          </w:p>
        </w:tc>
      </w:tr>
      <w:tr w:rsidR="007B7B90" w:rsidRPr="00290461" w14:paraId="0C4DCA9C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C292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Гранично допустиме навчальне навантаження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08F9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F932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28</w:t>
            </w:r>
          </w:p>
        </w:tc>
      </w:tr>
      <w:tr w:rsidR="007B7B90" w:rsidRPr="00290461" w14:paraId="5DD927B4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752D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Всього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329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FE21" w14:textId="77777777" w:rsidR="007B7B90" w:rsidRPr="00290461" w:rsidRDefault="007B7B90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28</w:t>
            </w:r>
            <w:r w:rsidRPr="00290461"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+3</w:t>
            </w:r>
          </w:p>
        </w:tc>
      </w:tr>
      <w:tr w:rsidR="007C5765" w:rsidRPr="00290461" w14:paraId="2BFFE078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DFF" w14:textId="77777777" w:rsidR="007C5765" w:rsidRPr="007C5765" w:rsidRDefault="007C5765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 w:rsidRPr="007C57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Корекційно-розвиткові заняття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847" w14:textId="77777777" w:rsidR="007C5765" w:rsidRPr="007C5765" w:rsidRDefault="007C5765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57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Корекція розвитку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9FE" w14:textId="77777777" w:rsidR="007C5765" w:rsidRDefault="007C5765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</w:t>
            </w:r>
          </w:p>
        </w:tc>
      </w:tr>
      <w:tr w:rsidR="007C5765" w:rsidRPr="00290461" w14:paraId="59624194" w14:textId="77777777" w:rsidTr="00E15F2D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D9B" w14:textId="77777777" w:rsidR="007C5765" w:rsidRPr="007C5765" w:rsidRDefault="007C5765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5283" w14:textId="77777777" w:rsidR="007C5765" w:rsidRPr="007C5765" w:rsidRDefault="007C5765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57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Розвиток мовлення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3A74" w14:textId="77777777" w:rsidR="007C5765" w:rsidRDefault="007C5765" w:rsidP="00E15F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3"/>
                <w:szCs w:val="23"/>
              </w:rPr>
              <w:t>2</w:t>
            </w:r>
          </w:p>
        </w:tc>
      </w:tr>
    </w:tbl>
    <w:p w14:paraId="297AAD43" w14:textId="77777777" w:rsidR="007B7B90" w:rsidRPr="00AC51FA" w:rsidRDefault="007C5765" w:rsidP="007B7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3"/>
          <w:szCs w:val="23"/>
        </w:rPr>
      </w:pPr>
      <w:r w:rsidRPr="00AC51FA">
        <w:rPr>
          <w:rFonts w:ascii="Times New Roman" w:eastAsia="Times New Roman" w:hAnsi="Times New Roman" w:cs="Times New Roman"/>
          <w:sz w:val="24"/>
          <w:szCs w:val="24"/>
          <w:lang w:eastAsia="uk-UA"/>
        </w:rPr>
        <w:t>Години фізичної культури та корекційно-</w:t>
      </w:r>
      <w:proofErr w:type="spellStart"/>
      <w:r w:rsidRPr="00AC51F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розвиткових</w:t>
      </w:r>
      <w:proofErr w:type="spellEnd"/>
      <w:r w:rsidRPr="00AC51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занять навчального плану не враховуються при визначенні гранично допустимого навантаження учнів.</w:t>
      </w:r>
    </w:p>
    <w:p w14:paraId="6255A114" w14:textId="77777777" w:rsidR="007B7B90" w:rsidRPr="00AC51FA" w:rsidRDefault="007B7B90" w:rsidP="007B7B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iCs/>
          <w:color w:val="000000"/>
          <w:sz w:val="23"/>
          <w:szCs w:val="23"/>
        </w:rPr>
      </w:pPr>
    </w:p>
    <w:p w14:paraId="0A116FE2" w14:textId="77777777" w:rsidR="007B7B90" w:rsidRPr="005C0C18" w:rsidRDefault="007B7B90" w:rsidP="007B7B90">
      <w:p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C18">
        <w:rPr>
          <w:rFonts w:ascii="Times New Roman" w:eastAsia="Calibri" w:hAnsi="Times New Roman" w:cs="Times New Roman"/>
          <w:sz w:val="28"/>
          <w:szCs w:val="28"/>
        </w:rPr>
        <w:t xml:space="preserve">Директор закладу                                                                          </w:t>
      </w:r>
      <w:proofErr w:type="spellStart"/>
      <w:r w:rsidRPr="005C0C18">
        <w:rPr>
          <w:rFonts w:ascii="Times New Roman" w:eastAsia="Calibri" w:hAnsi="Times New Roman" w:cs="Times New Roman"/>
          <w:sz w:val="28"/>
          <w:szCs w:val="28"/>
        </w:rPr>
        <w:t>Т.Угринович</w:t>
      </w:r>
      <w:proofErr w:type="spellEnd"/>
    </w:p>
    <w:p w14:paraId="59FDEEFE" w14:textId="77777777" w:rsidR="007B7B90" w:rsidRPr="005C0C18" w:rsidRDefault="007B7B90" w:rsidP="007B7B90">
      <w:pPr>
        <w:tabs>
          <w:tab w:val="left" w:pos="708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C66175" w14:textId="77777777" w:rsidR="007B7B90" w:rsidRPr="005C0C18" w:rsidRDefault="007B7B90" w:rsidP="005C0C18">
      <w:pPr>
        <w:tabs>
          <w:tab w:val="left" w:pos="708"/>
        </w:tabs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95C7E1" w14:textId="77777777" w:rsidR="005C0C18" w:rsidRPr="00DC59FF" w:rsidRDefault="00DC59FF" w:rsidP="00DC59FF">
      <w:pPr>
        <w:tabs>
          <w:tab w:val="left" w:pos="708"/>
        </w:tabs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5C0C18" w:rsidRPr="005C0C18">
        <w:rPr>
          <w:rFonts w:ascii="Times New Roman" w:eastAsia="Calibri" w:hAnsi="Times New Roman" w:cs="Times New Roman"/>
          <w:b/>
          <w:sz w:val="24"/>
          <w:szCs w:val="24"/>
        </w:rPr>
        <w:t xml:space="preserve">Навчальний план базової </w:t>
      </w:r>
      <w:proofErr w:type="spellStart"/>
      <w:r w:rsidR="005C0C18" w:rsidRPr="005C0C18">
        <w:rPr>
          <w:rFonts w:ascii="Times New Roman" w:eastAsia="Calibri" w:hAnsi="Times New Roman" w:cs="Times New Roman"/>
          <w:b/>
          <w:sz w:val="24"/>
          <w:szCs w:val="24"/>
        </w:rPr>
        <w:t>щколи</w:t>
      </w:r>
      <w:proofErr w:type="spellEnd"/>
      <w:r w:rsidR="005C0C18" w:rsidRPr="005C0C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5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закладу загальної середньо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C5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освіти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5C0C18" w:rsidRPr="005C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,,</w:t>
      </w:r>
      <w:proofErr w:type="spellStart"/>
      <w:r w:rsidR="005C0C18" w:rsidRPr="005C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Одерадівський</w:t>
      </w:r>
      <w:proofErr w:type="spellEnd"/>
      <w:r w:rsidR="005C0C18" w:rsidRPr="005C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ліцей №37 Луцької міської ради” </w:t>
      </w:r>
      <w:r w:rsidR="00E33AF5">
        <w:rPr>
          <w:rFonts w:ascii="Times New Roman" w:eastAsia="Calibri" w:hAnsi="Times New Roman" w:cs="Times New Roman"/>
          <w:b/>
          <w:sz w:val="24"/>
          <w:szCs w:val="24"/>
        </w:rPr>
        <w:t>на 2022-20</w:t>
      </w:r>
      <w:r w:rsidR="005C0C18" w:rsidRPr="005C0C1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33AF5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навчальний рік </w:t>
      </w:r>
      <w:r w:rsidRPr="00DC59FF">
        <w:rPr>
          <w:rFonts w:ascii="Times New Roman" w:eastAsia="Calibri" w:hAnsi="Times New Roman" w:cs="Times New Roman"/>
          <w:b/>
          <w:sz w:val="24"/>
          <w:szCs w:val="24"/>
        </w:rPr>
        <w:t>(Табл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C0C18" w:rsidRPr="00DC59FF">
        <w:rPr>
          <w:rFonts w:ascii="Times New Roman" w:eastAsia="Calibri" w:hAnsi="Times New Roman" w:cs="Times New Roman"/>
          <w:b/>
          <w:sz w:val="24"/>
          <w:szCs w:val="24"/>
        </w:rPr>
        <w:t xml:space="preserve"> 1)</w:t>
      </w:r>
    </w:p>
    <w:tbl>
      <w:tblPr>
        <w:tblStyle w:val="a9"/>
        <w:tblW w:w="9781" w:type="dxa"/>
        <w:tblInd w:w="-289" w:type="dxa"/>
        <w:tblLook w:val="04A0" w:firstRow="1" w:lastRow="0" w:firstColumn="1" w:lastColumn="0" w:noHBand="0" w:noVBand="1"/>
      </w:tblPr>
      <w:tblGrid>
        <w:gridCol w:w="2836"/>
        <w:gridCol w:w="2834"/>
        <w:gridCol w:w="1072"/>
        <w:gridCol w:w="1074"/>
        <w:gridCol w:w="1004"/>
        <w:gridCol w:w="961"/>
      </w:tblGrid>
      <w:tr w:rsidR="00290461" w:rsidRPr="005C0C18" w14:paraId="0C82D707" w14:textId="77777777" w:rsidTr="00DC59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DEAE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67D2" w14:textId="77777777" w:rsidR="00290461" w:rsidRPr="000E3DE0" w:rsidRDefault="000E3DE0" w:rsidP="00290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3DE0">
              <w:rPr>
                <w:rFonts w:ascii="Times New Roman" w:hAnsi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604" w14:textId="77777777" w:rsidR="00290461" w:rsidRPr="000E3DE0" w:rsidRDefault="00DC59FF" w:rsidP="00290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D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F02B" w14:textId="77777777" w:rsidR="00290461" w:rsidRPr="000E3DE0" w:rsidRDefault="00290461" w:rsidP="00290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DE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7DDB" w14:textId="77777777" w:rsidR="00290461" w:rsidRPr="000E3DE0" w:rsidRDefault="00290461" w:rsidP="00290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DE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2B66" w14:textId="77777777" w:rsidR="00290461" w:rsidRPr="000E3DE0" w:rsidRDefault="00290461" w:rsidP="002904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DE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90461" w:rsidRPr="005C0C18" w14:paraId="09443C83" w14:textId="77777777" w:rsidTr="00DC59F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DB65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Мови і літератури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7FD7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4640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FBB6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55A0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B32A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0461" w:rsidRPr="005C0C18" w14:paraId="6035F0EC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1096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F74D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1046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3C53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0F66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E54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0461" w:rsidRPr="005C0C18" w14:paraId="4F51AEDE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87B9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6C99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Іноземна мова (</w:t>
            </w: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D963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8076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EC03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EAF6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0461" w:rsidRPr="005C0C18" w14:paraId="34D8825E" w14:textId="77777777" w:rsidTr="00C37082">
        <w:trPr>
          <w:trHeight w:val="39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49C7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0394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05A8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BD0B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45FC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991B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0461" w:rsidRPr="005C0C18" w14:paraId="1D453927" w14:textId="77777777" w:rsidTr="00DC59F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16CE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C1B1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69A9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4160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D691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5895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290461" w:rsidRPr="005C0C18" w14:paraId="5B067EE1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4BAA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589A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ED5B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74A0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23A5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6528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0461" w:rsidRPr="005C0C18" w14:paraId="2FCB31F7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654B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A2C6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4612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E699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4F0D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8CE7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0461" w:rsidRPr="005C0C18" w14:paraId="2C6C0018" w14:textId="77777777" w:rsidTr="00DC59F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A57A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FD80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22F0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52BD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F8C0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9A4B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0461" w:rsidRPr="005C0C18" w14:paraId="3747672E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722F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4A44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00B3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9F60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299A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B902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0461" w:rsidRPr="005C0C18" w14:paraId="3896F62A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274D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9BC6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DCDC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CD45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B8E4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E117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0461" w:rsidRPr="005C0C18" w14:paraId="3B9CCA0A" w14:textId="77777777" w:rsidTr="00DC59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75B0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9EE8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E614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3ECA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CE0F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E6E5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0461" w:rsidRPr="005C0C18" w14:paraId="75CB289B" w14:textId="77777777" w:rsidTr="00DC59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BC3A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A156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36C9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8EFE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752D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FD16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0461" w:rsidRPr="005C0C18" w14:paraId="5537807C" w14:textId="77777777" w:rsidTr="00DC59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A6A4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9D73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FD46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3EA0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2B96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DA74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0461" w:rsidRPr="005C0C18" w14:paraId="0F0C8001" w14:textId="77777777" w:rsidTr="00DC59F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07E9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60F2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DB95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E1C2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A844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1BE8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0461" w:rsidRPr="005C0C18" w14:paraId="5DE65976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6F6A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988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F257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EEF1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4648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0736C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EA83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0461" w:rsidRPr="005C0C18" w14:paraId="46292E6A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F4B5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B2B9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3D6C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2662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68BF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5DDA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290461" w:rsidRPr="005C0C18" w14:paraId="14114D99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7785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E916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9435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9D55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84D2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35F1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0461" w:rsidRPr="005C0C18" w14:paraId="5CA1A6A1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A166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B673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1EEF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A9C3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9770DB">
              <w:rPr>
                <w:rFonts w:ascii="Times New Roman" w:hAnsi="Times New Roman"/>
                <w:sz w:val="28"/>
                <w:szCs w:val="28"/>
              </w:rPr>
              <w:t>+0,5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9041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F577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0461" w:rsidRPr="005C0C18" w14:paraId="51D210A5" w14:textId="77777777" w:rsidTr="00DC59F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4482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F6C8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4267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4AE6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10CB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3F74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468A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10CB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290461" w:rsidRPr="005C0C18" w14:paraId="6B6EAC7C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7518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C374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19A6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E459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0BA9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50B9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0461" w:rsidRPr="005C0C18" w14:paraId="2051C798" w14:textId="77777777" w:rsidTr="00DC59F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04BD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8B86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4461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3FFD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A567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27BF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0461" w:rsidRPr="005C0C18" w14:paraId="08248772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D9B2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8CCE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A083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AE2A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3C4E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34E9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0461" w:rsidRPr="005C0C18" w14:paraId="562E2EC2" w14:textId="77777777" w:rsidTr="00DC59FF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DEC0" w14:textId="77777777" w:rsidR="00290461" w:rsidRPr="005C0C18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70BF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</w:t>
            </w:r>
            <w:r w:rsidRPr="005C0C18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391C" w14:textId="77777777" w:rsidR="00290461" w:rsidRPr="005C0C18" w:rsidRDefault="000E3DE0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290461" w:rsidRPr="005C0C18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CC66" w14:textId="77777777" w:rsidR="00290461" w:rsidRPr="005C0C18" w:rsidRDefault="000E3DE0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290461">
              <w:rPr>
                <w:rFonts w:ascii="Times New Roman" w:hAnsi="Times New Roman"/>
                <w:sz w:val="28"/>
                <w:szCs w:val="28"/>
              </w:rPr>
              <w:t>,5</w:t>
            </w:r>
            <w:r w:rsidR="00290461" w:rsidRPr="005C0C18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4E1A" w14:textId="77777777" w:rsidR="00290461" w:rsidRPr="005C0C18" w:rsidRDefault="00EF340F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90461" w:rsidRPr="005C0C18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</w:tr>
      <w:tr w:rsidR="00290461" w:rsidRPr="005C0C18" w14:paraId="0280E3E0" w14:textId="77777777" w:rsidTr="00DC59FF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B74C" w14:textId="77777777" w:rsidR="00290461" w:rsidRPr="005C0C18" w:rsidRDefault="00290461" w:rsidP="00BD10CB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Варіативна складова</w:t>
            </w:r>
            <w:r w:rsidR="000E3DE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AAE3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9CDB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67F4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F926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0461" w:rsidRPr="005C0C18" w14:paraId="5523DD88" w14:textId="77777777" w:rsidTr="00DC59F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BD47" w14:textId="77777777" w:rsidR="00290461" w:rsidRPr="005C0C18" w:rsidRDefault="00290461" w:rsidP="00290461">
            <w:pPr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0969" w14:textId="77777777" w:rsidR="00290461" w:rsidRPr="00BD10CB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BD10CB">
              <w:rPr>
                <w:rFonts w:ascii="Times New Roman" w:hAnsi="Times New Roman"/>
                <w:sz w:val="24"/>
                <w:szCs w:val="24"/>
              </w:rPr>
              <w:t>Етика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EFF6" w14:textId="77777777" w:rsidR="00290461" w:rsidRPr="005C0C18" w:rsidRDefault="00BD10CB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A303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5A44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B09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0461" w:rsidRPr="005C0C18" w14:paraId="27784166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8E82" w14:textId="77777777" w:rsidR="00290461" w:rsidRPr="005C0C18" w:rsidRDefault="00290461" w:rsidP="00290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04D8" w14:textId="77777777" w:rsidR="00290461" w:rsidRPr="00BD10CB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BD10CB">
              <w:rPr>
                <w:rFonts w:ascii="Times New Roman" w:hAnsi="Times New Roman"/>
                <w:sz w:val="24"/>
                <w:szCs w:val="24"/>
              </w:rPr>
              <w:t>Українознавство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905B" w14:textId="77777777" w:rsidR="00290461" w:rsidRPr="005C0C18" w:rsidRDefault="00BD10CB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49B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E0C1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5575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90461" w:rsidRPr="005C0C18" w14:paraId="57FE4BB3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9C01" w14:textId="77777777" w:rsidR="00290461" w:rsidRPr="005C0C18" w:rsidRDefault="00290461" w:rsidP="00290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A3CF" w14:textId="77777777" w:rsidR="00290461" w:rsidRPr="00BD10CB" w:rsidRDefault="0000736C" w:rsidP="00290461">
            <w:pPr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 спілкування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270C" w14:textId="77777777" w:rsidR="00290461" w:rsidRPr="00BD10CB" w:rsidRDefault="00620D69" w:rsidP="00290461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20D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D1F2" w14:textId="77777777" w:rsidR="00290461" w:rsidRPr="00BD10CB" w:rsidRDefault="00290461" w:rsidP="00290461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21E7" w14:textId="77777777" w:rsidR="00290461" w:rsidRPr="00BD10CB" w:rsidRDefault="00290461" w:rsidP="00290461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7D2" w14:textId="77777777" w:rsidR="00290461" w:rsidRPr="00BD10CB" w:rsidRDefault="00290461" w:rsidP="00290461">
            <w:pPr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</w:tr>
      <w:tr w:rsidR="00290461" w:rsidRPr="005C0C18" w14:paraId="7C32A8D0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E7E5" w14:textId="77777777" w:rsidR="00290461" w:rsidRPr="005C0C18" w:rsidRDefault="00290461" w:rsidP="00290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1C2D" w14:textId="77777777" w:rsidR="00290461" w:rsidRPr="007E79AE" w:rsidRDefault="00290461" w:rsidP="0029046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736C">
              <w:rPr>
                <w:rFonts w:ascii="Times New Roman" w:hAnsi="Times New Roman"/>
                <w:sz w:val="24"/>
                <w:szCs w:val="24"/>
              </w:rPr>
              <w:t>По країнах і континентах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7FA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AC31" w14:textId="77777777" w:rsidR="00290461" w:rsidRPr="005C0C18" w:rsidRDefault="0000736C" w:rsidP="00290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9A61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F7D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461" w:rsidRPr="005C0C18" w14:paraId="2A57E480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1B90" w14:textId="77777777" w:rsidR="00290461" w:rsidRPr="005C0C18" w:rsidRDefault="00290461" w:rsidP="00290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41A6" w14:textId="77777777" w:rsidR="00290461" w:rsidRPr="0000736C" w:rsidRDefault="00290461" w:rsidP="00290461">
            <w:pPr>
              <w:rPr>
                <w:rFonts w:ascii="Times New Roman" w:hAnsi="Times New Roman"/>
                <w:sz w:val="24"/>
                <w:szCs w:val="24"/>
              </w:rPr>
            </w:pPr>
            <w:r w:rsidRPr="0000736C">
              <w:rPr>
                <w:rFonts w:ascii="Times New Roman" w:hAnsi="Times New Roman"/>
                <w:sz w:val="24"/>
                <w:szCs w:val="24"/>
              </w:rPr>
              <w:t>Курс «Прикладні фінанси»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4B15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CEF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B187" w14:textId="77777777" w:rsidR="00290461" w:rsidRPr="005C0C18" w:rsidRDefault="0000736C" w:rsidP="00290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66AE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461" w:rsidRPr="005C0C18" w14:paraId="570486A3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BA53" w14:textId="77777777" w:rsidR="00290461" w:rsidRPr="005C0C18" w:rsidRDefault="00290461" w:rsidP="00290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C1FD" w14:textId="77777777" w:rsidR="00290461" w:rsidRPr="007E79AE" w:rsidRDefault="00290461" w:rsidP="0029046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736C">
              <w:rPr>
                <w:rFonts w:ascii="Times New Roman" w:hAnsi="Times New Roman"/>
                <w:sz w:val="24"/>
                <w:szCs w:val="24"/>
              </w:rPr>
              <w:t>Курс «Економіка і фінанси»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FDD3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4551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2112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9810" w14:textId="77777777" w:rsidR="00290461" w:rsidRPr="005C0C18" w:rsidRDefault="0000736C" w:rsidP="00290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</w:p>
        </w:tc>
      </w:tr>
      <w:tr w:rsidR="00290461" w:rsidRPr="005C0C18" w14:paraId="14F99FCE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F979" w14:textId="77777777" w:rsidR="00290461" w:rsidRPr="005C0C18" w:rsidRDefault="00290461" w:rsidP="00290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8421" w14:textId="77777777" w:rsidR="00290461" w:rsidRPr="007E79AE" w:rsidRDefault="0000736C" w:rsidP="0029046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736C">
              <w:rPr>
                <w:rFonts w:ascii="Times New Roman" w:hAnsi="Times New Roman"/>
                <w:sz w:val="24"/>
                <w:szCs w:val="24"/>
              </w:rPr>
              <w:t>Історія українського козацтва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B26B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70D7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A3E5" w14:textId="77777777" w:rsidR="00290461" w:rsidRPr="005C0C18" w:rsidRDefault="0000736C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672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461" w:rsidRPr="005C0C18" w14:paraId="1B861A20" w14:textId="77777777" w:rsidTr="00DC59F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53E3" w14:textId="77777777" w:rsidR="00290461" w:rsidRPr="005C0C18" w:rsidRDefault="00290461" w:rsidP="002904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1231" w14:textId="77777777" w:rsidR="00290461" w:rsidRPr="007E79AE" w:rsidRDefault="00290461" w:rsidP="0029046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736C">
              <w:rPr>
                <w:rFonts w:ascii="Times New Roman" w:hAnsi="Times New Roman"/>
                <w:sz w:val="24"/>
                <w:szCs w:val="24"/>
              </w:rPr>
              <w:t>Практикум з правопису української мови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CC3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24F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901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B8D8" w14:textId="77777777" w:rsidR="00290461" w:rsidRPr="005C0C18" w:rsidRDefault="0000736C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0461" w:rsidRPr="005C0C18" w14:paraId="7048007F" w14:textId="77777777" w:rsidTr="00DC59FF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076F" w14:textId="77777777" w:rsidR="00290461" w:rsidRPr="005C0C18" w:rsidRDefault="00290461" w:rsidP="00290461">
            <w:pPr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lang w:eastAsia="ru-RU"/>
              </w:rPr>
              <w:t>Загальна кількість навчальних годин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DD95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4FB5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B48A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C743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0461" w:rsidRPr="005C0C18" w14:paraId="7000A993" w14:textId="77777777" w:rsidTr="00DC59FF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F9F5" w14:textId="77777777" w:rsidR="00290461" w:rsidRPr="005C0C18" w:rsidRDefault="00290461" w:rsidP="00290461">
            <w:pPr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lang w:eastAsia="ru-RU"/>
              </w:rPr>
              <w:t>Гранично допустиме тижневе навантаження учня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E7BA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7520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536C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2761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290461" w:rsidRPr="005C0C18" w14:paraId="49157841" w14:textId="77777777" w:rsidTr="00DC59FF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5779" w14:textId="77777777" w:rsidR="00290461" w:rsidRPr="005C0C18" w:rsidRDefault="00290461" w:rsidP="00290461">
            <w:pPr>
              <w:rPr>
                <w:rFonts w:ascii="Times New Roman" w:hAnsi="Times New Roman"/>
                <w:lang w:eastAsia="ru-RU"/>
              </w:rPr>
            </w:pPr>
            <w:r w:rsidRPr="005C0C18">
              <w:rPr>
                <w:rFonts w:ascii="Times New Roman" w:hAnsi="Times New Roman"/>
                <w:lang w:eastAsia="ru-RU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AC87" w14:textId="77777777" w:rsidR="00290461" w:rsidRPr="005C0C18" w:rsidRDefault="00620D69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29,5</w:t>
            </w:r>
            <w:r w:rsidR="00290461" w:rsidRPr="005C0C18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7C47" w14:textId="77777777" w:rsidR="00290461" w:rsidRPr="005C0C18" w:rsidRDefault="0000736C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9770DB">
              <w:rPr>
                <w:rFonts w:ascii="Times New Roman" w:hAnsi="Times New Roman"/>
                <w:sz w:val="28"/>
                <w:szCs w:val="28"/>
              </w:rPr>
              <w:t>,5</w:t>
            </w:r>
            <w:r w:rsidR="00290461" w:rsidRPr="005C0C18">
              <w:rPr>
                <w:rFonts w:ascii="Times New Roman" w:hAnsi="Times New Roman"/>
                <w:sz w:val="28"/>
                <w:szCs w:val="28"/>
              </w:rPr>
              <w:t>+3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8356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31,5+3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6862" w14:textId="77777777" w:rsidR="00290461" w:rsidRPr="005C0C18" w:rsidRDefault="00290461" w:rsidP="0029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C18">
              <w:rPr>
                <w:rFonts w:ascii="Times New Roman" w:hAnsi="Times New Roman"/>
                <w:sz w:val="28"/>
                <w:szCs w:val="28"/>
              </w:rPr>
              <w:t>33+3</w:t>
            </w:r>
          </w:p>
        </w:tc>
      </w:tr>
    </w:tbl>
    <w:p w14:paraId="57B32ABB" w14:textId="77777777" w:rsidR="002D4862" w:rsidRDefault="002D4862" w:rsidP="005C0C18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7B2EF7" w14:textId="77777777" w:rsidR="005C0C18" w:rsidRPr="005C0C18" w:rsidRDefault="005C0C18" w:rsidP="005C0C18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C0C18">
        <w:rPr>
          <w:rFonts w:ascii="Times New Roman" w:eastAsia="Calibri" w:hAnsi="Times New Roman" w:cs="Times New Roman"/>
          <w:sz w:val="24"/>
          <w:szCs w:val="24"/>
        </w:rPr>
        <w:t xml:space="preserve">Директор закладу                                                                                                Т. </w:t>
      </w:r>
      <w:proofErr w:type="spellStart"/>
      <w:r w:rsidRPr="005C0C18">
        <w:rPr>
          <w:rFonts w:ascii="Times New Roman" w:eastAsia="Calibri" w:hAnsi="Times New Roman" w:cs="Times New Roman"/>
          <w:sz w:val="24"/>
          <w:szCs w:val="24"/>
        </w:rPr>
        <w:t>Угринович</w:t>
      </w:r>
      <w:proofErr w:type="spellEnd"/>
    </w:p>
    <w:p w14:paraId="03C563D8" w14:textId="77777777" w:rsidR="000E3DE0" w:rsidRDefault="000E3DE0" w:rsidP="005C0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14:paraId="46940C17" w14:textId="77777777" w:rsidR="002D4862" w:rsidRDefault="002D4862" w:rsidP="005C0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14:paraId="38A0B828" w14:textId="77777777" w:rsidR="002D4862" w:rsidRDefault="002D4862" w:rsidP="00E15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14:paraId="08C59C4B" w14:textId="77777777" w:rsidR="005C0C18" w:rsidRPr="005C0C18" w:rsidRDefault="005C0C18" w:rsidP="005C0C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009A0D8" w14:textId="77777777" w:rsidR="005C0C18" w:rsidRPr="005C0C18" w:rsidRDefault="005C0C18" w:rsidP="005C0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5C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НАВЧАЛЬНИЙ ПЛАН</w:t>
      </w:r>
    </w:p>
    <w:p w14:paraId="2C6C4FC4" w14:textId="77777777" w:rsidR="005C0C18" w:rsidRPr="005C0C18" w:rsidRDefault="00EF340F" w:rsidP="00EF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C5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закладу загальної середньо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C5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освіти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5C0C18" w:rsidRPr="005C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,,</w:t>
      </w:r>
      <w:proofErr w:type="spellStart"/>
      <w:r w:rsidR="005C0C18" w:rsidRPr="005C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Одерадівський</w:t>
      </w:r>
      <w:proofErr w:type="spellEnd"/>
      <w:r w:rsidR="005C0C18" w:rsidRPr="005C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ліцей №37 Луцької</w:t>
      </w:r>
      <w:r w:rsidR="002D48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міської ради” на 2022/2023</w:t>
      </w:r>
      <w:r w:rsidR="005C0C18" w:rsidRPr="005C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навчальний рік 10-11 класів з навчанням  українською мовою</w:t>
      </w:r>
    </w:p>
    <w:p w14:paraId="523CEF1D" w14:textId="77777777" w:rsidR="005C0C18" w:rsidRPr="005C0C18" w:rsidRDefault="005C0C18" w:rsidP="00D6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0C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профільні предмети: українська мова, історія України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1701"/>
        <w:gridCol w:w="1418"/>
      </w:tblGrid>
      <w:tr w:rsidR="005C0C18" w:rsidRPr="005C0C18" w14:paraId="22104821" w14:textId="77777777" w:rsidTr="005C0C18"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0E5F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F607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годин на тиждень у класах</w:t>
            </w:r>
          </w:p>
        </w:tc>
      </w:tr>
      <w:tr w:rsidR="005C0C18" w:rsidRPr="005C0C18" w14:paraId="33C9A128" w14:textId="77777777" w:rsidTr="005C0C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EECE" w14:textId="77777777" w:rsidR="005C0C18" w:rsidRPr="005C0C18" w:rsidRDefault="005C0C18" w:rsidP="005C0C1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465B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CBA7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C0C18" w:rsidRPr="005C0C18" w14:paraId="7A2F57F2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4D0D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Базові предмети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DD89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CD9A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C0C18" w:rsidRPr="005C0C18" w14:paraId="689B84BB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D84D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BF57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3D61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2+2</w:t>
            </w:r>
          </w:p>
        </w:tc>
      </w:tr>
      <w:tr w:rsidR="005C0C18" w:rsidRPr="005C0C18" w14:paraId="7F9B4503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F99D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Українське л-ра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C34A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E420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0C18" w:rsidRPr="005C0C18" w14:paraId="2B415E57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766F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Іноземна мова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AFE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04BA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0C18" w:rsidRPr="005C0C18" w14:paraId="4BB4FC60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F25F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Зарубіжна л-ра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D3EC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BB0E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D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D4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0C18" w:rsidRPr="005C0C18" w14:paraId="45D5D52F" w14:textId="77777777" w:rsidTr="005C0C18">
        <w:trPr>
          <w:trHeight w:val="27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C51D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 і початки аналізу та геометрія)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EC5D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6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64F4" w14:textId="77777777" w:rsidR="005C0C18" w:rsidRPr="005C0C18" w:rsidRDefault="002D4862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</w:t>
            </w:r>
            <w:r w:rsidR="0030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C18"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5C0C18" w:rsidRPr="005C0C18" w14:paraId="174FD755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3F52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Історія України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FF10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1,5+1,5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CD39" w14:textId="77777777" w:rsidR="005C0C18" w:rsidRPr="005C0C18" w:rsidRDefault="00EF340F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1.5+1,</w:t>
            </w:r>
            <w:r w:rsidR="005C0C18"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C0C18" w:rsidRPr="005C0C18" w14:paraId="308CBC7D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9744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Всесвітня історія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FF2A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EB04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0C18" w:rsidRPr="005C0C18" w14:paraId="59F35AA0" w14:textId="77777777" w:rsidTr="005C0C18">
        <w:trPr>
          <w:trHeight w:val="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DE8E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 і екологія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AA93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C40F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0C18" w:rsidRPr="005C0C18" w14:paraId="4E24EDCB" w14:textId="77777777" w:rsidTr="005C0C18">
        <w:trPr>
          <w:trHeight w:val="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8A88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7E83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5224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0C18" w:rsidRPr="005C0C18" w14:paraId="0E9977DA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5FDB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4FF7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96DC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0C18" w:rsidRPr="005C0C18" w14:paraId="3D3098B7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9879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2F3A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92AC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0C18" w:rsidRPr="005C0C18" w14:paraId="4FD10DBF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8238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Хімія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5ABC" w14:textId="77777777" w:rsidR="005C0C18" w:rsidRPr="005C0C18" w:rsidRDefault="00F43ADA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97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C792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0C18" w:rsidRPr="005C0C18" w14:paraId="5FEFF822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2CD5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B60D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0648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C0C18" w:rsidRPr="005C0C18" w14:paraId="45C88FB3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137C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Захист України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3B70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04CA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1.5</w:t>
            </w:r>
          </w:p>
        </w:tc>
      </w:tr>
      <w:tr w:rsidR="005C0C18" w:rsidRPr="005C0C18" w14:paraId="7068E4E3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A975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Громадянська освіта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C8C4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EA2F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C18" w:rsidRPr="005C0C18" w14:paraId="1870C3AC" w14:textId="77777777" w:rsidTr="005C0C18">
        <w:trPr>
          <w:trHeight w:val="21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D42D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Вибірково-обов’язкові предмети: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71A1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F891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5C0C18" w:rsidRPr="005C0C18" w14:paraId="1C5E377C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4DAA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44BB" w14:textId="77777777" w:rsidR="005C0C18" w:rsidRPr="005C0C18" w:rsidRDefault="00AC51FA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C18"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88D6" w14:textId="77777777" w:rsidR="005C0C18" w:rsidRPr="005C0C18" w:rsidRDefault="00AC51FA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0C18" w:rsidRPr="005C0C18" w14:paraId="3C7C030B" w14:textId="77777777" w:rsidTr="005C0C18">
        <w:trPr>
          <w:trHeight w:val="1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5D4C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10DC" w14:textId="77777777" w:rsidR="005C0C18" w:rsidRPr="005C0C18" w:rsidRDefault="00AC51FA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C97A" w14:textId="77777777" w:rsidR="005C0C18" w:rsidRPr="005C0C18" w:rsidRDefault="00AC51FA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0C18" w:rsidRPr="005C0C18" w14:paraId="4C3F262F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9FE6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31C4" w14:textId="77777777" w:rsidR="005C0C18" w:rsidRPr="005C0C18" w:rsidRDefault="007E79AE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43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  <w:r w:rsidR="00E44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97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05BF" w14:textId="77777777" w:rsidR="005C0C18" w:rsidRPr="005C0C18" w:rsidRDefault="00B702C5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06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+3+4</w:t>
            </w:r>
            <w:r w:rsidR="005C0C18"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5C0C18" w:rsidRPr="005C0C18" w14:paraId="6BB80091" w14:textId="77777777" w:rsidTr="005C0C18">
        <w:trPr>
          <w:trHeight w:val="3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C2F3" w14:textId="77777777" w:rsidR="005C0C18" w:rsidRPr="005C0C18" w:rsidRDefault="005C0C18" w:rsidP="00D626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Додаткові години на профільні предмети, окремі базові предмети, спеціальні курси та індивідуальні заняття:</w:t>
            </w:r>
            <w:r w:rsidR="0066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BF64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</w:t>
            </w:r>
            <w:r w:rsidR="004E7F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345E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E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5C0C18" w:rsidRPr="005C0C18" w14:paraId="1A86C61A" w14:textId="77777777" w:rsidTr="005C0C18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B5C9" w14:textId="77777777" w:rsidR="005C0C18" w:rsidRPr="00D62691" w:rsidRDefault="005C0C18" w:rsidP="005C0C18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D4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,,Готуємось до ЗНО</w:t>
            </w:r>
            <w:r w:rsidRPr="002D486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”(математика)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A448" w14:textId="77777777" w:rsidR="005C0C18" w:rsidRPr="00D62691" w:rsidRDefault="00264EE4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23D7" w14:textId="77777777" w:rsidR="005C0C18" w:rsidRPr="00D62691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262AA8" w:rsidRPr="005C0C18" w14:paraId="4E97C265" w14:textId="77777777" w:rsidTr="005C0C18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280" w14:textId="77777777" w:rsidR="00262AA8" w:rsidRPr="002D4862" w:rsidRDefault="00262AA8" w:rsidP="005C0C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Світовий театр і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4509" w14:textId="77777777" w:rsidR="00262AA8" w:rsidRPr="00264EE4" w:rsidRDefault="00262AA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0A0" w14:textId="77777777" w:rsidR="00262AA8" w:rsidRPr="00262AA8" w:rsidRDefault="00262AA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2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0C18" w:rsidRPr="005C0C18" w14:paraId="6FF4E70A" w14:textId="77777777" w:rsidTr="005C0C18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8657" w14:textId="77777777" w:rsidR="005C0C18" w:rsidRPr="004E7F94" w:rsidRDefault="005C0C18" w:rsidP="005C0C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4E7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 за вибором ,,Основи сім’ї</w:t>
            </w:r>
            <w:r w:rsidRPr="004E7F9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95CB" w14:textId="77777777" w:rsidR="005C0C18" w:rsidRPr="004E7F94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4C96" w14:textId="77777777" w:rsidR="005C0C18" w:rsidRPr="004E7F94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F94" w:rsidRPr="005C0C18" w14:paraId="67C3391E" w14:textId="77777777" w:rsidTr="005C0C18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4E97" w14:textId="77777777" w:rsidR="004E7F94" w:rsidRPr="004E7F94" w:rsidRDefault="004E7F94" w:rsidP="005C0C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Вирішуємо конфлікти мирним шляхом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B652" w14:textId="77777777" w:rsidR="004E7F94" w:rsidRPr="004E7F94" w:rsidRDefault="004E7F94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3BDB" w14:textId="77777777" w:rsidR="004E7F94" w:rsidRPr="004E7F94" w:rsidRDefault="004E7F94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C18" w:rsidRPr="005C0C18" w14:paraId="0394D343" w14:textId="77777777" w:rsidTr="005C0C18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7B4" w14:textId="77777777" w:rsidR="005C0C18" w:rsidRPr="004E7F94" w:rsidRDefault="005C0C18" w:rsidP="005C0C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7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Література української діаспори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2C22" w14:textId="77777777" w:rsidR="005C0C18" w:rsidRPr="004E7F94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2BB" w14:textId="77777777" w:rsidR="005C0C18" w:rsidRPr="004E7F94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0C18" w:rsidRPr="005C0C18" w14:paraId="5A4557A0" w14:textId="77777777" w:rsidTr="005C0C18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7512" w14:textId="77777777" w:rsidR="005C0C18" w:rsidRPr="004E7F94" w:rsidRDefault="005C0C18" w:rsidP="005C0C1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7F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 «Фінансова грамотність»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3B88" w14:textId="77777777" w:rsidR="005C0C18" w:rsidRPr="004E7F94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C452" w14:textId="77777777" w:rsidR="005C0C18" w:rsidRPr="004E7F94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C0C18" w:rsidRPr="005C0C18" w14:paraId="15D2A024" w14:textId="77777777" w:rsidTr="005C0C18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8D29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Загальна кількість навчальних годин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3748" w14:textId="77777777" w:rsidR="005C0C18" w:rsidRPr="005C0C18" w:rsidRDefault="009770DB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B9C0" w14:textId="77777777" w:rsidR="005C0C18" w:rsidRPr="005C0C18" w:rsidRDefault="00644FFD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C0C18" w:rsidRPr="005C0C18" w14:paraId="2B8FB8AE" w14:textId="77777777" w:rsidTr="005C0C18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510E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Гранично допустиме навантаження на одного учня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66F8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0C9D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C0C18" w:rsidRPr="005C0C18" w14:paraId="2A03ADB2" w14:textId="77777777" w:rsidTr="005C0C18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B64A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Сумарна</w:t>
            </w:r>
            <w:proofErr w:type="spellEnd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навчальних</w:t>
            </w:r>
            <w:proofErr w:type="spellEnd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годин, </w:t>
            </w:r>
            <w:proofErr w:type="spellStart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фінансуються</w:t>
            </w:r>
            <w:proofErr w:type="spellEnd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бюджету (без </w:t>
            </w:r>
            <w:proofErr w:type="spellStart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поділу</w:t>
            </w:r>
            <w:proofErr w:type="spellEnd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групи</w:t>
            </w:r>
            <w:proofErr w:type="spellEnd"/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0EDF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09E" w14:textId="77777777" w:rsidR="005C0C18" w:rsidRPr="005C0C18" w:rsidRDefault="005C0C18" w:rsidP="005C0C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C84E9" w14:textId="77777777" w:rsidR="005C0C18" w:rsidRPr="005C0C18" w:rsidRDefault="005C0C18" w:rsidP="005C0C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38</w:t>
            </w:r>
          </w:p>
        </w:tc>
      </w:tr>
    </w:tbl>
    <w:p w14:paraId="6A2B5157" w14:textId="77777777" w:rsidR="00B702C5" w:rsidRDefault="00B702C5" w:rsidP="005C0C1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C61FB" w14:textId="77777777" w:rsidR="005C0C18" w:rsidRPr="005C0C18" w:rsidRDefault="005C0C18" w:rsidP="005C0C1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закладу                                                                                                  Т. </w:t>
      </w:r>
      <w:proofErr w:type="spellStart"/>
      <w:r w:rsidRPr="005C0C18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</w:p>
    <w:p w14:paraId="13A798D4" w14:textId="77777777" w:rsidR="004E7F94" w:rsidRDefault="004E7F94" w:rsidP="005C0C18">
      <w:pPr>
        <w:tabs>
          <w:tab w:val="left" w:pos="708"/>
        </w:tabs>
        <w:spacing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F9EAACD" w14:textId="77777777" w:rsidR="00B702C5" w:rsidRDefault="00B702C5" w:rsidP="005C0C18">
      <w:pPr>
        <w:tabs>
          <w:tab w:val="left" w:pos="708"/>
        </w:tabs>
        <w:spacing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50B2D47" w14:textId="77777777" w:rsidR="005C0C18" w:rsidRPr="005C0C18" w:rsidRDefault="005C0C18" w:rsidP="005C0C18">
      <w:pPr>
        <w:tabs>
          <w:tab w:val="left" w:pos="708"/>
        </w:tabs>
        <w:spacing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C0C18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Програмно-методичне забезпечення варіативної скл</w:t>
      </w:r>
      <w:r w:rsidR="00D62691">
        <w:rPr>
          <w:rFonts w:ascii="Times New Roman" w:eastAsia="Calibri" w:hAnsi="Times New Roman" w:cs="Times New Roman"/>
          <w:b/>
          <w:sz w:val="32"/>
          <w:szCs w:val="32"/>
        </w:rPr>
        <w:t>адової навчального плану на 2022/2023</w:t>
      </w:r>
      <w:r w:rsidRPr="005C0C18">
        <w:rPr>
          <w:rFonts w:ascii="Times New Roman" w:eastAsia="Calibri" w:hAnsi="Times New Roman" w:cs="Times New Roman"/>
          <w:b/>
          <w:sz w:val="32"/>
          <w:szCs w:val="32"/>
        </w:rPr>
        <w:t xml:space="preserve"> навчальний рік</w:t>
      </w:r>
    </w:p>
    <w:p w14:paraId="38D4B61D" w14:textId="77777777" w:rsidR="005C0C18" w:rsidRPr="005C0C18" w:rsidRDefault="005C0C18" w:rsidP="005C0C18">
      <w:pPr>
        <w:tabs>
          <w:tab w:val="left" w:pos="708"/>
        </w:tabs>
        <w:spacing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35B4EA6" w14:textId="77777777" w:rsidR="005C0C18" w:rsidRPr="005C0C18" w:rsidRDefault="005C0C18" w:rsidP="005C0C18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535353"/>
          <w:sz w:val="28"/>
          <w:szCs w:val="28"/>
        </w:rPr>
      </w:pPr>
      <w:r w:rsidRPr="005C0C18">
        <w:rPr>
          <w:rFonts w:ascii="Times New Roman" w:eastAsia="Calibri" w:hAnsi="Times New Roman" w:cs="Times New Roman"/>
          <w:b/>
          <w:sz w:val="32"/>
          <w:szCs w:val="32"/>
        </w:rPr>
        <w:t>ПОЧАТКОВА ШКОЛА</w:t>
      </w:r>
    </w:p>
    <w:p w14:paraId="70E52785" w14:textId="77777777" w:rsidR="005C0C18" w:rsidRPr="005C0C18" w:rsidRDefault="005C0C18" w:rsidP="005C0C18">
      <w:pPr>
        <w:tabs>
          <w:tab w:val="left" w:pos="708"/>
        </w:tabs>
        <w:spacing w:line="252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9"/>
        <w:tblW w:w="10490" w:type="dxa"/>
        <w:tblInd w:w="-572" w:type="dxa"/>
        <w:tblLook w:val="04A0" w:firstRow="1" w:lastRow="0" w:firstColumn="1" w:lastColumn="0" w:noHBand="0" w:noVBand="1"/>
      </w:tblPr>
      <w:tblGrid>
        <w:gridCol w:w="993"/>
        <w:gridCol w:w="2693"/>
        <w:gridCol w:w="1038"/>
        <w:gridCol w:w="1754"/>
        <w:gridCol w:w="4012"/>
      </w:tblGrid>
      <w:tr w:rsidR="005C0C18" w:rsidRPr="005C0C18" w14:paraId="3D148ACA" w14:textId="77777777" w:rsidTr="005C0C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04C4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C0C18">
              <w:rPr>
                <w:rFonts w:ascii="Times New Roman" w:hAnsi="Times New Roman"/>
                <w:b/>
                <w:sz w:val="32"/>
                <w:szCs w:val="32"/>
              </w:rPr>
              <w:t>№з/п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98F6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C0C18">
              <w:rPr>
                <w:rFonts w:ascii="Times New Roman" w:hAnsi="Times New Roman"/>
                <w:b/>
                <w:sz w:val="32"/>
                <w:szCs w:val="32"/>
              </w:rPr>
              <w:t>Назва курсу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F355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C0C18">
              <w:rPr>
                <w:rFonts w:ascii="Times New Roman" w:hAnsi="Times New Roman"/>
                <w:b/>
                <w:sz w:val="32"/>
                <w:szCs w:val="32"/>
              </w:rPr>
              <w:t>Клас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AECF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C0C18">
              <w:rPr>
                <w:rFonts w:ascii="Times New Roman" w:hAnsi="Times New Roman"/>
                <w:b/>
                <w:sz w:val="32"/>
                <w:szCs w:val="32"/>
              </w:rPr>
              <w:t>Кількість годин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3E79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C0C18">
              <w:rPr>
                <w:rFonts w:ascii="Times New Roman" w:hAnsi="Times New Roman"/>
                <w:b/>
                <w:sz w:val="32"/>
                <w:szCs w:val="32"/>
              </w:rPr>
              <w:t>Науково-методичне забезпечення(програма)</w:t>
            </w:r>
          </w:p>
        </w:tc>
      </w:tr>
      <w:tr w:rsidR="005C0C18" w:rsidRPr="005C0C18" w14:paraId="7CFF87B3" w14:textId="77777777" w:rsidTr="005C0C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3143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B4EC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Розвиток творчих здібностей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BCEB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4E87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4BA2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Л.Чмельова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 xml:space="preserve"> . Програми курсів за вибором для початкових класів. Варіативна складова Базового навчального плану. Книга 3/ </w:t>
            </w: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упор.:Г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 xml:space="preserve">. Ф. </w:t>
            </w: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Древаль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>- Тернопіль: Мандрівець.-200ст.</w:t>
            </w:r>
          </w:p>
        </w:tc>
      </w:tr>
    </w:tbl>
    <w:p w14:paraId="7205D5FC" w14:textId="77777777" w:rsidR="005C0C18" w:rsidRPr="005C0C18" w:rsidRDefault="005C0C18" w:rsidP="005C0C18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EF1D67" w14:textId="77777777" w:rsidR="005C0C18" w:rsidRPr="005C0C18" w:rsidRDefault="005C0C18" w:rsidP="006E61D3">
      <w:p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47F82C" w14:textId="77777777" w:rsidR="005C0C18" w:rsidRPr="005C0C18" w:rsidRDefault="005C0C18" w:rsidP="005C0C18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087E36" w14:textId="77777777" w:rsidR="005C0C18" w:rsidRPr="005C0C18" w:rsidRDefault="005C0C18" w:rsidP="005C0C18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C18">
        <w:rPr>
          <w:rFonts w:ascii="Times New Roman" w:eastAsia="Calibri" w:hAnsi="Times New Roman" w:cs="Times New Roman"/>
          <w:b/>
          <w:sz w:val="28"/>
          <w:szCs w:val="28"/>
        </w:rPr>
        <w:t>Перелік програм факультативів та курсів за вибором  ІІ-ІІІ ступінь</w:t>
      </w:r>
    </w:p>
    <w:p w14:paraId="18DEA95F" w14:textId="77777777" w:rsidR="005C0C18" w:rsidRPr="005C0C18" w:rsidRDefault="005C0C18" w:rsidP="005C0C18">
      <w:pPr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146D7E" w14:textId="77777777" w:rsidR="005C0C18" w:rsidRPr="005C0C18" w:rsidRDefault="005C0C18" w:rsidP="005C0C18">
      <w:pPr>
        <w:tabs>
          <w:tab w:val="left" w:pos="708"/>
        </w:tabs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C18">
        <w:rPr>
          <w:rFonts w:ascii="Times New Roman" w:eastAsia="Calibri" w:hAnsi="Times New Roman" w:cs="Times New Roman"/>
          <w:b/>
          <w:sz w:val="24"/>
          <w:szCs w:val="24"/>
        </w:rPr>
        <w:t>ОСНОВНА І СТАРША ШКОЛА</w:t>
      </w:r>
    </w:p>
    <w:tbl>
      <w:tblPr>
        <w:tblStyle w:val="a9"/>
        <w:tblW w:w="10774" w:type="dxa"/>
        <w:tblInd w:w="-856" w:type="dxa"/>
        <w:tblLook w:val="04A0" w:firstRow="1" w:lastRow="0" w:firstColumn="1" w:lastColumn="0" w:noHBand="0" w:noVBand="1"/>
      </w:tblPr>
      <w:tblGrid>
        <w:gridCol w:w="851"/>
        <w:gridCol w:w="3427"/>
        <w:gridCol w:w="956"/>
        <w:gridCol w:w="1658"/>
        <w:gridCol w:w="3882"/>
      </w:tblGrid>
      <w:tr w:rsidR="005C0C18" w:rsidRPr="005C0C18" w14:paraId="76CF5775" w14:textId="77777777" w:rsidTr="005C0C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354A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52C5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Назва курсу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FED8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95E9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Кількість годин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E5A2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Науково-методичне забезпечення(програма)</w:t>
            </w:r>
          </w:p>
        </w:tc>
      </w:tr>
      <w:tr w:rsidR="005C0C18" w:rsidRPr="005C0C18" w14:paraId="20C4C5EA" w14:textId="77777777" w:rsidTr="005C0C18">
        <w:trPr>
          <w:trHeight w:val="1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B05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3781" w14:textId="77777777" w:rsidR="005C0C18" w:rsidRPr="005C0C18" w:rsidRDefault="005C0C18" w:rsidP="003466BC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Українознавство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1B8B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6882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CA501DD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75CB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Програма ,,Українознавство 5-11 класи - автор Кононенко П.П. Затверджено Лист ПТО МОН України від 03..07.2014 року №14.1/12-Г/1058</w:t>
            </w:r>
          </w:p>
        </w:tc>
      </w:tr>
      <w:tr w:rsidR="005C0C18" w:rsidRPr="005C0C18" w14:paraId="70D28D45" w14:textId="77777777" w:rsidTr="005C0C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5B54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DA2" w14:textId="77777777" w:rsidR="005C0C18" w:rsidRPr="005C0C18" w:rsidRDefault="005C0C18" w:rsidP="003466BC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Етика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7AB4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36D6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9B99BB7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8B95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Програма курсу за вибором. Лист МОНУ від 17.06.2016 №1/9-437</w:t>
            </w:r>
          </w:p>
        </w:tc>
      </w:tr>
      <w:tr w:rsidR="006E61D3" w:rsidRPr="005C0C18" w14:paraId="011EC281" w14:textId="77777777" w:rsidTr="005C0C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8E78" w14:textId="77777777" w:rsidR="006E61D3" w:rsidRPr="005C0C18" w:rsidRDefault="006E61D3" w:rsidP="006E61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7BEB" w14:textId="77777777" w:rsidR="006E61D3" w:rsidRPr="003466BC" w:rsidRDefault="003466BC" w:rsidP="003466BC">
            <w:pPr>
              <w:rPr>
                <w:rFonts w:ascii="Times New Roman" w:hAnsi="Times New Roman"/>
                <w:sz w:val="24"/>
                <w:szCs w:val="24"/>
              </w:rPr>
            </w:pPr>
            <w:r w:rsidRPr="003466B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Психологія спілкування і взаємин у повсякденному житті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68B" w14:textId="77777777" w:rsidR="006E61D3" w:rsidRPr="005C0C18" w:rsidRDefault="003466BC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9F9" w14:textId="77777777" w:rsidR="006E61D3" w:rsidRPr="005C0C18" w:rsidRDefault="003466BC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F960" w14:textId="77777777" w:rsidR="006E61D3" w:rsidRPr="005C0C18" w:rsidRDefault="000920D0" w:rsidP="005C0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Хронюк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О.Є.</w:t>
            </w:r>
          </w:p>
        </w:tc>
      </w:tr>
      <w:tr w:rsidR="005C0C18" w:rsidRPr="005C0C18" w14:paraId="15191FD0" w14:textId="77777777" w:rsidTr="005C0C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6E43" w14:textId="77777777" w:rsidR="005C0C18" w:rsidRPr="005C0C18" w:rsidRDefault="006E61D3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B7F1" w14:textId="77777777" w:rsidR="005C0C18" w:rsidRPr="005C0C18" w:rsidRDefault="005C0C18" w:rsidP="003466BC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По країнах і континентах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4EFD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051B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C004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Лист ПТЗО від 14.11.2013 року №14.1/12-Г636</w:t>
            </w:r>
          </w:p>
        </w:tc>
      </w:tr>
      <w:tr w:rsidR="005C0C18" w:rsidRPr="005C0C18" w14:paraId="2126229E" w14:textId="77777777" w:rsidTr="005C0C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378A" w14:textId="77777777" w:rsidR="005C0C18" w:rsidRPr="005C0C18" w:rsidRDefault="003466BC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A630" w14:textId="77777777" w:rsidR="005C0C18" w:rsidRPr="005C0C18" w:rsidRDefault="005C0C18" w:rsidP="003466BC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Прикладні фінанси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5F6B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7FDC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FBA8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 xml:space="preserve">Лист МОН України 29.05. 2015 №14.1/12-Г-331(за ред. </w:t>
            </w: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Смовженко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 xml:space="preserve"> Т.С.)</w:t>
            </w:r>
          </w:p>
        </w:tc>
      </w:tr>
      <w:tr w:rsidR="003466BC" w:rsidRPr="005C0C18" w14:paraId="15599368" w14:textId="77777777" w:rsidTr="005C0C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EEB" w14:textId="77777777" w:rsidR="003466BC" w:rsidRPr="005C0C18" w:rsidRDefault="003466BC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E10" w14:textId="77777777" w:rsidR="003466BC" w:rsidRPr="005C0C18" w:rsidRDefault="003466BC" w:rsidP="003466BC">
            <w:pPr>
              <w:rPr>
                <w:rFonts w:ascii="Times New Roman" w:hAnsi="Times New Roman"/>
                <w:sz w:val="24"/>
                <w:szCs w:val="24"/>
              </w:rPr>
            </w:pPr>
            <w:r w:rsidRPr="0000736C">
              <w:rPr>
                <w:rFonts w:ascii="Times New Roman" w:hAnsi="Times New Roman"/>
                <w:sz w:val="24"/>
                <w:szCs w:val="24"/>
              </w:rPr>
              <w:t>Історія українського козацтва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FCD8" w14:textId="77777777" w:rsidR="003466BC" w:rsidRPr="005C0C18" w:rsidRDefault="003466BC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CEC" w14:textId="77777777" w:rsidR="003466BC" w:rsidRPr="005C0C18" w:rsidRDefault="003466BC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D80" w14:textId="77777777" w:rsidR="003466BC" w:rsidRPr="005C0C18" w:rsidRDefault="00330E0F" w:rsidP="00536C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Степанова Н.М. </w:t>
            </w:r>
            <w:r w:rsidR="00536C45">
              <w:rPr>
                <w:rFonts w:ascii="Times New Roman" w:hAnsi="Times New Roman"/>
                <w:sz w:val="24"/>
                <w:szCs w:val="24"/>
              </w:rPr>
              <w:t>Програма факультативного курсу для учнів 8 класів Лист ІМЗО від 27.06. 2017№21.1/12-Г-280.</w:t>
            </w:r>
          </w:p>
        </w:tc>
      </w:tr>
      <w:tr w:rsidR="005C0C18" w:rsidRPr="005C0C18" w14:paraId="4DCCBCE2" w14:textId="77777777" w:rsidTr="005C0C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B055" w14:textId="77777777" w:rsidR="005C0C18" w:rsidRPr="005C0C18" w:rsidRDefault="003466BC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8585" w14:textId="77777777" w:rsidR="005C0C18" w:rsidRPr="005C0C18" w:rsidRDefault="005C0C18" w:rsidP="003466BC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Економіка і фінанси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1495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8D17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9A07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 xml:space="preserve">Лист МОН України 29.05. 2015 №14.1/12-Г-332(за ред. </w:t>
            </w: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Смовженко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 xml:space="preserve"> Т.С.)</w:t>
            </w:r>
          </w:p>
        </w:tc>
      </w:tr>
      <w:tr w:rsidR="005C0C18" w:rsidRPr="005C0C18" w14:paraId="3314BB06" w14:textId="77777777" w:rsidTr="005C0C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08BC" w14:textId="77777777" w:rsidR="005C0C18" w:rsidRPr="005C0C18" w:rsidRDefault="003466BC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FDF2" w14:textId="77777777" w:rsidR="005C0C18" w:rsidRPr="005C0C18" w:rsidRDefault="005C0C18" w:rsidP="003466BC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Практикум з правопису української мови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0B1A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A45B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34EF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С.А.Омельчук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 xml:space="preserve">  Програма курсу за вибором ,,Практикум з правопису української мови для 8-9 класів загальноосвітніх навальних </w:t>
            </w:r>
            <w:r w:rsidRPr="005C0C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закладів Схвалено відповідно до нової редакції Концепції профільного навчання в старшій школі (наказ від 11.09.2009№854) </w:t>
            </w:r>
          </w:p>
        </w:tc>
      </w:tr>
      <w:tr w:rsidR="003466BC" w:rsidRPr="005C0C18" w14:paraId="046D1646" w14:textId="77777777" w:rsidTr="005C0C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4F2" w14:textId="77777777" w:rsidR="003466BC" w:rsidRPr="005C0C18" w:rsidRDefault="003466BC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D17E" w14:textId="77777777" w:rsidR="003466BC" w:rsidRPr="005C0C18" w:rsidRDefault="003466BC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Вирішуємо конфлікти мирним шляхом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6DA" w14:textId="77777777" w:rsidR="003466BC" w:rsidRPr="005C0C18" w:rsidRDefault="003466BC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8823" w14:textId="77777777" w:rsidR="003466BC" w:rsidRPr="005C0C18" w:rsidRDefault="003466BC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05F" w14:textId="77777777" w:rsidR="006C014F" w:rsidRDefault="000920D0" w:rsidP="005C0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Андрєєнкова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В.Л., Левченко К.Б. Рецензенти:</w:t>
            </w:r>
            <w:r w:rsidR="006C0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Архипова </w:t>
            </w:r>
            <w:r w:rsidR="006C014F">
              <w:rPr>
                <w:rFonts w:ascii="Times New Roman" w:hAnsi="Times New Roman"/>
                <w:sz w:val="24"/>
                <w:szCs w:val="24"/>
              </w:rPr>
              <w:t xml:space="preserve">С.О., </w:t>
            </w:r>
            <w:proofErr w:type="spellStart"/>
            <w:r w:rsidR="006C014F">
              <w:rPr>
                <w:rFonts w:ascii="Times New Roman" w:hAnsi="Times New Roman"/>
                <w:sz w:val="24"/>
                <w:szCs w:val="24"/>
              </w:rPr>
              <w:t>Мвлєєва</w:t>
            </w:r>
            <w:proofErr w:type="spellEnd"/>
            <w:r w:rsidR="006C014F">
              <w:rPr>
                <w:rFonts w:ascii="Times New Roman" w:hAnsi="Times New Roman"/>
                <w:sz w:val="24"/>
                <w:szCs w:val="24"/>
              </w:rPr>
              <w:t xml:space="preserve"> Д.В. </w:t>
            </w:r>
            <w:proofErr w:type="spellStart"/>
            <w:r w:rsidR="006C014F">
              <w:rPr>
                <w:rFonts w:ascii="Times New Roman" w:hAnsi="Times New Roman"/>
                <w:sz w:val="24"/>
                <w:szCs w:val="24"/>
              </w:rPr>
              <w:t>Сзвалено</w:t>
            </w:r>
            <w:proofErr w:type="spellEnd"/>
            <w:r w:rsidR="006C014F">
              <w:rPr>
                <w:rFonts w:ascii="Times New Roman" w:hAnsi="Times New Roman"/>
                <w:sz w:val="24"/>
                <w:szCs w:val="24"/>
              </w:rPr>
              <w:t xml:space="preserve"> для використання в </w:t>
            </w:r>
            <w:proofErr w:type="spellStart"/>
            <w:r w:rsidR="006C014F">
              <w:rPr>
                <w:rFonts w:ascii="Times New Roman" w:hAnsi="Times New Roman"/>
                <w:sz w:val="24"/>
                <w:szCs w:val="24"/>
              </w:rPr>
              <w:t>зауладах</w:t>
            </w:r>
            <w:proofErr w:type="spellEnd"/>
            <w:r w:rsidR="006C014F">
              <w:rPr>
                <w:rFonts w:ascii="Times New Roman" w:hAnsi="Times New Roman"/>
                <w:sz w:val="24"/>
                <w:szCs w:val="24"/>
              </w:rPr>
              <w:t xml:space="preserve"> освіти.</w:t>
            </w:r>
          </w:p>
          <w:p w14:paraId="5B73CC2F" w14:textId="77777777" w:rsidR="003466BC" w:rsidRPr="005C0C18" w:rsidRDefault="006C014F" w:rsidP="005C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МРН України (протокол №3 від 01.08. 2018р) </w:t>
            </w:r>
          </w:p>
        </w:tc>
      </w:tr>
      <w:tr w:rsidR="005C0C18" w:rsidRPr="005C0C18" w14:paraId="646A05DC" w14:textId="77777777" w:rsidTr="005C0C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1DD2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E970" w14:textId="77777777" w:rsidR="005C0C18" w:rsidRPr="005C0C18" w:rsidRDefault="005C0C18" w:rsidP="003466BC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Фінансова грамотність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59F5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7BFFF7E6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1FA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2E22B32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D98E" w14:textId="77777777" w:rsidR="005C0C18" w:rsidRPr="005C0C18" w:rsidRDefault="005C0C18" w:rsidP="005C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 xml:space="preserve">Лист МОН України 28.05. 2019 №1/11-4963(за ред. </w:t>
            </w: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Смовженко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 xml:space="preserve"> Т.С.)</w:t>
            </w:r>
          </w:p>
        </w:tc>
      </w:tr>
      <w:tr w:rsidR="005C0C18" w:rsidRPr="005C0C18" w14:paraId="798CF19A" w14:textId="77777777" w:rsidTr="005C0C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AAA1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B6EF" w14:textId="77777777" w:rsidR="005C0C18" w:rsidRPr="005C0C18" w:rsidRDefault="005C0C18" w:rsidP="00346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Основи сім’ї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BD7F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4E89A6B3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FAB8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BB2893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9766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 xml:space="preserve">Програма для ЗЗСО </w:t>
            </w: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курсу,,Основи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 xml:space="preserve"> сім’ї</w:t>
            </w:r>
            <w:r w:rsidRPr="005C0C18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Pr="005C0C1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5C0C18">
              <w:rPr>
                <w:rFonts w:ascii="Times New Roman" w:hAnsi="Times New Roman"/>
                <w:sz w:val="24"/>
                <w:szCs w:val="24"/>
                <w:lang w:val="ru-RU"/>
              </w:rPr>
              <w:t>0-11кл. .</w:t>
            </w:r>
            <w:proofErr w:type="spellStart"/>
            <w:r w:rsidRPr="005C0C18">
              <w:rPr>
                <w:rFonts w:ascii="Times New Roman" w:hAnsi="Times New Roman"/>
                <w:sz w:val="24"/>
                <w:szCs w:val="24"/>
                <w:lang w:val="ru-RU"/>
              </w:rPr>
              <w:t>Київ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2018 (за ред. А. </w:t>
            </w:r>
            <w:proofErr w:type="spellStart"/>
            <w:r w:rsidRPr="005C0C18">
              <w:rPr>
                <w:rFonts w:ascii="Times New Roman" w:hAnsi="Times New Roman"/>
                <w:sz w:val="24"/>
                <w:szCs w:val="24"/>
                <w:lang w:val="ru-RU"/>
              </w:rPr>
              <w:t>Буковинського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5C0C18" w:rsidRPr="005C0C18" w14:paraId="13477339" w14:textId="77777777" w:rsidTr="005C0C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A113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20C2" w14:textId="77777777" w:rsidR="005C0C18" w:rsidRPr="005C0C18" w:rsidRDefault="00943572" w:rsidP="005C0C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,,Готуємось до ЗНО.</w:t>
            </w:r>
            <w:r w:rsidR="005C0C18" w:rsidRPr="005C0C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  <w:r w:rsidR="005C0C18" w:rsidRPr="005C0C1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”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7790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5B3994EB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F1C2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0D17904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6A9D" w14:textId="77777777" w:rsidR="00943572" w:rsidRDefault="005C0C18" w:rsidP="00D8017A">
            <w:pPr>
              <w:tabs>
                <w:tab w:val="left" w:pos="708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 xml:space="preserve">Наказ МОН </w:t>
            </w: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Укрвїни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 xml:space="preserve"> від 04.12. 2019 №1513 </w:t>
            </w: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Прогвама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 xml:space="preserve"> ЗНО результатів навчання з математики, здобутих на основі повної середньої </w:t>
            </w:r>
            <w:r w:rsidRPr="00943572">
              <w:rPr>
                <w:rFonts w:ascii="Times New Roman" w:hAnsi="Times New Roman"/>
                <w:sz w:val="24"/>
                <w:szCs w:val="24"/>
              </w:rPr>
              <w:t>освіти</w:t>
            </w:r>
            <w:r w:rsidR="00943572" w:rsidRPr="00943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32F2E9" w14:textId="77777777" w:rsidR="00943572" w:rsidRPr="006C014F" w:rsidRDefault="00943572" w:rsidP="00D8017A">
            <w:pPr>
              <w:tabs>
                <w:tab w:val="left" w:pos="708"/>
              </w:tabs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C014F">
              <w:rPr>
                <w:rFonts w:ascii="Times New Roman" w:hAnsi="Times New Roman"/>
                <w:sz w:val="24"/>
                <w:szCs w:val="24"/>
              </w:rPr>
              <w:t>Апостолова Г.В., Лист ІМЗО від 04.07.2016 №2.1/12-Г-440</w:t>
            </w:r>
          </w:p>
          <w:p w14:paraId="2D9DA173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572" w:rsidRPr="005C0C18" w14:paraId="4765EF96" w14:textId="77777777" w:rsidTr="005C0C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F42" w14:textId="77777777" w:rsidR="00943572" w:rsidRPr="005C0C18" w:rsidRDefault="00943572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00BD" w14:textId="77777777" w:rsidR="00943572" w:rsidRDefault="00943572" w:rsidP="006C01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Світовий театр і </w:t>
            </w:r>
            <w:r w:rsidR="006C014F">
              <w:rPr>
                <w:rFonts w:ascii="Times New Roman" w:hAnsi="Times New Roman"/>
                <w:sz w:val="24"/>
                <w:szCs w:val="24"/>
                <w:lang w:eastAsia="ru-RU"/>
              </w:rPr>
              <w:t>мистецтво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43B9" w14:textId="77777777" w:rsidR="00943572" w:rsidRPr="005C0C18" w:rsidRDefault="00943572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415" w14:textId="77777777" w:rsidR="00943572" w:rsidRPr="005C0C18" w:rsidRDefault="00943572" w:rsidP="005C0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77C" w14:textId="77777777" w:rsidR="00943572" w:rsidRDefault="006C014F" w:rsidP="00D8017A">
            <w:pPr>
              <w:tabs>
                <w:tab w:val="left" w:pos="708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Укладач:   Теодорова В.Г.</w:t>
            </w:r>
          </w:p>
          <w:p w14:paraId="561038F5" w14:textId="77777777" w:rsidR="006C014F" w:rsidRPr="005C0C18" w:rsidRDefault="006C014F" w:rsidP="00D8017A">
            <w:pPr>
              <w:tabs>
                <w:tab w:val="left" w:pos="708"/>
              </w:tabs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Рецензенти: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Клименкр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Ж.В., Химера Н.В.</w:t>
            </w:r>
          </w:p>
        </w:tc>
      </w:tr>
    </w:tbl>
    <w:p w14:paraId="2CA52C81" w14:textId="77777777" w:rsidR="005C0C18" w:rsidRPr="005C0C18" w:rsidRDefault="005C0C18" w:rsidP="005C0C18">
      <w:pPr>
        <w:tabs>
          <w:tab w:val="left" w:pos="708"/>
        </w:tabs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A910A0" w14:textId="77777777" w:rsidR="005C0C18" w:rsidRPr="005C0C18" w:rsidRDefault="005C0C18" w:rsidP="005C0C18">
      <w:pPr>
        <w:tabs>
          <w:tab w:val="left" w:pos="708"/>
        </w:tabs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EFBA12" w14:textId="77777777" w:rsidR="005C0C18" w:rsidRPr="005C0C18" w:rsidRDefault="005C0C18" w:rsidP="005C0C18">
      <w:pPr>
        <w:tabs>
          <w:tab w:val="left" w:pos="708"/>
        </w:tabs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C20641" w14:textId="77777777" w:rsidR="005C0C18" w:rsidRPr="005C0C18" w:rsidRDefault="005C0C18" w:rsidP="005C0C18">
      <w:pPr>
        <w:tabs>
          <w:tab w:val="left" w:pos="708"/>
        </w:tabs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C18">
        <w:rPr>
          <w:rFonts w:ascii="Times New Roman" w:eastAsia="Calibri" w:hAnsi="Times New Roman" w:cs="Times New Roman"/>
          <w:b/>
          <w:sz w:val="28"/>
          <w:szCs w:val="28"/>
        </w:rPr>
        <w:t>Гуртки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5C0C18" w:rsidRPr="005C0C18" w14:paraId="63AF28EE" w14:textId="77777777" w:rsidTr="005C0C1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AA8D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D33D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Назва гуртка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BA35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Кількість годин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3E12" w14:textId="77777777" w:rsidR="005C0C18" w:rsidRPr="005C0C18" w:rsidRDefault="005C0C18" w:rsidP="005C0C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Керівник</w:t>
            </w:r>
          </w:p>
        </w:tc>
      </w:tr>
      <w:tr w:rsidR="005C0C18" w:rsidRPr="005C0C18" w14:paraId="7719DFA4" w14:textId="77777777" w:rsidTr="005C0C1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1DFB" w14:textId="77777777" w:rsidR="005C0C18" w:rsidRPr="00984711" w:rsidRDefault="005C0C18" w:rsidP="005C0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1920" w14:textId="77777777" w:rsidR="005C0C18" w:rsidRPr="00984711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Хорового співу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AC88" w14:textId="77777777" w:rsidR="005C0C18" w:rsidRPr="00984711" w:rsidRDefault="005C0C18" w:rsidP="005C0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90F5" w14:textId="77777777" w:rsidR="005C0C18" w:rsidRPr="00984711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711">
              <w:rPr>
                <w:rFonts w:ascii="Times New Roman" w:hAnsi="Times New Roman"/>
                <w:sz w:val="28"/>
                <w:szCs w:val="28"/>
              </w:rPr>
              <w:t>Шаран</w:t>
            </w:r>
            <w:proofErr w:type="spellEnd"/>
            <w:r w:rsidRPr="00984711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5C0C18" w:rsidRPr="005C0C18" w14:paraId="4C742EE0" w14:textId="77777777" w:rsidTr="005C0C1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9236" w14:textId="77777777" w:rsidR="005C0C18" w:rsidRPr="00984711" w:rsidRDefault="005C0C18" w:rsidP="005C0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F05F" w14:textId="77777777" w:rsidR="005C0C18" w:rsidRPr="00984711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Вокального співу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1C51" w14:textId="77777777" w:rsidR="005C0C18" w:rsidRPr="00984711" w:rsidRDefault="005C0C18" w:rsidP="005C0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24EA" w14:textId="77777777" w:rsidR="005C0C18" w:rsidRPr="00984711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711">
              <w:rPr>
                <w:rFonts w:ascii="Times New Roman" w:hAnsi="Times New Roman"/>
                <w:sz w:val="28"/>
                <w:szCs w:val="28"/>
              </w:rPr>
              <w:t>Шаран</w:t>
            </w:r>
            <w:proofErr w:type="spellEnd"/>
            <w:r w:rsidRPr="00984711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5C0C18" w:rsidRPr="005C0C18" w14:paraId="6C74A6DF" w14:textId="77777777" w:rsidTr="005C0C1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299C" w14:textId="77777777" w:rsidR="005C0C18" w:rsidRPr="00984711" w:rsidRDefault="005C0C18" w:rsidP="005C0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FE2A" w14:textId="77777777" w:rsidR="005C0C18" w:rsidRPr="00984711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На хвилях ритмів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FCF" w14:textId="77777777" w:rsidR="005C0C18" w:rsidRPr="00984711" w:rsidRDefault="00CC23F4" w:rsidP="005C0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075" w14:textId="77777777" w:rsidR="005C0C18" w:rsidRPr="00984711" w:rsidRDefault="00FC31CB" w:rsidP="005C0C18">
            <w:pPr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Костюк І.С.</w:t>
            </w:r>
          </w:p>
        </w:tc>
      </w:tr>
      <w:tr w:rsidR="00CC23F4" w:rsidRPr="005C0C18" w14:paraId="37F0D469" w14:textId="77777777" w:rsidTr="005C0C1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848" w14:textId="77777777" w:rsidR="00CC23F4" w:rsidRPr="00984711" w:rsidRDefault="00CC23F4" w:rsidP="005C0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1F4" w14:textId="77777777" w:rsidR="00CC23F4" w:rsidRPr="00984711" w:rsidRDefault="00CC23F4" w:rsidP="005C0C18">
            <w:pPr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Чарівний пензлик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8A4" w14:textId="77777777" w:rsidR="00CC23F4" w:rsidRPr="00984711" w:rsidRDefault="00CC23F4" w:rsidP="005C0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DBD" w14:textId="77777777" w:rsidR="00CC23F4" w:rsidRPr="00984711" w:rsidRDefault="00CC23F4" w:rsidP="005C0C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711">
              <w:rPr>
                <w:rFonts w:ascii="Times New Roman" w:hAnsi="Times New Roman"/>
                <w:sz w:val="28"/>
                <w:szCs w:val="28"/>
              </w:rPr>
              <w:t>Каплонюк</w:t>
            </w:r>
            <w:proofErr w:type="spellEnd"/>
            <w:r w:rsidRPr="00984711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5C0C18" w:rsidRPr="005C0C18" w14:paraId="7CCACEE2" w14:textId="77777777" w:rsidTr="005C0C1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9770" w14:textId="77777777" w:rsidR="005C0C18" w:rsidRPr="00984711" w:rsidRDefault="00CC23F4" w:rsidP="005C0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6E9E" w14:textId="77777777" w:rsidR="005C0C18" w:rsidRPr="00984711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Юні квітникарі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6F73" w14:textId="77777777" w:rsidR="005C0C18" w:rsidRPr="00984711" w:rsidRDefault="005C0C18" w:rsidP="005C0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76A1" w14:textId="77777777" w:rsidR="005C0C18" w:rsidRPr="00984711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711">
              <w:rPr>
                <w:rFonts w:ascii="Times New Roman" w:hAnsi="Times New Roman"/>
                <w:sz w:val="28"/>
                <w:szCs w:val="28"/>
              </w:rPr>
              <w:t>Шаран</w:t>
            </w:r>
            <w:proofErr w:type="spellEnd"/>
            <w:r w:rsidRPr="00984711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5C0C18" w:rsidRPr="005C0C18" w14:paraId="16C6FC90" w14:textId="77777777" w:rsidTr="005C0C18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B07C" w14:textId="77777777" w:rsidR="005C0C18" w:rsidRPr="00984711" w:rsidRDefault="00CC23F4" w:rsidP="005C0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4C9A" w14:textId="77777777" w:rsidR="005C0C18" w:rsidRPr="00984711" w:rsidRDefault="006C014F" w:rsidP="006C01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Настільний теніс</w:t>
            </w:r>
            <w:r w:rsidR="00984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9BB1" w14:textId="77777777" w:rsidR="005C0C18" w:rsidRPr="00984711" w:rsidRDefault="005C0C18" w:rsidP="005C0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7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B6C8" w14:textId="77777777" w:rsidR="005C0C18" w:rsidRPr="00984711" w:rsidRDefault="005C0C18" w:rsidP="005C0C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711">
              <w:rPr>
                <w:rFonts w:ascii="Times New Roman" w:hAnsi="Times New Roman"/>
                <w:sz w:val="28"/>
                <w:szCs w:val="28"/>
              </w:rPr>
              <w:t>Ванічек</w:t>
            </w:r>
            <w:proofErr w:type="spellEnd"/>
            <w:r w:rsidRPr="00984711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</w:tbl>
    <w:p w14:paraId="6AD3D4FC" w14:textId="77777777" w:rsidR="005C0C18" w:rsidRPr="005C0C18" w:rsidRDefault="005C0C18" w:rsidP="005C0C1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EBBFC" w14:textId="77777777" w:rsidR="005C0C18" w:rsidRPr="005C0C18" w:rsidRDefault="005C0C18" w:rsidP="005C0C1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9E96DF" w14:textId="77777777" w:rsidR="005C0C18" w:rsidRPr="005C0C18" w:rsidRDefault="005C0C18" w:rsidP="005C0C1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0EF188" w14:textId="77777777" w:rsidR="005C0C18" w:rsidRPr="005C0C18" w:rsidRDefault="005C0C18" w:rsidP="005C0C18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 закладу                                                                                                   Т. </w:t>
      </w:r>
      <w:proofErr w:type="spellStart"/>
      <w:r w:rsidRPr="005C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Угринович</w:t>
      </w:r>
      <w:proofErr w:type="spellEnd"/>
    </w:p>
    <w:p w14:paraId="2654C673" w14:textId="77777777" w:rsidR="005C0C18" w:rsidRPr="005C0C18" w:rsidRDefault="005C0C18" w:rsidP="005C0C18">
      <w:pPr>
        <w:tabs>
          <w:tab w:val="left" w:pos="708"/>
        </w:tabs>
        <w:spacing w:line="252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4DEDAA" w14:textId="77777777" w:rsidR="005C0C18" w:rsidRPr="005C0C18" w:rsidRDefault="005C0C18" w:rsidP="005C0C18">
      <w:pPr>
        <w:tabs>
          <w:tab w:val="left" w:pos="708"/>
        </w:tabs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A35BF6" w14:textId="77777777" w:rsidR="005C0C18" w:rsidRPr="005C0C18" w:rsidRDefault="005C0C18" w:rsidP="005C0C18">
      <w:pPr>
        <w:tabs>
          <w:tab w:val="left" w:pos="708"/>
        </w:tabs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0BD7F8" w14:textId="77777777" w:rsidR="005C0C18" w:rsidRPr="005C0C18" w:rsidRDefault="005C0C18" w:rsidP="005C0C18">
      <w:pPr>
        <w:tabs>
          <w:tab w:val="left" w:pos="708"/>
        </w:tabs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68F246" w14:textId="77777777" w:rsidR="005C0C18" w:rsidRPr="005C0C18" w:rsidRDefault="005C0C18" w:rsidP="005C0C18">
      <w:pPr>
        <w:tabs>
          <w:tab w:val="left" w:pos="708"/>
        </w:tabs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C18">
        <w:rPr>
          <w:rFonts w:ascii="Times New Roman" w:eastAsia="Calibri" w:hAnsi="Times New Roman" w:cs="Times New Roman"/>
          <w:b/>
          <w:sz w:val="28"/>
          <w:szCs w:val="28"/>
        </w:rPr>
        <w:t>Програмно-методичне забезпечення гуртків</w:t>
      </w:r>
    </w:p>
    <w:tbl>
      <w:tblPr>
        <w:tblStyle w:val="a9"/>
        <w:tblW w:w="0" w:type="auto"/>
        <w:tblInd w:w="-714" w:type="dxa"/>
        <w:tblLook w:val="04A0" w:firstRow="1" w:lastRow="0" w:firstColumn="1" w:lastColumn="0" w:noHBand="0" w:noVBand="1"/>
      </w:tblPr>
      <w:tblGrid>
        <w:gridCol w:w="850"/>
        <w:gridCol w:w="2164"/>
        <w:gridCol w:w="1765"/>
        <w:gridCol w:w="1451"/>
        <w:gridCol w:w="4113"/>
      </w:tblGrid>
      <w:tr w:rsidR="005C0C18" w:rsidRPr="005C0C18" w14:paraId="3C2AB946" w14:textId="77777777" w:rsidTr="005C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5593" w14:textId="77777777" w:rsidR="005C0C18" w:rsidRPr="005C0C18" w:rsidRDefault="005C0C18" w:rsidP="005C0C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№з/п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D9C4" w14:textId="77777777" w:rsidR="005C0C18" w:rsidRPr="005C0C18" w:rsidRDefault="005C0C18" w:rsidP="005C0C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Назва гуртка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2DA9" w14:textId="77777777" w:rsidR="005C0C18" w:rsidRPr="005C0C18" w:rsidRDefault="005C0C18" w:rsidP="005C0C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Вчитель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972B" w14:textId="77777777" w:rsidR="005C0C18" w:rsidRPr="005C0C18" w:rsidRDefault="005C0C18" w:rsidP="005C0C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Кількість годин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203E" w14:textId="77777777" w:rsidR="005C0C18" w:rsidRPr="005C0C18" w:rsidRDefault="005C0C18" w:rsidP="005C0C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0C18">
              <w:rPr>
                <w:rFonts w:ascii="Times New Roman" w:hAnsi="Times New Roman"/>
                <w:b/>
                <w:sz w:val="28"/>
                <w:szCs w:val="28"/>
              </w:rPr>
              <w:t>Програма</w:t>
            </w:r>
          </w:p>
        </w:tc>
      </w:tr>
      <w:tr w:rsidR="005C0C18" w:rsidRPr="005C0C18" w14:paraId="43DDAE78" w14:textId="77777777" w:rsidTr="005C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8899" w14:textId="77777777" w:rsidR="005C0C18" w:rsidRPr="00943572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943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2B13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Хорового співу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5B68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Шаран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8704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5CF3" w14:textId="77777777" w:rsidR="005C0C18" w:rsidRPr="005C0C18" w:rsidRDefault="00B111EE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B31BFA">
              <w:rPr>
                <w:rFonts w:ascii="Times New Roman" w:hAnsi="Times New Roman"/>
                <w:sz w:val="24"/>
                <w:szCs w:val="24"/>
              </w:rPr>
              <w:t xml:space="preserve">Адаптована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навчальна </w:t>
            </w:r>
            <w:r w:rsidRPr="00B31BFA">
              <w:rPr>
                <w:rFonts w:ascii="Times New Roman" w:hAnsi="Times New Roman"/>
                <w:sz w:val="24"/>
                <w:szCs w:val="24"/>
              </w:rPr>
              <w:t>програма гуртка</w:t>
            </w:r>
            <w:r w:rsidRPr="005C0C18"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18">
              <w:rPr>
                <w:rFonts w:ascii="Times New Roman" w:hAnsi="Times New Roman"/>
                <w:sz w:val="24"/>
                <w:szCs w:val="24"/>
              </w:rPr>
              <w:t>Хорового співу</w:t>
            </w:r>
            <w:r w:rsidR="009438BB" w:rsidRPr="005C0C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”</w:t>
            </w:r>
            <w:r w:rsidR="009438BB">
              <w:rPr>
                <w:rFonts w:ascii="Times New Roman" w:hAnsi="Times New Roman"/>
                <w:sz w:val="24"/>
                <w:szCs w:val="24"/>
              </w:rPr>
              <w:t xml:space="preserve"> розроблена на основі програми з </w:t>
            </w:r>
            <w:proofErr w:type="spellStart"/>
            <w:r w:rsidR="009438BB">
              <w:rPr>
                <w:rFonts w:ascii="Times New Roman" w:hAnsi="Times New Roman"/>
                <w:sz w:val="24"/>
                <w:szCs w:val="24"/>
              </w:rPr>
              <w:t>позашеільної</w:t>
            </w:r>
            <w:proofErr w:type="spellEnd"/>
            <w:r w:rsidR="009438BB">
              <w:rPr>
                <w:rFonts w:ascii="Times New Roman" w:hAnsi="Times New Roman"/>
                <w:sz w:val="24"/>
                <w:szCs w:val="24"/>
              </w:rPr>
              <w:t xml:space="preserve"> освіти </w:t>
            </w:r>
            <w:proofErr w:type="spellStart"/>
            <w:r w:rsidR="009438BB">
              <w:rPr>
                <w:rFonts w:ascii="Times New Roman" w:hAnsi="Times New Roman"/>
                <w:sz w:val="24"/>
                <w:szCs w:val="24"/>
              </w:rPr>
              <w:t>художнбо</w:t>
            </w:r>
            <w:proofErr w:type="spellEnd"/>
            <w:r w:rsidR="009438BB">
              <w:rPr>
                <w:rFonts w:ascii="Times New Roman" w:hAnsi="Times New Roman"/>
                <w:sz w:val="24"/>
                <w:szCs w:val="24"/>
              </w:rPr>
              <w:t xml:space="preserve">-естетичного напрямку ( за </w:t>
            </w:r>
            <w:proofErr w:type="spellStart"/>
            <w:r w:rsidR="009438BB">
              <w:rPr>
                <w:rFonts w:ascii="Times New Roman" w:hAnsi="Times New Roman"/>
                <w:sz w:val="24"/>
                <w:szCs w:val="24"/>
              </w:rPr>
              <w:t>рел</w:t>
            </w:r>
            <w:proofErr w:type="spellEnd"/>
            <w:r w:rsidR="009438BB">
              <w:rPr>
                <w:rFonts w:ascii="Times New Roman" w:hAnsi="Times New Roman"/>
                <w:sz w:val="24"/>
                <w:szCs w:val="24"/>
              </w:rPr>
              <w:t xml:space="preserve">. Шкури Г.А., </w:t>
            </w:r>
            <w:proofErr w:type="spellStart"/>
            <w:r w:rsidR="009438BB">
              <w:rPr>
                <w:rFonts w:ascii="Times New Roman" w:hAnsi="Times New Roman"/>
                <w:sz w:val="24"/>
                <w:szCs w:val="24"/>
              </w:rPr>
              <w:t>Пасхалової</w:t>
            </w:r>
            <w:proofErr w:type="spellEnd"/>
            <w:r w:rsidR="009438BB">
              <w:rPr>
                <w:rFonts w:ascii="Times New Roman" w:hAnsi="Times New Roman"/>
                <w:sz w:val="24"/>
                <w:szCs w:val="24"/>
              </w:rPr>
              <w:t xml:space="preserve">) , схвалено </w:t>
            </w:r>
            <w:proofErr w:type="spellStart"/>
            <w:r w:rsidR="009438BB">
              <w:rPr>
                <w:rFonts w:ascii="Times New Roman" w:hAnsi="Times New Roman"/>
                <w:sz w:val="24"/>
                <w:szCs w:val="24"/>
              </w:rPr>
              <w:t>Українсьеим</w:t>
            </w:r>
            <w:proofErr w:type="spellEnd"/>
            <w:r w:rsidR="009438BB">
              <w:rPr>
                <w:rFonts w:ascii="Times New Roman" w:hAnsi="Times New Roman"/>
                <w:sz w:val="24"/>
                <w:szCs w:val="24"/>
              </w:rPr>
              <w:t xml:space="preserve"> державним центром позашкільної освіти від 25 серпня 2021 року</w:t>
            </w:r>
          </w:p>
        </w:tc>
      </w:tr>
      <w:tr w:rsidR="005C0C18" w:rsidRPr="005C0C18" w14:paraId="3F5F17C7" w14:textId="77777777" w:rsidTr="005C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036B" w14:textId="77777777" w:rsidR="005C0C18" w:rsidRPr="00943572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9435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E0D5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Вокального співу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37BA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Шаран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713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48D7" w14:textId="77777777" w:rsidR="005C0C18" w:rsidRPr="005C0C18" w:rsidRDefault="00B111EE" w:rsidP="005C0C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1BFA">
              <w:rPr>
                <w:rFonts w:ascii="Times New Roman" w:hAnsi="Times New Roman"/>
                <w:sz w:val="24"/>
                <w:szCs w:val="24"/>
              </w:rPr>
              <w:t xml:space="preserve">Адаптована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навчальна </w:t>
            </w:r>
            <w:r w:rsidRPr="00B31BFA">
              <w:rPr>
                <w:rFonts w:ascii="Times New Roman" w:hAnsi="Times New Roman"/>
                <w:sz w:val="24"/>
                <w:szCs w:val="24"/>
              </w:rPr>
              <w:t>програма гуртка</w:t>
            </w:r>
            <w:r w:rsidRPr="005C0C18">
              <w:rPr>
                <w:rFonts w:ascii="Times New Roman" w:hAnsi="Times New Roman"/>
                <w:sz w:val="24"/>
                <w:szCs w:val="24"/>
              </w:rPr>
              <w:t xml:space="preserve"> ,,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C18">
              <w:rPr>
                <w:rFonts w:ascii="Times New Roman" w:hAnsi="Times New Roman"/>
                <w:sz w:val="24"/>
                <w:szCs w:val="24"/>
              </w:rPr>
              <w:t>Вокального співу</w:t>
            </w:r>
            <w:r w:rsidR="009438BB" w:rsidRPr="005C0C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”</w:t>
            </w:r>
            <w:r w:rsidR="009438BB">
              <w:rPr>
                <w:rFonts w:ascii="Times New Roman" w:hAnsi="Times New Roman"/>
                <w:sz w:val="24"/>
                <w:szCs w:val="24"/>
              </w:rPr>
              <w:t xml:space="preserve"> розроблена на основі програми з </w:t>
            </w:r>
            <w:proofErr w:type="spellStart"/>
            <w:r w:rsidR="009438BB">
              <w:rPr>
                <w:rFonts w:ascii="Times New Roman" w:hAnsi="Times New Roman"/>
                <w:sz w:val="24"/>
                <w:szCs w:val="24"/>
              </w:rPr>
              <w:t>позашеільної</w:t>
            </w:r>
            <w:proofErr w:type="spellEnd"/>
            <w:r w:rsidR="009438BB"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</w:p>
        </w:tc>
      </w:tr>
      <w:tr w:rsidR="005C0C18" w:rsidRPr="005C0C18" w14:paraId="2F7B11D0" w14:textId="77777777" w:rsidTr="005C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058F" w14:textId="77777777" w:rsidR="005C0C18" w:rsidRPr="00943572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943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17BD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Юні квітникарі</w:t>
            </w:r>
          </w:p>
          <w:p w14:paraId="32D590DE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(адаптована  на 35 годин)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5B02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Шаран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24B5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0A71" w14:textId="77777777" w:rsidR="00B111EE" w:rsidRPr="005C0C18" w:rsidRDefault="00B31BFA" w:rsidP="00B111EE">
            <w:pPr>
              <w:rPr>
                <w:rFonts w:ascii="Times New Roman" w:hAnsi="Times New Roman"/>
                <w:sz w:val="24"/>
                <w:szCs w:val="24"/>
              </w:rPr>
            </w:pPr>
            <w:r w:rsidRPr="00B31BFA">
              <w:rPr>
                <w:rFonts w:ascii="Times New Roman" w:hAnsi="Times New Roman"/>
                <w:sz w:val="24"/>
                <w:szCs w:val="24"/>
              </w:rPr>
              <w:t>Адаптована програма гуртка</w:t>
            </w:r>
            <w:r w:rsidR="00B11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1EE" w:rsidRPr="005C0C18">
              <w:rPr>
                <w:rFonts w:ascii="Times New Roman" w:hAnsi="Times New Roman"/>
                <w:sz w:val="24"/>
                <w:szCs w:val="24"/>
              </w:rPr>
              <w:t>,, Юні квітникарі</w:t>
            </w:r>
            <w:r w:rsidR="00B111EE" w:rsidRPr="005C0C18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="00B111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111EE">
              <w:rPr>
                <w:rFonts w:ascii="Times New Roman" w:hAnsi="Times New Roman"/>
                <w:sz w:val="24"/>
                <w:szCs w:val="24"/>
              </w:rPr>
              <w:t xml:space="preserve">розроблена на основі програми з </w:t>
            </w:r>
            <w:proofErr w:type="spellStart"/>
            <w:r w:rsidR="00B111EE">
              <w:rPr>
                <w:rFonts w:ascii="Times New Roman" w:hAnsi="Times New Roman"/>
                <w:sz w:val="24"/>
                <w:szCs w:val="24"/>
              </w:rPr>
              <w:t>позашеільної</w:t>
            </w:r>
            <w:proofErr w:type="spellEnd"/>
            <w:r w:rsidR="00B111EE">
              <w:rPr>
                <w:rFonts w:ascii="Times New Roman" w:hAnsi="Times New Roman"/>
                <w:sz w:val="24"/>
                <w:szCs w:val="24"/>
              </w:rPr>
              <w:t xml:space="preserve"> освіти еколого-натуралістичного напрямку за ред. </w:t>
            </w:r>
            <w:proofErr w:type="spellStart"/>
            <w:r w:rsidR="00B111EE">
              <w:rPr>
                <w:rFonts w:ascii="Times New Roman" w:hAnsi="Times New Roman"/>
                <w:sz w:val="24"/>
                <w:szCs w:val="24"/>
              </w:rPr>
              <w:t>В.В.Вербицького</w:t>
            </w:r>
            <w:proofErr w:type="spellEnd"/>
            <w:r w:rsidR="00B111EE">
              <w:rPr>
                <w:rFonts w:ascii="Times New Roman" w:hAnsi="Times New Roman"/>
                <w:sz w:val="24"/>
                <w:szCs w:val="24"/>
              </w:rPr>
              <w:t>( рекомендовано МОН , лист МОН від 04.07.2015</w:t>
            </w:r>
          </w:p>
          <w:p w14:paraId="76B59752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C18" w:rsidRPr="005C0C18" w14:paraId="3084206B" w14:textId="77777777" w:rsidTr="005C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1721" w14:textId="77777777" w:rsidR="005C0C18" w:rsidRPr="00943572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9435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1A2A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На хвилях ритмів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9A8A" w14:textId="77777777" w:rsidR="005C0C18" w:rsidRPr="005C0C18" w:rsidRDefault="00943572" w:rsidP="005C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 І.Є.</w:t>
            </w:r>
            <w:r w:rsidR="005C0C18" w:rsidRPr="005C0C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A5CE" w14:textId="77777777" w:rsidR="005C0C18" w:rsidRPr="005C0C18" w:rsidRDefault="00943572" w:rsidP="005C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AB7A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Програми факультативних курсів та курсів за вибором для спеціалізованих загальноосвітніх шкіл . Рекомендовано МОН України з 2009 року, видавництво ,,Ранок</w:t>
            </w:r>
            <w:r w:rsidRPr="005C0C18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</w:p>
        </w:tc>
      </w:tr>
      <w:tr w:rsidR="00943572" w:rsidRPr="005C0C18" w14:paraId="498FB1C0" w14:textId="77777777" w:rsidTr="005C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6C15" w14:textId="77777777" w:rsidR="00943572" w:rsidRPr="00943572" w:rsidRDefault="00943572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9435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38D9" w14:textId="77777777" w:rsidR="00943572" w:rsidRPr="005C0C18" w:rsidRDefault="00907C77" w:rsidP="005C0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Декоративно-ужиткрве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мистецтво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A0CB" w14:textId="77777777" w:rsidR="00943572" w:rsidRDefault="00943572" w:rsidP="005C0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Каплонюк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BEC" w14:textId="77777777" w:rsidR="00943572" w:rsidRDefault="00943572" w:rsidP="005C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2DDA" w14:textId="77777777" w:rsidR="00943572" w:rsidRPr="005C0C18" w:rsidRDefault="00907C77" w:rsidP="005C0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Навчальна програма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схвадена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НМ комісією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позашкідбшої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освіти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наукпвп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-методичної ради з питань освіти МОН України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від29.12.3015)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І.В.Вержбицька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4E54EF">
              <w:rPr>
                <w:rFonts w:ascii="Times New Roman" w:hAnsi="Times New Roman"/>
                <w:sz w:val="24"/>
                <w:szCs w:val="24"/>
              </w:rPr>
              <w:t>Л.Ю.Лебідь</w:t>
            </w:r>
          </w:p>
        </w:tc>
      </w:tr>
      <w:tr w:rsidR="005C0C18" w:rsidRPr="005C0C18" w14:paraId="7491F596" w14:textId="77777777" w:rsidTr="005C0C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FD60" w14:textId="77777777" w:rsidR="005C0C18" w:rsidRPr="00943572" w:rsidRDefault="00907C77" w:rsidP="005C0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Л.ю.л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1190" w14:textId="77777777" w:rsidR="005C0C18" w:rsidRPr="00A768DB" w:rsidRDefault="00B31BFA" w:rsidP="00B31B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Настільний теніс</w:t>
            </w:r>
            <w:r w:rsidR="00A768DB" w:rsidRPr="00A76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71F0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C18">
              <w:rPr>
                <w:rFonts w:ascii="Times New Roman" w:hAnsi="Times New Roman"/>
                <w:sz w:val="24"/>
                <w:szCs w:val="24"/>
              </w:rPr>
              <w:t>Ванічек</w:t>
            </w:r>
            <w:proofErr w:type="spellEnd"/>
            <w:r w:rsidRPr="005C0C1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FFF8" w14:textId="77777777" w:rsidR="005C0C18" w:rsidRPr="005C0C18" w:rsidRDefault="005C0C18" w:rsidP="005C0C18">
            <w:pPr>
              <w:rPr>
                <w:rFonts w:ascii="Times New Roman" w:hAnsi="Times New Roman"/>
                <w:sz w:val="24"/>
                <w:szCs w:val="24"/>
              </w:rPr>
            </w:pPr>
            <w:r w:rsidRPr="005C0C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A9A2" w14:textId="77777777" w:rsidR="00B111EE" w:rsidRDefault="00B31BFA" w:rsidP="00A768DB">
            <w:pPr>
              <w:rPr>
                <w:rFonts w:ascii="Times New Roman" w:hAnsi="Times New Roman"/>
                <w:sz w:val="24"/>
                <w:szCs w:val="24"/>
              </w:rPr>
            </w:pPr>
            <w:r w:rsidRPr="00B31BFA">
              <w:rPr>
                <w:rFonts w:ascii="Times New Roman" w:hAnsi="Times New Roman"/>
                <w:sz w:val="24"/>
                <w:szCs w:val="24"/>
              </w:rPr>
              <w:t>Адаптована програма гуртка</w:t>
            </w:r>
          </w:p>
          <w:p w14:paraId="210C6BD8" w14:textId="77777777" w:rsidR="005C0C18" w:rsidRPr="005C0C18" w:rsidRDefault="00B31BFA" w:rsidP="00A768DB">
            <w:pPr>
              <w:rPr>
                <w:rFonts w:ascii="Times New Roman" w:hAnsi="Times New Roman"/>
                <w:sz w:val="24"/>
                <w:szCs w:val="24"/>
              </w:rPr>
            </w:pPr>
            <w:r w:rsidRPr="00B3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1EE" w:rsidRPr="005C0C18">
              <w:rPr>
                <w:rFonts w:ascii="Times New Roman" w:hAnsi="Times New Roman"/>
                <w:sz w:val="24"/>
                <w:szCs w:val="24"/>
              </w:rPr>
              <w:t>,,</w:t>
            </w:r>
            <w:r w:rsidR="00B11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Настільний теніс</w:t>
            </w:r>
            <w:r w:rsidR="00B111EE" w:rsidRPr="00907C77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розроблена на основі програми гуртка</w:t>
            </w:r>
            <w:r w:rsidR="00B111EE" w:rsidRPr="005C0C18">
              <w:rPr>
                <w:rFonts w:ascii="Times New Roman" w:hAnsi="Times New Roman"/>
                <w:sz w:val="24"/>
                <w:szCs w:val="24"/>
              </w:rPr>
              <w:t>,,</w:t>
            </w:r>
            <w:r w:rsidR="00B11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Настільний теніс</w:t>
            </w:r>
            <w:r w:rsidR="00B111EE" w:rsidRPr="005C0C18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5-9 класів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Калінкін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Ю.О.), схвалена до використання в ЗНЗ комісією з фізичної культури МОН 29.06.2010</w:t>
            </w:r>
          </w:p>
        </w:tc>
      </w:tr>
    </w:tbl>
    <w:p w14:paraId="1E877D92" w14:textId="77777777" w:rsidR="005C0C18" w:rsidRDefault="005C0C18" w:rsidP="005C0C18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</w:p>
    <w:p w14:paraId="4EE90A1A" w14:textId="77777777" w:rsidR="005D40D7" w:rsidRDefault="00B31BFA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C18">
        <w:rPr>
          <w:rFonts w:ascii="Times New Roman" w:hAnsi="Times New Roman"/>
          <w:sz w:val="24"/>
          <w:szCs w:val="24"/>
        </w:rPr>
        <w:t>,,</w:t>
      </w:r>
      <w:r w:rsidR="00B111E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C0C18">
        <w:rPr>
          <w:rFonts w:ascii="Times New Roman" w:hAnsi="Times New Roman"/>
          <w:sz w:val="24"/>
          <w:szCs w:val="24"/>
          <w:lang w:val="ru-RU"/>
        </w:rPr>
        <w:t xml:space="preserve"> ”</w:t>
      </w:r>
    </w:p>
    <w:p w14:paraId="5D356CE6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F8B25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9F13E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98B974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F807D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C1243C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97F00E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13642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B4E68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BA9C0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BE68C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83A64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4C447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AC03B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ED904B" w14:textId="77777777" w:rsidR="005D40D7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566A3" w14:textId="77777777" w:rsidR="005D40D7" w:rsidRPr="003A6535" w:rsidRDefault="005D40D7" w:rsidP="003A6535">
      <w:pPr>
        <w:shd w:val="clear" w:color="auto" w:fill="FFFFFF"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</w:p>
    <w:sectPr w:rsidR="005D40D7" w:rsidRPr="003A6535" w:rsidSect="00B90E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mo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28C"/>
    <w:multiLevelType w:val="multilevel"/>
    <w:tmpl w:val="96C8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568DA"/>
    <w:multiLevelType w:val="multilevel"/>
    <w:tmpl w:val="95FA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112D9"/>
    <w:multiLevelType w:val="multilevel"/>
    <w:tmpl w:val="662A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56BD1"/>
    <w:multiLevelType w:val="multilevel"/>
    <w:tmpl w:val="F120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C583C"/>
    <w:multiLevelType w:val="multilevel"/>
    <w:tmpl w:val="97C8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76406"/>
    <w:multiLevelType w:val="multilevel"/>
    <w:tmpl w:val="00A0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E47CC"/>
    <w:multiLevelType w:val="multilevel"/>
    <w:tmpl w:val="2DA6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E324C"/>
    <w:multiLevelType w:val="hybridMultilevel"/>
    <w:tmpl w:val="D1067D66"/>
    <w:lvl w:ilvl="0" w:tplc="64B4B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926B4"/>
    <w:multiLevelType w:val="multilevel"/>
    <w:tmpl w:val="E356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35077"/>
    <w:multiLevelType w:val="multilevel"/>
    <w:tmpl w:val="B842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F1025B"/>
    <w:multiLevelType w:val="hybridMultilevel"/>
    <w:tmpl w:val="24D463CC"/>
    <w:lvl w:ilvl="0" w:tplc="824C26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12A60"/>
    <w:multiLevelType w:val="hybridMultilevel"/>
    <w:tmpl w:val="AA38BB02"/>
    <w:lvl w:ilvl="0" w:tplc="44EEC6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F62E7"/>
    <w:multiLevelType w:val="hybridMultilevel"/>
    <w:tmpl w:val="F2F2F43E"/>
    <w:lvl w:ilvl="0" w:tplc="113C8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637FA"/>
    <w:multiLevelType w:val="hybridMultilevel"/>
    <w:tmpl w:val="2A6AADDA"/>
    <w:lvl w:ilvl="0" w:tplc="08D893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04977"/>
    <w:multiLevelType w:val="hybridMultilevel"/>
    <w:tmpl w:val="69126F36"/>
    <w:lvl w:ilvl="0" w:tplc="D5969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E3CEC"/>
    <w:multiLevelType w:val="multilevel"/>
    <w:tmpl w:val="D4FC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630D25"/>
    <w:multiLevelType w:val="multilevel"/>
    <w:tmpl w:val="F254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704D52"/>
    <w:multiLevelType w:val="multilevel"/>
    <w:tmpl w:val="EA46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4423478">
    <w:abstractNumId w:val="10"/>
  </w:num>
  <w:num w:numId="2" w16cid:durableId="1197040354">
    <w:abstractNumId w:val="10"/>
  </w:num>
  <w:num w:numId="3" w16cid:durableId="1119910624">
    <w:abstractNumId w:val="15"/>
  </w:num>
  <w:num w:numId="4" w16cid:durableId="540824733">
    <w:abstractNumId w:val="8"/>
  </w:num>
  <w:num w:numId="5" w16cid:durableId="54595659">
    <w:abstractNumId w:val="1"/>
  </w:num>
  <w:num w:numId="6" w16cid:durableId="1047409444">
    <w:abstractNumId w:val="6"/>
  </w:num>
  <w:num w:numId="7" w16cid:durableId="1215652862">
    <w:abstractNumId w:val="4"/>
  </w:num>
  <w:num w:numId="8" w16cid:durableId="2119638753">
    <w:abstractNumId w:val="2"/>
  </w:num>
  <w:num w:numId="9" w16cid:durableId="1299261149">
    <w:abstractNumId w:val="0"/>
  </w:num>
  <w:num w:numId="10" w16cid:durableId="1901939360">
    <w:abstractNumId w:val="17"/>
  </w:num>
  <w:num w:numId="11" w16cid:durableId="1868642305">
    <w:abstractNumId w:val="16"/>
  </w:num>
  <w:num w:numId="12" w16cid:durableId="148399937">
    <w:abstractNumId w:val="3"/>
  </w:num>
  <w:num w:numId="13" w16cid:durableId="1435904338">
    <w:abstractNumId w:val="9"/>
  </w:num>
  <w:num w:numId="14" w16cid:durableId="1737584260">
    <w:abstractNumId w:val="5"/>
  </w:num>
  <w:num w:numId="15" w16cid:durableId="255138107">
    <w:abstractNumId w:val="13"/>
  </w:num>
  <w:num w:numId="16" w16cid:durableId="716585361">
    <w:abstractNumId w:val="11"/>
  </w:num>
  <w:num w:numId="17" w16cid:durableId="47264867">
    <w:abstractNumId w:val="7"/>
  </w:num>
  <w:num w:numId="18" w16cid:durableId="827743216">
    <w:abstractNumId w:val="14"/>
  </w:num>
  <w:num w:numId="19" w16cid:durableId="13693365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B7"/>
    <w:rsid w:val="0000736C"/>
    <w:rsid w:val="000848C1"/>
    <w:rsid w:val="000920D0"/>
    <w:rsid w:val="000E3DE0"/>
    <w:rsid w:val="000E75EE"/>
    <w:rsid w:val="001660AF"/>
    <w:rsid w:val="00195DEF"/>
    <w:rsid w:val="00216F9C"/>
    <w:rsid w:val="00262AA8"/>
    <w:rsid w:val="00264EE4"/>
    <w:rsid w:val="002820D8"/>
    <w:rsid w:val="00290461"/>
    <w:rsid w:val="002B50BE"/>
    <w:rsid w:val="002D4862"/>
    <w:rsid w:val="002E141E"/>
    <w:rsid w:val="002E7DA4"/>
    <w:rsid w:val="002F029E"/>
    <w:rsid w:val="00306728"/>
    <w:rsid w:val="00307BB7"/>
    <w:rsid w:val="0032624C"/>
    <w:rsid w:val="00330E0F"/>
    <w:rsid w:val="00336CF2"/>
    <w:rsid w:val="003466BC"/>
    <w:rsid w:val="00353454"/>
    <w:rsid w:val="00365033"/>
    <w:rsid w:val="003849A3"/>
    <w:rsid w:val="003A6535"/>
    <w:rsid w:val="003B164E"/>
    <w:rsid w:val="003B2BB2"/>
    <w:rsid w:val="0043723B"/>
    <w:rsid w:val="00444FFF"/>
    <w:rsid w:val="004707E2"/>
    <w:rsid w:val="004E062A"/>
    <w:rsid w:val="004E54EF"/>
    <w:rsid w:val="004E7F94"/>
    <w:rsid w:val="00536C45"/>
    <w:rsid w:val="00547D44"/>
    <w:rsid w:val="00575F70"/>
    <w:rsid w:val="005C0C18"/>
    <w:rsid w:val="005D40D7"/>
    <w:rsid w:val="005E6466"/>
    <w:rsid w:val="005E7836"/>
    <w:rsid w:val="005F6892"/>
    <w:rsid w:val="0060130F"/>
    <w:rsid w:val="00606761"/>
    <w:rsid w:val="00620D69"/>
    <w:rsid w:val="006313D2"/>
    <w:rsid w:val="00644FFD"/>
    <w:rsid w:val="00663FDF"/>
    <w:rsid w:val="00682083"/>
    <w:rsid w:val="006C014F"/>
    <w:rsid w:val="006C5F19"/>
    <w:rsid w:val="006E61D3"/>
    <w:rsid w:val="00711CA1"/>
    <w:rsid w:val="00780D82"/>
    <w:rsid w:val="0079585E"/>
    <w:rsid w:val="007B7B90"/>
    <w:rsid w:val="007C5765"/>
    <w:rsid w:val="007D16F6"/>
    <w:rsid w:val="007E0A10"/>
    <w:rsid w:val="007E79AE"/>
    <w:rsid w:val="00814132"/>
    <w:rsid w:val="008335CE"/>
    <w:rsid w:val="00845BF2"/>
    <w:rsid w:val="008651AC"/>
    <w:rsid w:val="008D63A7"/>
    <w:rsid w:val="008D7BC3"/>
    <w:rsid w:val="00907C77"/>
    <w:rsid w:val="00943572"/>
    <w:rsid w:val="009438BB"/>
    <w:rsid w:val="00971BEF"/>
    <w:rsid w:val="009746DC"/>
    <w:rsid w:val="009770DB"/>
    <w:rsid w:val="00984711"/>
    <w:rsid w:val="00994655"/>
    <w:rsid w:val="009D375B"/>
    <w:rsid w:val="009E5AA7"/>
    <w:rsid w:val="00A216DF"/>
    <w:rsid w:val="00A43B91"/>
    <w:rsid w:val="00A652CA"/>
    <w:rsid w:val="00A768DB"/>
    <w:rsid w:val="00AC51FA"/>
    <w:rsid w:val="00B111EE"/>
    <w:rsid w:val="00B237A4"/>
    <w:rsid w:val="00B31BFA"/>
    <w:rsid w:val="00B40D48"/>
    <w:rsid w:val="00B702C5"/>
    <w:rsid w:val="00B90E81"/>
    <w:rsid w:val="00BD10CB"/>
    <w:rsid w:val="00BE6BA9"/>
    <w:rsid w:val="00C17408"/>
    <w:rsid w:val="00C250A6"/>
    <w:rsid w:val="00C271BD"/>
    <w:rsid w:val="00C37082"/>
    <w:rsid w:val="00C9554E"/>
    <w:rsid w:val="00CC23F4"/>
    <w:rsid w:val="00CD40EE"/>
    <w:rsid w:val="00D319CA"/>
    <w:rsid w:val="00D553CA"/>
    <w:rsid w:val="00D62691"/>
    <w:rsid w:val="00D7140D"/>
    <w:rsid w:val="00D8017A"/>
    <w:rsid w:val="00DC59FF"/>
    <w:rsid w:val="00E15F2D"/>
    <w:rsid w:val="00E33AF5"/>
    <w:rsid w:val="00E44D1A"/>
    <w:rsid w:val="00E57E6A"/>
    <w:rsid w:val="00E57FA8"/>
    <w:rsid w:val="00E60082"/>
    <w:rsid w:val="00ED6CD6"/>
    <w:rsid w:val="00EF340F"/>
    <w:rsid w:val="00F15A23"/>
    <w:rsid w:val="00F43ADA"/>
    <w:rsid w:val="00F62324"/>
    <w:rsid w:val="00FC2F6C"/>
    <w:rsid w:val="00FC31CB"/>
    <w:rsid w:val="00F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3FCE"/>
  <w15:chartTrackingRefBased/>
  <w15:docId w15:val="{B5673DFF-6847-46B0-95A2-EC37ABA2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C1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5C0C18"/>
  </w:style>
  <w:style w:type="character" w:styleId="a3">
    <w:name w:val="Hyperlink"/>
    <w:basedOn w:val="a0"/>
    <w:uiPriority w:val="99"/>
    <w:semiHidden/>
    <w:unhideWhenUsed/>
    <w:rsid w:val="005C0C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0C18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C0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C0C18"/>
    <w:rPr>
      <w:rFonts w:ascii="Consolas" w:eastAsia="Calibri" w:hAnsi="Consolas" w:cs="Times New Roman"/>
      <w:sz w:val="20"/>
      <w:szCs w:val="20"/>
    </w:rPr>
  </w:style>
  <w:style w:type="paragraph" w:customStyle="1" w:styleId="msonormal0">
    <w:name w:val="msonormal"/>
    <w:basedOn w:val="a"/>
    <w:rsid w:val="005C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5C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C0C1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0C18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C0C18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enter">
    <w:name w:val="center"/>
    <w:basedOn w:val="a"/>
    <w:uiPriority w:val="99"/>
    <w:semiHidden/>
    <w:rsid w:val="005C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uiPriority w:val="99"/>
    <w:semiHidden/>
    <w:rsid w:val="005C0C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5C0C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5C0C1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5C0C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5C0C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5C0C18"/>
    <w:rPr>
      <w:i/>
      <w:iCs/>
    </w:rPr>
  </w:style>
  <w:style w:type="numbering" w:customStyle="1" w:styleId="20">
    <w:name w:val="Нет списка2"/>
    <w:next w:val="a2"/>
    <w:uiPriority w:val="99"/>
    <w:semiHidden/>
    <w:unhideWhenUsed/>
    <w:rsid w:val="00A21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7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3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uploads/public/615/db5/ad2/615db5ad2c6ed213175503.pdf" TargetMode="External"/><Relationship Id="rId13" Type="http://schemas.openxmlformats.org/officeDocument/2006/relationships/hyperlink" Target="https://www.schoollife.org.ua/perelik-rekomendovanoyi-mon-nachalnoyi-literatury-na-2022-2023-navchalnyj-rik/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e_j16VaTbj28dW4C3ykyfeRkGbpJehRs/view" TargetMode="External"/><Relationship Id="rId12" Type="http://schemas.openxmlformats.org/officeDocument/2006/relationships/hyperlink" Target="https://drive.google.com/file/d/1s9utllKACLuCTXvocSE48deGLd7OaELZ/vie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on.gov.ua/storage/app/uploads/public/60e/df8/eb8/60edf8eb839fc962287212.pdf" TargetMode="External"/><Relationship Id="rId11" Type="http://schemas.openxmlformats.org/officeDocument/2006/relationships/hyperlink" Target="https://drive.google.com/file/d/1E_d3znSeUDZDcTePGAQXNv_ufUMd0Dp0/vie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ZbICahrsnqzCCMVJD_Uy-sjnD6jAuer-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btoprcpAicBAL0qxzpLKR9ZwQonuaK23/view" TargetMode="External"/><Relationship Id="rId14" Type="http://schemas.openxmlformats.org/officeDocument/2006/relationships/hyperlink" Target="https://www.schoollife.org.ua/pro-zatverdzhennya-metodychnyh-rekomendatsij-shhodo-otsinyuvannya-rezultativ-navchannya-uchniv-1-4-klasiv-zakladiv-zagalnoyi-serednoyi-osv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6FBA-EE6B-41EB-A9C2-D7DB12FF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24</Pages>
  <Words>29537</Words>
  <Characters>16837</Characters>
  <Application>Microsoft Office Word</Application>
  <DocSecurity>0</DocSecurity>
  <Lines>140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Ольга Інформатика</cp:lastModifiedBy>
  <cp:revision>6</cp:revision>
  <cp:lastPrinted>2022-09-01T07:07:00Z</cp:lastPrinted>
  <dcterms:created xsi:type="dcterms:W3CDTF">2022-08-25T05:15:00Z</dcterms:created>
  <dcterms:modified xsi:type="dcterms:W3CDTF">2022-12-26T12:02:00Z</dcterms:modified>
</cp:coreProperties>
</file>