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DDF" w:rsidRDefault="00EF3DDF" w:rsidP="00EF3DDF">
      <w:pPr>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Критерії оцінювання навчальних досягнень з </w:t>
      </w:r>
      <w:r>
        <w:rPr>
          <w:rFonts w:ascii="Times New Roman" w:hAnsi="Times New Roman" w:cs="Times New Roman"/>
          <w:b/>
          <w:sz w:val="36"/>
          <w:szCs w:val="36"/>
          <w:lang w:val="uk-UA"/>
        </w:rPr>
        <w:t>предмету «Захист України»</w:t>
      </w:r>
    </w:p>
    <w:p w:rsidR="00EF3DDF" w:rsidRDefault="00EF3DDF" w:rsidP="00EF3DDF">
      <w:pPr>
        <w:shd w:val="clear" w:color="auto" w:fill="FFFFFF"/>
        <w:spacing w:after="0" w:line="240" w:lineRule="auto"/>
        <w:jc w:val="center"/>
        <w:rPr>
          <w:rFonts w:ascii="Times New Roman" w:eastAsia="Times New Roman" w:hAnsi="Times New Roman" w:cs="Times New Roman"/>
          <w:b/>
          <w:bCs/>
          <w:color w:val="FF0000"/>
          <w:sz w:val="28"/>
          <w:szCs w:val="28"/>
          <w:lang w:val="uk-UA" w:eastAsia="ru-RU"/>
        </w:rPr>
      </w:pPr>
      <w:r>
        <w:rPr>
          <w:rFonts w:ascii="Times New Roman" w:eastAsia="Times New Roman" w:hAnsi="Times New Roman" w:cs="Times New Roman"/>
          <w:b/>
          <w:bCs/>
          <w:color w:val="FF0000"/>
          <w:sz w:val="28"/>
          <w:szCs w:val="28"/>
          <w:lang w:val="uk-UA" w:eastAsia="ru-RU"/>
        </w:rPr>
        <w:t>Захист України</w:t>
      </w:r>
    </w:p>
    <w:p w:rsidR="00EF3DDF" w:rsidRDefault="00EF3DDF" w:rsidP="00EF3DDF">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rsidR="008E5B91" w:rsidRDefault="008E5B91" w:rsidP="008E5B91">
      <w:pPr>
        <w:ind w:left="360" w:hanging="76"/>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0C3D0E" w:rsidRPr="008E5B91">
        <w:rPr>
          <w:rFonts w:ascii="Times New Roman" w:hAnsi="Times New Roman" w:cs="Times New Roman"/>
          <w:sz w:val="28"/>
          <w:szCs w:val="28"/>
          <w:lang w:val="uk-UA"/>
        </w:rPr>
        <w:t xml:space="preserve">Оцінювання учнів з предмета «Захист України» здійснюється відповідно до Критеріїв оцінювання навчальних досягнень учнів. Оцінювання навчальних досягнень учнів на </w:t>
      </w:r>
      <w:proofErr w:type="spellStart"/>
      <w:r w:rsidR="000C3D0E" w:rsidRPr="008E5B91">
        <w:rPr>
          <w:rFonts w:ascii="Times New Roman" w:hAnsi="Times New Roman" w:cs="Times New Roman"/>
          <w:sz w:val="28"/>
          <w:szCs w:val="28"/>
          <w:lang w:val="uk-UA"/>
        </w:rPr>
        <w:t>уроках</w:t>
      </w:r>
      <w:proofErr w:type="spellEnd"/>
      <w:r w:rsidR="000C3D0E" w:rsidRPr="008E5B91">
        <w:rPr>
          <w:rFonts w:ascii="Times New Roman" w:hAnsi="Times New Roman" w:cs="Times New Roman"/>
          <w:sz w:val="28"/>
          <w:szCs w:val="28"/>
          <w:lang w:val="uk-UA"/>
        </w:rPr>
        <w:t xml:space="preserve"> «Захист України» може здійснюватися за такими видами діяльності: </w:t>
      </w:r>
    </w:p>
    <w:p w:rsidR="008E5B91" w:rsidRDefault="000C3D0E" w:rsidP="008E5B91">
      <w:pPr>
        <w:ind w:left="360" w:hanging="76"/>
        <w:jc w:val="both"/>
        <w:rPr>
          <w:rFonts w:ascii="Times New Roman" w:hAnsi="Times New Roman" w:cs="Times New Roman"/>
          <w:sz w:val="28"/>
          <w:szCs w:val="28"/>
          <w:lang w:val="uk-UA"/>
        </w:rPr>
      </w:pPr>
      <w:r w:rsidRPr="008E5B91">
        <w:rPr>
          <w:rFonts w:ascii="Times New Roman" w:hAnsi="Times New Roman" w:cs="Times New Roman"/>
          <w:sz w:val="28"/>
          <w:szCs w:val="28"/>
          <w:lang w:val="uk-UA"/>
        </w:rPr>
        <w:t xml:space="preserve">• Засвоєння техніки виконання вправи (може здійснюватися окремо від прийому навчального нормативу). </w:t>
      </w:r>
    </w:p>
    <w:p w:rsidR="008E5B91" w:rsidRDefault="000C3D0E" w:rsidP="008E5B91">
      <w:pPr>
        <w:ind w:left="360" w:hanging="76"/>
        <w:jc w:val="both"/>
        <w:rPr>
          <w:rFonts w:ascii="Times New Roman" w:hAnsi="Times New Roman" w:cs="Times New Roman"/>
          <w:sz w:val="28"/>
          <w:szCs w:val="28"/>
        </w:rPr>
      </w:pPr>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Виконання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навчального</w:t>
      </w:r>
      <w:proofErr w:type="spellEnd"/>
      <w:r w:rsidRPr="008E5B91">
        <w:rPr>
          <w:rFonts w:ascii="Times New Roman" w:hAnsi="Times New Roman" w:cs="Times New Roman"/>
          <w:sz w:val="28"/>
          <w:szCs w:val="28"/>
        </w:rPr>
        <w:t xml:space="preserve"> нормативу (з </w:t>
      </w:r>
      <w:proofErr w:type="spellStart"/>
      <w:r w:rsidRPr="008E5B91">
        <w:rPr>
          <w:rFonts w:ascii="Times New Roman" w:hAnsi="Times New Roman" w:cs="Times New Roman"/>
          <w:sz w:val="28"/>
          <w:szCs w:val="28"/>
        </w:rPr>
        <w:t>урахуванням</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динаміки</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особистого</w:t>
      </w:r>
      <w:proofErr w:type="spellEnd"/>
      <w:r w:rsidRPr="008E5B91">
        <w:rPr>
          <w:rFonts w:ascii="Times New Roman" w:hAnsi="Times New Roman" w:cs="Times New Roman"/>
          <w:sz w:val="28"/>
          <w:szCs w:val="28"/>
        </w:rPr>
        <w:t xml:space="preserve"> результату). </w:t>
      </w:r>
    </w:p>
    <w:p w:rsidR="008E5B91" w:rsidRDefault="000C3D0E" w:rsidP="008E5B91">
      <w:pPr>
        <w:ind w:left="360" w:hanging="76"/>
        <w:jc w:val="both"/>
        <w:rPr>
          <w:rFonts w:ascii="Times New Roman" w:hAnsi="Times New Roman" w:cs="Times New Roman"/>
          <w:sz w:val="28"/>
          <w:szCs w:val="28"/>
        </w:rPr>
      </w:pPr>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Виконання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навчальних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завдань</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під</w:t>
      </w:r>
      <w:proofErr w:type="spellEnd"/>
      <w:r w:rsidRPr="008E5B91">
        <w:rPr>
          <w:rFonts w:ascii="Times New Roman" w:hAnsi="Times New Roman" w:cs="Times New Roman"/>
          <w:sz w:val="28"/>
          <w:szCs w:val="28"/>
        </w:rPr>
        <w:t xml:space="preserve"> час </w:t>
      </w:r>
      <w:proofErr w:type="spellStart"/>
      <w:r w:rsidRPr="008E5B91">
        <w:rPr>
          <w:rFonts w:ascii="Times New Roman" w:hAnsi="Times New Roman" w:cs="Times New Roman"/>
          <w:sz w:val="28"/>
          <w:szCs w:val="28"/>
        </w:rPr>
        <w:t>проведення</w:t>
      </w:r>
      <w:proofErr w:type="spellEnd"/>
      <w:r w:rsidRPr="008E5B91">
        <w:rPr>
          <w:rFonts w:ascii="Times New Roman" w:hAnsi="Times New Roman" w:cs="Times New Roman"/>
          <w:sz w:val="28"/>
          <w:szCs w:val="28"/>
        </w:rPr>
        <w:t xml:space="preserve"> уроку. </w:t>
      </w:r>
    </w:p>
    <w:p w:rsidR="008E5B91" w:rsidRDefault="000C3D0E" w:rsidP="008E5B91">
      <w:pPr>
        <w:ind w:left="360" w:hanging="76"/>
        <w:jc w:val="both"/>
        <w:rPr>
          <w:rFonts w:ascii="Times New Roman" w:hAnsi="Times New Roman" w:cs="Times New Roman"/>
          <w:sz w:val="28"/>
          <w:szCs w:val="28"/>
        </w:rPr>
      </w:pPr>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Засвоєння</w:t>
      </w:r>
      <w:proofErr w:type="spellEnd"/>
      <w:r w:rsidRPr="008E5B91">
        <w:rPr>
          <w:rFonts w:ascii="Times New Roman" w:hAnsi="Times New Roman" w:cs="Times New Roman"/>
          <w:sz w:val="28"/>
          <w:szCs w:val="28"/>
        </w:rPr>
        <w:t xml:space="preserve"> теоретико-</w:t>
      </w:r>
      <w:proofErr w:type="spellStart"/>
      <w:r w:rsidRPr="008E5B91">
        <w:rPr>
          <w:rFonts w:ascii="Times New Roman" w:hAnsi="Times New Roman" w:cs="Times New Roman"/>
          <w:sz w:val="28"/>
          <w:szCs w:val="28"/>
        </w:rPr>
        <w:t>методичних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знань</w:t>
      </w:r>
      <w:proofErr w:type="spellEnd"/>
      <w:r w:rsidRPr="008E5B91">
        <w:rPr>
          <w:rFonts w:ascii="Times New Roman" w:hAnsi="Times New Roman" w:cs="Times New Roman"/>
          <w:sz w:val="28"/>
          <w:szCs w:val="28"/>
        </w:rPr>
        <w:t xml:space="preserve">. </w:t>
      </w:r>
    </w:p>
    <w:p w:rsidR="00EF3DDF" w:rsidRDefault="000C3D0E" w:rsidP="008E5B91">
      <w:pPr>
        <w:ind w:left="284" w:firstLine="772"/>
        <w:jc w:val="both"/>
        <w:rPr>
          <w:rFonts w:ascii="Times New Roman" w:hAnsi="Times New Roman" w:cs="Times New Roman"/>
          <w:sz w:val="28"/>
          <w:szCs w:val="28"/>
        </w:rPr>
      </w:pPr>
      <w:proofErr w:type="spellStart"/>
      <w:r w:rsidRPr="008E5B91">
        <w:rPr>
          <w:rFonts w:ascii="Times New Roman" w:hAnsi="Times New Roman" w:cs="Times New Roman"/>
          <w:sz w:val="28"/>
          <w:szCs w:val="28"/>
        </w:rPr>
        <w:t>Оцінювання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навчальних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досягнень</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учнів</w:t>
      </w:r>
      <w:proofErr w:type="spellEnd"/>
      <w:r w:rsidRPr="008E5B91">
        <w:rPr>
          <w:rFonts w:ascii="Times New Roman" w:hAnsi="Times New Roman" w:cs="Times New Roman"/>
          <w:sz w:val="28"/>
          <w:szCs w:val="28"/>
        </w:rPr>
        <w:t xml:space="preserve"> з предмета «</w:t>
      </w:r>
      <w:proofErr w:type="spellStart"/>
      <w:r w:rsidRPr="008E5B91">
        <w:rPr>
          <w:rFonts w:ascii="Times New Roman" w:hAnsi="Times New Roman" w:cs="Times New Roman"/>
          <w:sz w:val="28"/>
          <w:szCs w:val="28"/>
        </w:rPr>
        <w:t>Захист</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України</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здійснюється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відповідно</w:t>
      </w:r>
      <w:proofErr w:type="spellEnd"/>
      <w:r w:rsidRPr="008E5B91">
        <w:rPr>
          <w:rFonts w:ascii="Times New Roman" w:hAnsi="Times New Roman" w:cs="Times New Roman"/>
          <w:sz w:val="28"/>
          <w:szCs w:val="28"/>
        </w:rPr>
        <w:t xml:space="preserve"> до </w:t>
      </w:r>
      <w:proofErr w:type="spellStart"/>
      <w:r w:rsidRPr="008E5B91">
        <w:rPr>
          <w:rFonts w:ascii="Times New Roman" w:hAnsi="Times New Roman" w:cs="Times New Roman"/>
          <w:sz w:val="28"/>
          <w:szCs w:val="28"/>
        </w:rPr>
        <w:t>Критеріїв</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оцінювання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навчальних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досягнень</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учнів</w:t>
      </w:r>
      <w:proofErr w:type="spellEnd"/>
      <w:r w:rsidRPr="008E5B91">
        <w:rPr>
          <w:rFonts w:ascii="Times New Roman" w:hAnsi="Times New Roman" w:cs="Times New Roman"/>
          <w:sz w:val="28"/>
          <w:szCs w:val="28"/>
        </w:rPr>
        <w:t xml:space="preserve"> за </w:t>
      </w:r>
      <w:proofErr w:type="spellStart"/>
      <w:r w:rsidRPr="008E5B91">
        <w:rPr>
          <w:rFonts w:ascii="Times New Roman" w:hAnsi="Times New Roman" w:cs="Times New Roman"/>
          <w:sz w:val="28"/>
          <w:szCs w:val="28"/>
        </w:rPr>
        <w:t>рівнем</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засвоєння</w:t>
      </w:r>
      <w:proofErr w:type="spellEnd"/>
      <w:r w:rsidRPr="008E5B91">
        <w:rPr>
          <w:rFonts w:ascii="Times New Roman" w:hAnsi="Times New Roman" w:cs="Times New Roman"/>
          <w:sz w:val="28"/>
          <w:szCs w:val="28"/>
        </w:rPr>
        <w:t xml:space="preserve"> ними </w:t>
      </w:r>
      <w:proofErr w:type="spellStart"/>
      <w:r w:rsidRPr="008E5B91">
        <w:rPr>
          <w:rFonts w:ascii="Times New Roman" w:hAnsi="Times New Roman" w:cs="Times New Roman"/>
          <w:sz w:val="28"/>
          <w:szCs w:val="28"/>
        </w:rPr>
        <w:t>складових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знаннєвого</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теоретичні</w:t>
      </w:r>
      <w:proofErr w:type="spellEnd"/>
      <w:r w:rsidRPr="008E5B91">
        <w:rPr>
          <w:rFonts w:ascii="Times New Roman" w:hAnsi="Times New Roman" w:cs="Times New Roman"/>
          <w:sz w:val="28"/>
          <w:szCs w:val="28"/>
        </w:rPr>
        <w:t xml:space="preserve"> та теоретико-</w:t>
      </w:r>
      <w:proofErr w:type="spellStart"/>
      <w:r w:rsidRPr="008E5B91">
        <w:rPr>
          <w:rFonts w:ascii="Times New Roman" w:hAnsi="Times New Roman" w:cs="Times New Roman"/>
          <w:sz w:val="28"/>
          <w:szCs w:val="28"/>
        </w:rPr>
        <w:t>методичні</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знання</w:t>
      </w:r>
      <w:proofErr w:type="spellEnd"/>
      <w:r w:rsidRPr="008E5B91">
        <w:rPr>
          <w:rFonts w:ascii="Times New Roman" w:hAnsi="Times New Roman" w:cs="Times New Roman"/>
          <w:sz w:val="28"/>
          <w:szCs w:val="28"/>
        </w:rPr>
        <w:t xml:space="preserve">) та </w:t>
      </w:r>
      <w:proofErr w:type="spellStart"/>
      <w:r w:rsidRPr="008E5B91">
        <w:rPr>
          <w:rFonts w:ascii="Times New Roman" w:hAnsi="Times New Roman" w:cs="Times New Roman"/>
          <w:sz w:val="28"/>
          <w:szCs w:val="28"/>
        </w:rPr>
        <w:t>діяльнісного</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виконання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вправ</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навчальних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завдань</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компонентів</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навчальної</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програми</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Оцінка</w:t>
      </w:r>
      <w:proofErr w:type="spellEnd"/>
      <w:r w:rsidRPr="008E5B91">
        <w:rPr>
          <w:rFonts w:ascii="Times New Roman" w:hAnsi="Times New Roman" w:cs="Times New Roman"/>
          <w:sz w:val="28"/>
          <w:szCs w:val="28"/>
        </w:rPr>
        <w:t xml:space="preserve"> за </w:t>
      </w:r>
      <w:proofErr w:type="spellStart"/>
      <w:r w:rsidRPr="008E5B91">
        <w:rPr>
          <w:rFonts w:ascii="Times New Roman" w:hAnsi="Times New Roman" w:cs="Times New Roman"/>
          <w:sz w:val="28"/>
          <w:szCs w:val="28"/>
        </w:rPr>
        <w:t>виконання</w:t>
      </w:r>
      <w:proofErr w:type="spellEnd"/>
      <w:r w:rsidRPr="008E5B91">
        <w:rPr>
          <w:rFonts w:ascii="Times New Roman" w:hAnsi="Times New Roman" w:cs="Times New Roman"/>
          <w:sz w:val="28"/>
          <w:szCs w:val="28"/>
        </w:rPr>
        <w:t xml:space="preserve"> нормативу </w:t>
      </w:r>
      <w:proofErr w:type="spellStart"/>
      <w:r w:rsidRPr="008E5B91">
        <w:rPr>
          <w:rFonts w:ascii="Times New Roman" w:hAnsi="Times New Roman" w:cs="Times New Roman"/>
          <w:sz w:val="28"/>
          <w:szCs w:val="28"/>
        </w:rPr>
        <w:t>може</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враховуватися</w:t>
      </w:r>
      <w:proofErr w:type="spellEnd"/>
      <w:r w:rsidRPr="008E5B91">
        <w:rPr>
          <w:rFonts w:ascii="Times New Roman" w:hAnsi="Times New Roman" w:cs="Times New Roman"/>
          <w:sz w:val="28"/>
          <w:szCs w:val="28"/>
        </w:rPr>
        <w:t xml:space="preserve"> в </w:t>
      </w:r>
      <w:proofErr w:type="spellStart"/>
      <w:r w:rsidRPr="008E5B91">
        <w:rPr>
          <w:rFonts w:ascii="Times New Roman" w:hAnsi="Times New Roman" w:cs="Times New Roman"/>
          <w:sz w:val="28"/>
          <w:szCs w:val="28"/>
        </w:rPr>
        <w:t>сукупну</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оцінку</w:t>
      </w:r>
      <w:proofErr w:type="spellEnd"/>
      <w:r w:rsidRPr="008E5B91">
        <w:rPr>
          <w:rFonts w:ascii="Times New Roman" w:hAnsi="Times New Roman" w:cs="Times New Roman"/>
          <w:sz w:val="28"/>
          <w:szCs w:val="28"/>
        </w:rPr>
        <w:t xml:space="preserve"> за </w:t>
      </w:r>
      <w:proofErr w:type="spellStart"/>
      <w:r w:rsidRPr="008E5B91">
        <w:rPr>
          <w:rFonts w:ascii="Times New Roman" w:hAnsi="Times New Roman" w:cs="Times New Roman"/>
          <w:sz w:val="28"/>
          <w:szCs w:val="28"/>
        </w:rPr>
        <w:t>виконання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контрольної</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вправи</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елемента</w:t>
      </w:r>
      <w:proofErr w:type="spellEnd"/>
      <w:r w:rsidRPr="008E5B91">
        <w:rPr>
          <w:rFonts w:ascii="Times New Roman" w:hAnsi="Times New Roman" w:cs="Times New Roman"/>
          <w:sz w:val="28"/>
          <w:szCs w:val="28"/>
        </w:rPr>
        <w:t xml:space="preserve">). При </w:t>
      </w:r>
      <w:proofErr w:type="spellStart"/>
      <w:r w:rsidRPr="008E5B91">
        <w:rPr>
          <w:rFonts w:ascii="Times New Roman" w:hAnsi="Times New Roman" w:cs="Times New Roman"/>
          <w:sz w:val="28"/>
          <w:szCs w:val="28"/>
        </w:rPr>
        <w:t>цьому</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оцінки</w:t>
      </w:r>
      <w:proofErr w:type="spellEnd"/>
      <w:r w:rsidRPr="008E5B91">
        <w:rPr>
          <w:rFonts w:ascii="Times New Roman" w:hAnsi="Times New Roman" w:cs="Times New Roman"/>
          <w:sz w:val="28"/>
          <w:szCs w:val="28"/>
        </w:rPr>
        <w:t xml:space="preserve"> за </w:t>
      </w:r>
      <w:proofErr w:type="spellStart"/>
      <w:r w:rsidRPr="008E5B91">
        <w:rPr>
          <w:rFonts w:ascii="Times New Roman" w:hAnsi="Times New Roman" w:cs="Times New Roman"/>
          <w:sz w:val="28"/>
          <w:szCs w:val="28"/>
        </w:rPr>
        <w:t>виконання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практичних</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вправ</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дій</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алгоритмів</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нормативів</w:t>
      </w:r>
      <w:proofErr w:type="spellEnd"/>
      <w:r w:rsidRPr="008E5B91">
        <w:rPr>
          <w:rFonts w:ascii="Times New Roman" w:hAnsi="Times New Roman" w:cs="Times New Roman"/>
          <w:sz w:val="28"/>
          <w:szCs w:val="28"/>
        </w:rPr>
        <w:t xml:space="preserve"> є </w:t>
      </w:r>
      <w:proofErr w:type="spellStart"/>
      <w:r w:rsidRPr="008E5B91">
        <w:rPr>
          <w:rFonts w:ascii="Times New Roman" w:hAnsi="Times New Roman" w:cs="Times New Roman"/>
          <w:sz w:val="28"/>
          <w:szCs w:val="28"/>
        </w:rPr>
        <w:t>пріоритетними</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під</w:t>
      </w:r>
      <w:proofErr w:type="spellEnd"/>
      <w:r w:rsidRPr="008E5B91">
        <w:rPr>
          <w:rFonts w:ascii="Times New Roman" w:hAnsi="Times New Roman" w:cs="Times New Roman"/>
          <w:sz w:val="28"/>
          <w:szCs w:val="28"/>
        </w:rPr>
        <w:t xml:space="preserve"> час </w:t>
      </w:r>
      <w:proofErr w:type="spellStart"/>
      <w:r w:rsidRPr="008E5B91">
        <w:rPr>
          <w:rFonts w:ascii="Times New Roman" w:hAnsi="Times New Roman" w:cs="Times New Roman"/>
          <w:sz w:val="28"/>
          <w:szCs w:val="28"/>
        </w:rPr>
        <w:t>здійснення</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тематичного</w:t>
      </w:r>
      <w:proofErr w:type="spellEnd"/>
      <w:r w:rsidRPr="008E5B91">
        <w:rPr>
          <w:rFonts w:ascii="Times New Roman" w:hAnsi="Times New Roman" w:cs="Times New Roman"/>
          <w:sz w:val="28"/>
          <w:szCs w:val="28"/>
        </w:rPr>
        <w:t xml:space="preserve">, семестрового </w:t>
      </w:r>
      <w:proofErr w:type="spellStart"/>
      <w:r w:rsidRPr="008E5B91">
        <w:rPr>
          <w:rFonts w:ascii="Times New Roman" w:hAnsi="Times New Roman" w:cs="Times New Roman"/>
          <w:sz w:val="28"/>
          <w:szCs w:val="28"/>
        </w:rPr>
        <w:t>чи</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річного</w:t>
      </w:r>
      <w:proofErr w:type="spellEnd"/>
      <w:r w:rsidRPr="008E5B91">
        <w:rPr>
          <w:rFonts w:ascii="Times New Roman" w:hAnsi="Times New Roman" w:cs="Times New Roman"/>
          <w:sz w:val="28"/>
          <w:szCs w:val="28"/>
        </w:rPr>
        <w:t xml:space="preserve"> </w:t>
      </w:r>
      <w:proofErr w:type="spellStart"/>
      <w:r w:rsidRPr="008E5B91">
        <w:rPr>
          <w:rFonts w:ascii="Times New Roman" w:hAnsi="Times New Roman" w:cs="Times New Roman"/>
          <w:sz w:val="28"/>
          <w:szCs w:val="28"/>
        </w:rPr>
        <w:t>оцінювання</w:t>
      </w:r>
      <w:proofErr w:type="spellEnd"/>
      <w:r w:rsidRPr="008E5B91">
        <w:rPr>
          <w:rFonts w:ascii="Times New Roman" w:hAnsi="Times New Roman" w:cs="Times New Roman"/>
          <w:sz w:val="28"/>
          <w:szCs w:val="28"/>
        </w:rPr>
        <w:t>.</w:t>
      </w:r>
    </w:p>
    <w:p w:rsidR="00E74D86" w:rsidRDefault="00E55B63" w:rsidP="008E5B91">
      <w:pPr>
        <w:ind w:left="284" w:firstLine="772"/>
        <w:jc w:val="both"/>
        <w:rPr>
          <w:rFonts w:ascii="Times New Roman" w:hAnsi="Times New Roman" w:cs="Times New Roman"/>
          <w:sz w:val="28"/>
          <w:szCs w:val="28"/>
        </w:rPr>
      </w:pPr>
      <w:proofErr w:type="spellStart"/>
      <w:r w:rsidRPr="00E74D86">
        <w:rPr>
          <w:rFonts w:ascii="Times New Roman" w:hAnsi="Times New Roman" w:cs="Times New Roman"/>
          <w:sz w:val="28"/>
          <w:szCs w:val="28"/>
        </w:rPr>
        <w:t>Критерії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досягнень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учнів</w:t>
      </w:r>
      <w:proofErr w:type="spellEnd"/>
      <w:r w:rsidRPr="00E74D86">
        <w:rPr>
          <w:rFonts w:ascii="Times New Roman" w:hAnsi="Times New Roman" w:cs="Times New Roman"/>
          <w:sz w:val="28"/>
          <w:szCs w:val="28"/>
        </w:rPr>
        <w:t xml:space="preserve"> </w:t>
      </w:r>
    </w:p>
    <w:p w:rsidR="00E74D86" w:rsidRDefault="00E55B63" w:rsidP="008E5B91">
      <w:pPr>
        <w:ind w:left="284" w:firstLine="772"/>
        <w:jc w:val="both"/>
        <w:rPr>
          <w:rFonts w:ascii="Times New Roman" w:hAnsi="Times New Roman" w:cs="Times New Roman"/>
          <w:sz w:val="28"/>
          <w:szCs w:val="28"/>
        </w:rPr>
      </w:pPr>
      <w:proofErr w:type="spellStart"/>
      <w:r w:rsidRPr="00E74D86">
        <w:rPr>
          <w:rFonts w:ascii="Times New Roman" w:hAnsi="Times New Roman" w:cs="Times New Roman"/>
          <w:sz w:val="28"/>
          <w:szCs w:val="28"/>
        </w:rPr>
        <w:t>Види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Основними</w:t>
      </w:r>
      <w:proofErr w:type="spellEnd"/>
      <w:r w:rsidRPr="00E74D86">
        <w:rPr>
          <w:rFonts w:ascii="Times New Roman" w:hAnsi="Times New Roman" w:cs="Times New Roman"/>
          <w:sz w:val="28"/>
          <w:szCs w:val="28"/>
        </w:rPr>
        <w:t xml:space="preserve"> видами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є: </w:t>
      </w:r>
      <w:proofErr w:type="spellStart"/>
      <w:r w:rsidRPr="00E74D86">
        <w:rPr>
          <w:rFonts w:ascii="Times New Roman" w:hAnsi="Times New Roman" w:cs="Times New Roman"/>
          <w:sz w:val="28"/>
          <w:szCs w:val="28"/>
        </w:rPr>
        <w:t>поточне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тематичне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підсумкове</w:t>
      </w:r>
      <w:proofErr w:type="spellEnd"/>
      <w:r w:rsidRPr="00E74D86">
        <w:rPr>
          <w:rFonts w:ascii="Times New Roman" w:hAnsi="Times New Roman" w:cs="Times New Roman"/>
          <w:sz w:val="28"/>
          <w:szCs w:val="28"/>
        </w:rPr>
        <w:t xml:space="preserve"> за семестр, за </w:t>
      </w:r>
      <w:proofErr w:type="spellStart"/>
      <w:r w:rsidRPr="00E74D86">
        <w:rPr>
          <w:rFonts w:ascii="Times New Roman" w:hAnsi="Times New Roman" w:cs="Times New Roman"/>
          <w:sz w:val="28"/>
          <w:szCs w:val="28"/>
        </w:rPr>
        <w:t>навчально-польові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збори</w:t>
      </w:r>
      <w:proofErr w:type="spellEnd"/>
      <w:r w:rsidRPr="00E74D86">
        <w:rPr>
          <w:rFonts w:ascii="Times New Roman" w:hAnsi="Times New Roman" w:cs="Times New Roman"/>
          <w:sz w:val="28"/>
          <w:szCs w:val="28"/>
        </w:rPr>
        <w:t>/</w:t>
      </w:r>
      <w:proofErr w:type="spellStart"/>
      <w:r w:rsidRPr="00E74D86">
        <w:rPr>
          <w:rFonts w:ascii="Times New Roman" w:hAnsi="Times New Roman" w:cs="Times New Roman"/>
          <w:sz w:val="28"/>
          <w:szCs w:val="28"/>
        </w:rPr>
        <w:t>заняття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навчально-тренувальні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заняття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річне</w:t>
      </w:r>
      <w:proofErr w:type="spellEnd"/>
      <w:r w:rsidRPr="00E74D86">
        <w:rPr>
          <w:rFonts w:ascii="Times New Roman" w:hAnsi="Times New Roman" w:cs="Times New Roman"/>
          <w:sz w:val="28"/>
          <w:szCs w:val="28"/>
        </w:rPr>
        <w:t xml:space="preserve">. </w:t>
      </w:r>
    </w:p>
    <w:p w:rsidR="00E74D86" w:rsidRDefault="00E55B63" w:rsidP="008E5B91">
      <w:pPr>
        <w:ind w:left="284" w:firstLine="772"/>
        <w:jc w:val="both"/>
        <w:rPr>
          <w:rFonts w:ascii="Times New Roman" w:hAnsi="Times New Roman" w:cs="Times New Roman"/>
          <w:sz w:val="28"/>
          <w:szCs w:val="28"/>
        </w:rPr>
      </w:pPr>
      <w:proofErr w:type="spellStart"/>
      <w:r w:rsidRPr="00E74D86">
        <w:rPr>
          <w:rFonts w:ascii="Times New Roman" w:hAnsi="Times New Roman" w:cs="Times New Roman"/>
          <w:sz w:val="28"/>
          <w:szCs w:val="28"/>
        </w:rPr>
        <w:t>Поточне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здійснюється</w:t>
      </w:r>
      <w:proofErr w:type="spellEnd"/>
      <w:r w:rsidRPr="00E74D86">
        <w:rPr>
          <w:rFonts w:ascii="Times New Roman" w:hAnsi="Times New Roman" w:cs="Times New Roman"/>
          <w:sz w:val="28"/>
          <w:szCs w:val="28"/>
        </w:rPr>
        <w:t xml:space="preserve"> на </w:t>
      </w:r>
      <w:proofErr w:type="spellStart"/>
      <w:r w:rsidRPr="00E74D86">
        <w:rPr>
          <w:rFonts w:ascii="Times New Roman" w:hAnsi="Times New Roman" w:cs="Times New Roman"/>
          <w:sz w:val="28"/>
          <w:szCs w:val="28"/>
        </w:rPr>
        <w:t>всіх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етапах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навчальної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діяльності</w:t>
      </w:r>
      <w:proofErr w:type="spellEnd"/>
      <w:r w:rsidRPr="00E74D86">
        <w:rPr>
          <w:rFonts w:ascii="Times New Roman" w:hAnsi="Times New Roman" w:cs="Times New Roman"/>
          <w:sz w:val="28"/>
          <w:szCs w:val="28"/>
        </w:rPr>
        <w:t xml:space="preserve"> </w:t>
      </w:r>
      <w:proofErr w:type="gramStart"/>
      <w:r w:rsidRPr="00E74D86">
        <w:rPr>
          <w:rFonts w:ascii="Times New Roman" w:hAnsi="Times New Roman" w:cs="Times New Roman"/>
          <w:sz w:val="28"/>
          <w:szCs w:val="28"/>
        </w:rPr>
        <w:t>у формах</w:t>
      </w:r>
      <w:proofErr w:type="gram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опитування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учнів</w:t>
      </w:r>
      <w:proofErr w:type="spellEnd"/>
      <w:r w:rsidRPr="00E74D86">
        <w:rPr>
          <w:rFonts w:ascii="Times New Roman" w:hAnsi="Times New Roman" w:cs="Times New Roman"/>
          <w:sz w:val="28"/>
          <w:szCs w:val="28"/>
        </w:rPr>
        <w:t xml:space="preserve"> на предмет </w:t>
      </w:r>
      <w:proofErr w:type="spellStart"/>
      <w:r w:rsidRPr="00E74D86">
        <w:rPr>
          <w:rFonts w:ascii="Times New Roman" w:hAnsi="Times New Roman" w:cs="Times New Roman"/>
          <w:sz w:val="28"/>
          <w:szCs w:val="28"/>
        </w:rPr>
        <w:t>засвоєння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матеріалу</w:t>
      </w:r>
      <w:proofErr w:type="spellEnd"/>
      <w:r w:rsidRPr="00E74D86">
        <w:rPr>
          <w:rFonts w:ascii="Times New Roman" w:hAnsi="Times New Roman" w:cs="Times New Roman"/>
          <w:sz w:val="28"/>
          <w:szCs w:val="28"/>
        </w:rPr>
        <w:t xml:space="preserve">; тестового контролю;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учнями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нормативних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прийомів</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вправ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письмових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робіт</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створення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комп’ютерних</w:t>
      </w:r>
      <w:proofErr w:type="spellEnd"/>
      <w:r w:rsidRPr="00E74D86">
        <w:rPr>
          <w:rFonts w:ascii="Times New Roman" w:hAnsi="Times New Roman" w:cs="Times New Roman"/>
          <w:sz w:val="28"/>
          <w:szCs w:val="28"/>
        </w:rPr>
        <w:t xml:space="preserve"> (та </w:t>
      </w:r>
      <w:proofErr w:type="spellStart"/>
      <w:r w:rsidRPr="00E74D86">
        <w:rPr>
          <w:rFonts w:ascii="Times New Roman" w:hAnsi="Times New Roman" w:cs="Times New Roman"/>
          <w:sz w:val="28"/>
          <w:szCs w:val="28"/>
        </w:rPr>
        <w:t>іншого</w:t>
      </w:r>
      <w:proofErr w:type="spellEnd"/>
      <w:r w:rsidRPr="00E74D86">
        <w:rPr>
          <w:rFonts w:ascii="Times New Roman" w:hAnsi="Times New Roman" w:cs="Times New Roman"/>
          <w:sz w:val="28"/>
          <w:szCs w:val="28"/>
        </w:rPr>
        <w:t xml:space="preserve"> виду) моделей </w:t>
      </w:r>
      <w:proofErr w:type="spellStart"/>
      <w:r w:rsidRPr="00E74D86">
        <w:rPr>
          <w:rFonts w:ascii="Times New Roman" w:hAnsi="Times New Roman" w:cs="Times New Roman"/>
          <w:sz w:val="28"/>
          <w:szCs w:val="28"/>
        </w:rPr>
        <w:t>бойових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дій</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надзвичайних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ситуацій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макетів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мішеней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Необхідність</w:t>
      </w:r>
      <w:proofErr w:type="spellEnd"/>
      <w:r w:rsidRPr="00E74D86">
        <w:rPr>
          <w:rFonts w:ascii="Times New Roman" w:hAnsi="Times New Roman" w:cs="Times New Roman"/>
          <w:sz w:val="28"/>
          <w:szCs w:val="28"/>
        </w:rPr>
        <w:t xml:space="preserve"> поточного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визначає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викладач</w:t>
      </w:r>
      <w:proofErr w:type="spellEnd"/>
      <w:r w:rsidRPr="00E74D86">
        <w:rPr>
          <w:rFonts w:ascii="Times New Roman" w:hAnsi="Times New Roman" w:cs="Times New Roman"/>
          <w:sz w:val="28"/>
          <w:szCs w:val="28"/>
        </w:rPr>
        <w:t xml:space="preserve">. </w:t>
      </w:r>
    </w:p>
    <w:p w:rsidR="00E74D86" w:rsidRDefault="00E55B63" w:rsidP="008E5B91">
      <w:pPr>
        <w:ind w:left="284" w:firstLine="772"/>
        <w:jc w:val="both"/>
        <w:rPr>
          <w:rFonts w:ascii="Times New Roman" w:hAnsi="Times New Roman" w:cs="Times New Roman"/>
          <w:sz w:val="28"/>
          <w:szCs w:val="28"/>
        </w:rPr>
      </w:pPr>
      <w:proofErr w:type="spellStart"/>
      <w:r w:rsidRPr="00E74D86">
        <w:rPr>
          <w:rFonts w:ascii="Times New Roman" w:hAnsi="Times New Roman" w:cs="Times New Roman"/>
          <w:sz w:val="28"/>
          <w:szCs w:val="28"/>
        </w:rPr>
        <w:t>Тематичне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є </w:t>
      </w:r>
      <w:proofErr w:type="spellStart"/>
      <w:r w:rsidRPr="00E74D86">
        <w:rPr>
          <w:rFonts w:ascii="Times New Roman" w:hAnsi="Times New Roman" w:cs="Times New Roman"/>
          <w:sz w:val="28"/>
          <w:szCs w:val="28"/>
        </w:rPr>
        <w:t>обов’язковим</w:t>
      </w:r>
      <w:proofErr w:type="spellEnd"/>
      <w:r w:rsidRPr="00E74D86">
        <w:rPr>
          <w:rFonts w:ascii="Times New Roman" w:hAnsi="Times New Roman" w:cs="Times New Roman"/>
          <w:sz w:val="28"/>
          <w:szCs w:val="28"/>
        </w:rPr>
        <w:t xml:space="preserve"> для кожного </w:t>
      </w:r>
      <w:proofErr w:type="spellStart"/>
      <w:r w:rsidRPr="00E74D86">
        <w:rPr>
          <w:rFonts w:ascii="Times New Roman" w:hAnsi="Times New Roman" w:cs="Times New Roman"/>
          <w:sz w:val="28"/>
          <w:szCs w:val="28"/>
        </w:rPr>
        <w:t>розділу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оскільки</w:t>
      </w:r>
      <w:proofErr w:type="spellEnd"/>
      <w:r w:rsidRPr="00E74D86">
        <w:rPr>
          <w:rFonts w:ascii="Times New Roman" w:hAnsi="Times New Roman" w:cs="Times New Roman"/>
          <w:sz w:val="28"/>
          <w:szCs w:val="28"/>
        </w:rPr>
        <w:t xml:space="preserve"> основною структурною </w:t>
      </w:r>
      <w:proofErr w:type="spellStart"/>
      <w:r w:rsidRPr="00E74D86">
        <w:rPr>
          <w:rFonts w:ascii="Times New Roman" w:hAnsi="Times New Roman" w:cs="Times New Roman"/>
          <w:sz w:val="28"/>
          <w:szCs w:val="28"/>
        </w:rPr>
        <w:t>одиницею</w:t>
      </w:r>
      <w:proofErr w:type="spellEnd"/>
      <w:r w:rsidRPr="00E74D86">
        <w:rPr>
          <w:rFonts w:ascii="Times New Roman" w:hAnsi="Times New Roman" w:cs="Times New Roman"/>
          <w:sz w:val="28"/>
          <w:szCs w:val="28"/>
        </w:rPr>
        <w:t xml:space="preserve"> предмета є тема. </w:t>
      </w:r>
      <w:proofErr w:type="spellStart"/>
      <w:r w:rsidRPr="00E74D86">
        <w:rPr>
          <w:rFonts w:ascii="Times New Roman" w:hAnsi="Times New Roman" w:cs="Times New Roman"/>
          <w:sz w:val="28"/>
          <w:szCs w:val="28"/>
        </w:rPr>
        <w:t>Оцінка</w:t>
      </w:r>
      <w:proofErr w:type="spellEnd"/>
      <w:r w:rsidRPr="00E74D86">
        <w:rPr>
          <w:rFonts w:ascii="Times New Roman" w:hAnsi="Times New Roman" w:cs="Times New Roman"/>
          <w:sz w:val="28"/>
          <w:szCs w:val="28"/>
        </w:rPr>
        <w:t xml:space="preserve"> за тему </w:t>
      </w:r>
      <w:proofErr w:type="spellStart"/>
      <w:r w:rsidRPr="00E74D86">
        <w:rPr>
          <w:rFonts w:ascii="Times New Roman" w:hAnsi="Times New Roman" w:cs="Times New Roman"/>
          <w:sz w:val="28"/>
          <w:szCs w:val="28"/>
        </w:rPr>
        <w:lastRenderedPageBreak/>
        <w:t>виставляється</w:t>
      </w:r>
      <w:proofErr w:type="spellEnd"/>
      <w:r w:rsidRPr="00E74D86">
        <w:rPr>
          <w:rFonts w:ascii="Times New Roman" w:hAnsi="Times New Roman" w:cs="Times New Roman"/>
          <w:sz w:val="28"/>
          <w:szCs w:val="28"/>
        </w:rPr>
        <w:t xml:space="preserve"> шляхом </w:t>
      </w:r>
      <w:proofErr w:type="spellStart"/>
      <w:r w:rsidRPr="00E74D86">
        <w:rPr>
          <w:rFonts w:ascii="Times New Roman" w:hAnsi="Times New Roman" w:cs="Times New Roman"/>
          <w:sz w:val="28"/>
          <w:szCs w:val="28"/>
        </w:rPr>
        <w:t>узагальнення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поточних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оцінок</w:t>
      </w:r>
      <w:proofErr w:type="spellEnd"/>
      <w:r w:rsidRPr="00E74D86">
        <w:rPr>
          <w:rFonts w:ascii="Times New Roman" w:hAnsi="Times New Roman" w:cs="Times New Roman"/>
          <w:sz w:val="28"/>
          <w:szCs w:val="28"/>
        </w:rPr>
        <w:t xml:space="preserve"> за тему з </w:t>
      </w:r>
      <w:proofErr w:type="spellStart"/>
      <w:r w:rsidRPr="00E74D86">
        <w:rPr>
          <w:rFonts w:ascii="Times New Roman" w:hAnsi="Times New Roman" w:cs="Times New Roman"/>
          <w:sz w:val="28"/>
          <w:szCs w:val="28"/>
        </w:rPr>
        <w:t>урахуванням</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оцінок</w:t>
      </w:r>
      <w:proofErr w:type="spellEnd"/>
      <w:r w:rsidRPr="00E74D86">
        <w:rPr>
          <w:rFonts w:ascii="Times New Roman" w:hAnsi="Times New Roman" w:cs="Times New Roman"/>
          <w:sz w:val="28"/>
          <w:szCs w:val="28"/>
        </w:rPr>
        <w:t xml:space="preserve"> за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алгоритмів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дій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нормативних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прийомів</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вправ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письмових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робіт</w:t>
      </w:r>
      <w:proofErr w:type="spellEnd"/>
      <w:r w:rsidRPr="00E74D86">
        <w:rPr>
          <w:rFonts w:ascii="Times New Roman" w:hAnsi="Times New Roman" w:cs="Times New Roman"/>
          <w:sz w:val="28"/>
          <w:szCs w:val="28"/>
        </w:rPr>
        <w:t xml:space="preserve">, за </w:t>
      </w:r>
      <w:proofErr w:type="spellStart"/>
      <w:r w:rsidRPr="00E74D86">
        <w:rPr>
          <w:rFonts w:ascii="Times New Roman" w:hAnsi="Times New Roman" w:cs="Times New Roman"/>
          <w:sz w:val="28"/>
          <w:szCs w:val="28"/>
        </w:rPr>
        <w:t>створені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моделі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макети</w:t>
      </w:r>
      <w:proofErr w:type="spellEnd"/>
      <w:r w:rsidRPr="00E74D86">
        <w:rPr>
          <w:rFonts w:ascii="Times New Roman" w:hAnsi="Times New Roman" w:cs="Times New Roman"/>
          <w:sz w:val="28"/>
          <w:szCs w:val="28"/>
        </w:rPr>
        <w:t>).</w:t>
      </w:r>
    </w:p>
    <w:p w:rsidR="00E74D86" w:rsidRPr="0066552E" w:rsidRDefault="00E55B63" w:rsidP="0066552E">
      <w:pPr>
        <w:ind w:left="284" w:firstLine="772"/>
        <w:jc w:val="center"/>
        <w:rPr>
          <w:rFonts w:ascii="Times New Roman" w:hAnsi="Times New Roman" w:cs="Times New Roman"/>
          <w:b/>
          <w:sz w:val="28"/>
          <w:szCs w:val="28"/>
        </w:rPr>
      </w:pPr>
      <w:proofErr w:type="spellStart"/>
      <w:r w:rsidRPr="0066552E">
        <w:rPr>
          <w:rFonts w:ascii="Times New Roman" w:hAnsi="Times New Roman" w:cs="Times New Roman"/>
          <w:b/>
          <w:sz w:val="28"/>
          <w:szCs w:val="28"/>
        </w:rPr>
        <w:t>Індивідуальна</w:t>
      </w:r>
      <w:proofErr w:type="spellEnd"/>
      <w:r w:rsidRPr="0066552E">
        <w:rPr>
          <w:rFonts w:ascii="Times New Roman" w:hAnsi="Times New Roman" w:cs="Times New Roman"/>
          <w:b/>
          <w:sz w:val="28"/>
          <w:szCs w:val="28"/>
        </w:rPr>
        <w:t xml:space="preserve"> </w:t>
      </w:r>
      <w:proofErr w:type="spellStart"/>
      <w:r w:rsidRPr="0066552E">
        <w:rPr>
          <w:rFonts w:ascii="Times New Roman" w:hAnsi="Times New Roman" w:cs="Times New Roman"/>
          <w:b/>
          <w:sz w:val="28"/>
          <w:szCs w:val="28"/>
        </w:rPr>
        <w:t>оцінка</w:t>
      </w:r>
      <w:proofErr w:type="spellEnd"/>
    </w:p>
    <w:tbl>
      <w:tblPr>
        <w:tblStyle w:val="a6"/>
        <w:tblW w:w="9492" w:type="dxa"/>
        <w:tblInd w:w="284" w:type="dxa"/>
        <w:tblLook w:val="04A0" w:firstRow="1" w:lastRow="0" w:firstColumn="1" w:lastColumn="0" w:noHBand="0" w:noVBand="1"/>
      </w:tblPr>
      <w:tblGrid>
        <w:gridCol w:w="2263"/>
        <w:gridCol w:w="860"/>
        <w:gridCol w:w="6369"/>
      </w:tblGrid>
      <w:tr w:rsidR="001B2FBC" w:rsidTr="0066552E">
        <w:tc>
          <w:tcPr>
            <w:tcW w:w="2263" w:type="dxa"/>
          </w:tcPr>
          <w:p w:rsidR="001B2FBC" w:rsidRPr="001B2FBC" w:rsidRDefault="001B2FBC" w:rsidP="001B2FBC">
            <w:pPr>
              <w:jc w:val="center"/>
              <w:rPr>
                <w:rFonts w:ascii="Times New Roman" w:hAnsi="Times New Roman" w:cs="Times New Roman"/>
                <w:b/>
                <w:sz w:val="28"/>
                <w:szCs w:val="28"/>
              </w:rPr>
            </w:pPr>
            <w:proofErr w:type="spellStart"/>
            <w:r w:rsidRPr="001B2FBC">
              <w:rPr>
                <w:rFonts w:ascii="Times New Roman" w:hAnsi="Times New Roman" w:cs="Times New Roman"/>
                <w:b/>
                <w:sz w:val="28"/>
                <w:szCs w:val="28"/>
              </w:rPr>
              <w:t>Рівень</w:t>
            </w:r>
            <w:proofErr w:type="spellEnd"/>
            <w:r w:rsidRPr="001B2FBC">
              <w:rPr>
                <w:rFonts w:ascii="Times New Roman" w:hAnsi="Times New Roman" w:cs="Times New Roman"/>
                <w:b/>
                <w:sz w:val="28"/>
                <w:szCs w:val="28"/>
              </w:rPr>
              <w:t xml:space="preserve"> </w:t>
            </w:r>
            <w:proofErr w:type="spellStart"/>
            <w:r w:rsidRPr="001B2FBC">
              <w:rPr>
                <w:rFonts w:ascii="Times New Roman" w:hAnsi="Times New Roman" w:cs="Times New Roman"/>
                <w:b/>
                <w:sz w:val="28"/>
                <w:szCs w:val="28"/>
              </w:rPr>
              <w:t>компетентності</w:t>
            </w:r>
            <w:proofErr w:type="spellEnd"/>
          </w:p>
        </w:tc>
        <w:tc>
          <w:tcPr>
            <w:tcW w:w="860" w:type="dxa"/>
          </w:tcPr>
          <w:p w:rsidR="001B2FBC" w:rsidRPr="001B2FBC" w:rsidRDefault="001B2FBC" w:rsidP="001B2FBC">
            <w:pPr>
              <w:jc w:val="center"/>
              <w:rPr>
                <w:rFonts w:ascii="Times New Roman" w:hAnsi="Times New Roman" w:cs="Times New Roman"/>
                <w:b/>
                <w:sz w:val="28"/>
                <w:szCs w:val="28"/>
              </w:rPr>
            </w:pPr>
            <w:r w:rsidRPr="001B2FBC">
              <w:rPr>
                <w:rFonts w:ascii="Times New Roman" w:hAnsi="Times New Roman" w:cs="Times New Roman"/>
                <w:b/>
                <w:sz w:val="28"/>
                <w:szCs w:val="28"/>
              </w:rPr>
              <w:t>Бали</w:t>
            </w:r>
          </w:p>
        </w:tc>
        <w:tc>
          <w:tcPr>
            <w:tcW w:w="6369" w:type="dxa"/>
          </w:tcPr>
          <w:p w:rsidR="001B2FBC" w:rsidRPr="001B2FBC" w:rsidRDefault="001B2FBC" w:rsidP="001B2FBC">
            <w:pPr>
              <w:jc w:val="center"/>
              <w:rPr>
                <w:rFonts w:ascii="Times New Roman" w:hAnsi="Times New Roman" w:cs="Times New Roman"/>
                <w:b/>
                <w:sz w:val="28"/>
                <w:szCs w:val="28"/>
              </w:rPr>
            </w:pPr>
            <w:proofErr w:type="spellStart"/>
            <w:r w:rsidRPr="001B2FBC">
              <w:rPr>
                <w:rFonts w:ascii="Times New Roman" w:hAnsi="Times New Roman" w:cs="Times New Roman"/>
                <w:b/>
                <w:sz w:val="28"/>
                <w:szCs w:val="28"/>
              </w:rPr>
              <w:t>Критерії</w:t>
            </w:r>
            <w:proofErr w:type="spellEnd"/>
            <w:r w:rsidRPr="001B2FBC">
              <w:rPr>
                <w:rFonts w:ascii="Times New Roman" w:hAnsi="Times New Roman" w:cs="Times New Roman"/>
                <w:b/>
                <w:sz w:val="28"/>
                <w:szCs w:val="28"/>
              </w:rPr>
              <w:t xml:space="preserve"> </w:t>
            </w:r>
            <w:proofErr w:type="spellStart"/>
            <w:r w:rsidRPr="001B2FBC">
              <w:rPr>
                <w:rFonts w:ascii="Times New Roman" w:hAnsi="Times New Roman" w:cs="Times New Roman"/>
                <w:b/>
                <w:sz w:val="28"/>
                <w:szCs w:val="28"/>
              </w:rPr>
              <w:t>оцінювання</w:t>
            </w:r>
            <w:proofErr w:type="spellEnd"/>
            <w:r w:rsidRPr="001B2FBC">
              <w:rPr>
                <w:rFonts w:ascii="Times New Roman" w:hAnsi="Times New Roman" w:cs="Times New Roman"/>
                <w:b/>
                <w:sz w:val="28"/>
                <w:szCs w:val="28"/>
              </w:rPr>
              <w:t xml:space="preserve"> </w:t>
            </w:r>
            <w:proofErr w:type="spellStart"/>
            <w:r w:rsidRPr="001B2FBC">
              <w:rPr>
                <w:rFonts w:ascii="Times New Roman" w:hAnsi="Times New Roman" w:cs="Times New Roman"/>
                <w:b/>
                <w:sz w:val="28"/>
                <w:szCs w:val="28"/>
              </w:rPr>
              <w:t>якості</w:t>
            </w:r>
            <w:proofErr w:type="spellEnd"/>
            <w:r w:rsidRPr="001B2FBC">
              <w:rPr>
                <w:rFonts w:ascii="Times New Roman" w:hAnsi="Times New Roman" w:cs="Times New Roman"/>
                <w:b/>
                <w:sz w:val="28"/>
                <w:szCs w:val="28"/>
              </w:rPr>
              <w:t xml:space="preserve"> </w:t>
            </w:r>
            <w:proofErr w:type="spellStart"/>
            <w:r w:rsidRPr="001B2FBC">
              <w:rPr>
                <w:rFonts w:ascii="Times New Roman" w:hAnsi="Times New Roman" w:cs="Times New Roman"/>
                <w:b/>
                <w:sz w:val="28"/>
                <w:szCs w:val="28"/>
              </w:rPr>
              <w:t>знань</w:t>
            </w:r>
            <w:proofErr w:type="spellEnd"/>
            <w:r w:rsidRPr="001B2FBC">
              <w:rPr>
                <w:rFonts w:ascii="Times New Roman" w:hAnsi="Times New Roman" w:cs="Times New Roman"/>
                <w:b/>
                <w:sz w:val="28"/>
                <w:szCs w:val="28"/>
              </w:rPr>
              <w:t xml:space="preserve">, </w:t>
            </w:r>
            <w:proofErr w:type="spellStart"/>
            <w:r w:rsidRPr="001B2FBC">
              <w:rPr>
                <w:rFonts w:ascii="Times New Roman" w:hAnsi="Times New Roman" w:cs="Times New Roman"/>
                <w:b/>
                <w:sz w:val="28"/>
                <w:szCs w:val="28"/>
              </w:rPr>
              <w:t>умінь</w:t>
            </w:r>
            <w:proofErr w:type="spellEnd"/>
            <w:r w:rsidRPr="001B2FBC">
              <w:rPr>
                <w:rFonts w:ascii="Times New Roman" w:hAnsi="Times New Roman" w:cs="Times New Roman"/>
                <w:b/>
                <w:sz w:val="28"/>
                <w:szCs w:val="28"/>
              </w:rPr>
              <w:t xml:space="preserve"> і </w:t>
            </w:r>
            <w:proofErr w:type="spellStart"/>
            <w:r w:rsidRPr="001B2FBC">
              <w:rPr>
                <w:rFonts w:ascii="Times New Roman" w:hAnsi="Times New Roman" w:cs="Times New Roman"/>
                <w:b/>
                <w:sz w:val="28"/>
                <w:szCs w:val="28"/>
              </w:rPr>
              <w:t>навичок</w:t>
            </w:r>
            <w:proofErr w:type="spellEnd"/>
            <w:r w:rsidRPr="001B2FBC">
              <w:rPr>
                <w:rFonts w:ascii="Times New Roman" w:hAnsi="Times New Roman" w:cs="Times New Roman"/>
                <w:b/>
                <w:sz w:val="28"/>
                <w:szCs w:val="28"/>
              </w:rPr>
              <w:t xml:space="preserve"> </w:t>
            </w:r>
            <w:proofErr w:type="spellStart"/>
            <w:r w:rsidRPr="001B2FBC">
              <w:rPr>
                <w:rFonts w:ascii="Times New Roman" w:hAnsi="Times New Roman" w:cs="Times New Roman"/>
                <w:b/>
                <w:sz w:val="28"/>
                <w:szCs w:val="28"/>
              </w:rPr>
              <w:t>учнів</w:t>
            </w:r>
            <w:proofErr w:type="spellEnd"/>
          </w:p>
        </w:tc>
      </w:tr>
      <w:tr w:rsidR="0066552E" w:rsidTr="0066552E">
        <w:tc>
          <w:tcPr>
            <w:tcW w:w="2263" w:type="dxa"/>
            <w:vMerge w:val="restart"/>
          </w:tcPr>
          <w:p w:rsidR="0066552E" w:rsidRDefault="0066552E" w:rsidP="008E5B91">
            <w:pPr>
              <w:jc w:val="both"/>
              <w:rPr>
                <w:rFonts w:ascii="Times New Roman" w:hAnsi="Times New Roman" w:cs="Times New Roman"/>
                <w:sz w:val="28"/>
                <w:szCs w:val="28"/>
              </w:rPr>
            </w:pPr>
            <w:r w:rsidRPr="00E74D86">
              <w:rPr>
                <w:rFonts w:ascii="Times New Roman" w:hAnsi="Times New Roman" w:cs="Times New Roman"/>
                <w:sz w:val="28"/>
                <w:szCs w:val="28"/>
              </w:rPr>
              <w:t xml:space="preserve">I. </w:t>
            </w:r>
            <w:proofErr w:type="spellStart"/>
            <w:r w:rsidRPr="00E74D86">
              <w:rPr>
                <w:rFonts w:ascii="Times New Roman" w:hAnsi="Times New Roman" w:cs="Times New Roman"/>
                <w:sz w:val="28"/>
                <w:szCs w:val="28"/>
              </w:rPr>
              <w:t>Початковий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рівень</w:t>
            </w:r>
            <w:proofErr w:type="spellEnd"/>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може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розрізняти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об’єкт</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вивчення</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відтворити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деякі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його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елементи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Воло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діє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навчальним</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матеріалом</w:t>
            </w:r>
            <w:proofErr w:type="spellEnd"/>
            <w:r w:rsidRPr="00E74D86">
              <w:rPr>
                <w:rFonts w:ascii="Times New Roman" w:hAnsi="Times New Roman" w:cs="Times New Roman"/>
                <w:sz w:val="28"/>
                <w:szCs w:val="28"/>
              </w:rPr>
              <w:t xml:space="preserve"> на </w:t>
            </w:r>
            <w:proofErr w:type="spellStart"/>
            <w:r w:rsidRPr="00E74D86">
              <w:rPr>
                <w:rFonts w:ascii="Times New Roman" w:hAnsi="Times New Roman" w:cs="Times New Roman"/>
                <w:sz w:val="28"/>
                <w:szCs w:val="28"/>
              </w:rPr>
              <w:t>рівні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елементарного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розпізнавання</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відтворення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окремих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фактів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елементів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об’єктів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що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відтворюються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учнем</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окремими</w:t>
            </w:r>
            <w:proofErr w:type="spellEnd"/>
            <w:r w:rsidRPr="00E74D86">
              <w:rPr>
                <w:rFonts w:ascii="Times New Roman" w:hAnsi="Times New Roman" w:cs="Times New Roman"/>
                <w:sz w:val="28"/>
                <w:szCs w:val="28"/>
              </w:rPr>
              <w:t xml:space="preserve"> словами </w:t>
            </w:r>
            <w:proofErr w:type="spellStart"/>
            <w:r w:rsidRPr="00E74D86">
              <w:rPr>
                <w:rFonts w:ascii="Times New Roman" w:hAnsi="Times New Roman" w:cs="Times New Roman"/>
                <w:sz w:val="28"/>
                <w:szCs w:val="28"/>
              </w:rPr>
              <w:t>чи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реченнями</w:t>
            </w:r>
            <w:proofErr w:type="spellEnd"/>
            <w:r w:rsidRPr="00E74D86">
              <w:rPr>
                <w:rFonts w:ascii="Times New Roman" w:hAnsi="Times New Roman" w:cs="Times New Roman"/>
                <w:sz w:val="28"/>
                <w:szCs w:val="28"/>
              </w:rPr>
              <w:t xml:space="preserve"> з </w:t>
            </w:r>
            <w:proofErr w:type="spellStart"/>
            <w:r w:rsidRPr="00E74D86">
              <w:rPr>
                <w:rFonts w:ascii="Times New Roman" w:hAnsi="Times New Roman" w:cs="Times New Roman"/>
                <w:sz w:val="28"/>
                <w:szCs w:val="28"/>
              </w:rPr>
              <w:t>постійною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допомогою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викладача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виконує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лише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фрагменти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практичних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завдань</w:t>
            </w:r>
            <w:proofErr w:type="spellEnd"/>
          </w:p>
        </w:tc>
      </w:tr>
      <w:tr w:rsidR="0066552E" w:rsidRPr="001B2FBC" w:rsidTr="0066552E">
        <w:tc>
          <w:tcPr>
            <w:tcW w:w="2263" w:type="dxa"/>
            <w:vMerge/>
          </w:tcPr>
          <w:p w:rsidR="0066552E" w:rsidRDefault="0066552E" w:rsidP="008E5B91">
            <w:pPr>
              <w:jc w:val="both"/>
              <w:rPr>
                <w:rFonts w:ascii="Times New Roman" w:hAnsi="Times New Roman" w:cs="Times New Roman"/>
                <w:sz w:val="28"/>
                <w:szCs w:val="28"/>
              </w:rPr>
            </w:pPr>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369" w:type="dxa"/>
          </w:tcPr>
          <w:p w:rsidR="0066552E" w:rsidRPr="001B2FBC" w:rsidRDefault="0066552E" w:rsidP="008E5B91">
            <w:pPr>
              <w:jc w:val="both"/>
              <w:rPr>
                <w:rFonts w:ascii="Times New Roman" w:hAnsi="Times New Roman" w:cs="Times New Roman"/>
                <w:sz w:val="28"/>
                <w:szCs w:val="28"/>
                <w:lang w:val="uk-UA"/>
              </w:rPr>
            </w:pPr>
            <w:r w:rsidRPr="001B2FBC">
              <w:rPr>
                <w:rFonts w:ascii="Times New Roman" w:hAnsi="Times New Roman" w:cs="Times New Roman"/>
                <w:sz w:val="28"/>
                <w:szCs w:val="28"/>
                <w:lang w:val="uk-UA"/>
              </w:rPr>
              <w:t>Учень (учениця) фрагментарно відтворює незначну частину навчального матеріалу, має поверхневі уявлення про об’єкт вивчення, виявляє здатність викласти думку на елементарному рівні, має елементарні навички, практичні завдання виконує лише за допомогою викладача</w:t>
            </w:r>
          </w:p>
        </w:tc>
      </w:tr>
      <w:tr w:rsidR="0066552E" w:rsidTr="0066552E">
        <w:tc>
          <w:tcPr>
            <w:tcW w:w="2263" w:type="dxa"/>
            <w:vMerge/>
          </w:tcPr>
          <w:p w:rsidR="0066552E" w:rsidRPr="001B2FBC" w:rsidRDefault="0066552E" w:rsidP="008E5B91">
            <w:pPr>
              <w:jc w:val="both"/>
              <w:rPr>
                <w:rFonts w:ascii="Times New Roman" w:hAnsi="Times New Roman" w:cs="Times New Roman"/>
                <w:sz w:val="28"/>
                <w:szCs w:val="28"/>
                <w:lang w:val="uk-UA"/>
              </w:rPr>
            </w:pPr>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відтворює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менше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половини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матеріалу</w:t>
            </w:r>
            <w:proofErr w:type="spellEnd"/>
            <w:r w:rsidRPr="00E74D86">
              <w:rPr>
                <w:rFonts w:ascii="Times New Roman" w:hAnsi="Times New Roman" w:cs="Times New Roman"/>
                <w:sz w:val="28"/>
                <w:szCs w:val="28"/>
              </w:rPr>
              <w:t xml:space="preserve">, за </w:t>
            </w:r>
            <w:proofErr w:type="spellStart"/>
            <w:r w:rsidRPr="00E74D86">
              <w:rPr>
                <w:rFonts w:ascii="Times New Roman" w:hAnsi="Times New Roman" w:cs="Times New Roman"/>
                <w:sz w:val="28"/>
                <w:szCs w:val="28"/>
              </w:rPr>
              <w:t>допомогою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викладача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виконує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елементарні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завдання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розрізняє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елементи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техніки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нормативних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вимог</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здатний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незначну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їхню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частину</w:t>
            </w:r>
            <w:proofErr w:type="spellEnd"/>
          </w:p>
        </w:tc>
      </w:tr>
      <w:tr w:rsidR="0066552E" w:rsidTr="0066552E">
        <w:tc>
          <w:tcPr>
            <w:tcW w:w="2263" w:type="dxa"/>
            <w:vMerge w:val="restart"/>
          </w:tcPr>
          <w:p w:rsidR="0066552E" w:rsidRDefault="0066552E" w:rsidP="008E5B91">
            <w:pPr>
              <w:jc w:val="both"/>
              <w:rPr>
                <w:rFonts w:ascii="Times New Roman" w:hAnsi="Times New Roman" w:cs="Times New Roman"/>
                <w:sz w:val="28"/>
                <w:szCs w:val="28"/>
              </w:rPr>
            </w:pPr>
            <w:r w:rsidRPr="00E74D86">
              <w:rPr>
                <w:rFonts w:ascii="Times New Roman" w:hAnsi="Times New Roman" w:cs="Times New Roman"/>
                <w:sz w:val="28"/>
                <w:szCs w:val="28"/>
              </w:rPr>
              <w:t xml:space="preserve">II. </w:t>
            </w:r>
            <w:proofErr w:type="spellStart"/>
            <w:r w:rsidRPr="00E74D86">
              <w:rPr>
                <w:rFonts w:ascii="Times New Roman" w:hAnsi="Times New Roman" w:cs="Times New Roman"/>
                <w:sz w:val="28"/>
                <w:szCs w:val="28"/>
              </w:rPr>
              <w:t>Середній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рівень</w:t>
            </w:r>
            <w:proofErr w:type="spellEnd"/>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близько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половини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здатний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відтворювати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його</w:t>
            </w:r>
            <w:proofErr w:type="spellEnd"/>
            <w:r w:rsidRPr="00E74D86">
              <w:rPr>
                <w:rFonts w:ascii="Times New Roman" w:hAnsi="Times New Roman" w:cs="Times New Roman"/>
                <w:sz w:val="28"/>
                <w:szCs w:val="28"/>
              </w:rPr>
              <w:t xml:space="preserve"> не в </w:t>
            </w:r>
            <w:proofErr w:type="spellStart"/>
            <w:r w:rsidRPr="00E74D86">
              <w:rPr>
                <w:rFonts w:ascii="Times New Roman" w:hAnsi="Times New Roman" w:cs="Times New Roman"/>
                <w:sz w:val="28"/>
                <w:szCs w:val="28"/>
              </w:rPr>
              <w:t>повному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обсязі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відповідно</w:t>
            </w:r>
            <w:proofErr w:type="spellEnd"/>
            <w:r w:rsidRPr="00E74D86">
              <w:rPr>
                <w:rFonts w:ascii="Times New Roman" w:hAnsi="Times New Roman" w:cs="Times New Roman"/>
                <w:sz w:val="28"/>
                <w:szCs w:val="28"/>
              </w:rPr>
              <w:t xml:space="preserve"> до тексту </w:t>
            </w:r>
            <w:proofErr w:type="spellStart"/>
            <w:r w:rsidRPr="00E74D86">
              <w:rPr>
                <w:rFonts w:ascii="Times New Roman" w:hAnsi="Times New Roman" w:cs="Times New Roman"/>
                <w:sz w:val="28"/>
                <w:szCs w:val="28"/>
              </w:rPr>
              <w:t>підручника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або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пояснення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викладача</w:t>
            </w:r>
            <w:proofErr w:type="spellEnd"/>
          </w:p>
        </w:tc>
      </w:tr>
      <w:tr w:rsidR="0066552E" w:rsidTr="0066552E">
        <w:tc>
          <w:tcPr>
            <w:tcW w:w="2263" w:type="dxa"/>
            <w:vMerge/>
          </w:tcPr>
          <w:p w:rsidR="0066552E" w:rsidRDefault="0066552E" w:rsidP="008E5B91">
            <w:pPr>
              <w:jc w:val="both"/>
              <w:rPr>
                <w:rFonts w:ascii="Times New Roman" w:hAnsi="Times New Roman" w:cs="Times New Roman"/>
                <w:sz w:val="28"/>
                <w:szCs w:val="28"/>
              </w:rPr>
            </w:pPr>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розуміє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основний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здатний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визначення</w:t>
            </w:r>
            <w:proofErr w:type="spellEnd"/>
            <w:r w:rsidRPr="00E74D86">
              <w:rPr>
                <w:rFonts w:ascii="Times New Roman" w:hAnsi="Times New Roman" w:cs="Times New Roman"/>
                <w:sz w:val="28"/>
                <w:szCs w:val="28"/>
              </w:rPr>
              <w:t xml:space="preserve"> понять, але </w:t>
            </w:r>
            <w:proofErr w:type="spellStart"/>
            <w:r w:rsidRPr="00E74D86">
              <w:rPr>
                <w:rFonts w:ascii="Times New Roman" w:hAnsi="Times New Roman" w:cs="Times New Roman"/>
                <w:sz w:val="28"/>
                <w:szCs w:val="28"/>
              </w:rPr>
              <w:t>припускається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помилок</w:t>
            </w:r>
            <w:proofErr w:type="spellEnd"/>
            <w:r w:rsidRPr="00E74D86">
              <w:rPr>
                <w:rFonts w:ascii="Times New Roman" w:hAnsi="Times New Roman" w:cs="Times New Roman"/>
                <w:sz w:val="28"/>
                <w:szCs w:val="28"/>
              </w:rPr>
              <w:t xml:space="preserve">. За </w:t>
            </w:r>
            <w:proofErr w:type="spellStart"/>
            <w:r w:rsidRPr="00E74D86">
              <w:rPr>
                <w:rFonts w:ascii="Times New Roman" w:hAnsi="Times New Roman" w:cs="Times New Roman"/>
                <w:sz w:val="28"/>
                <w:szCs w:val="28"/>
              </w:rPr>
              <w:t>допомогою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викладача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може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логічно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відтворювати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значну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його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частину</w:t>
            </w:r>
            <w:proofErr w:type="spellEnd"/>
          </w:p>
        </w:tc>
      </w:tr>
      <w:tr w:rsidR="0066552E" w:rsidTr="0066552E">
        <w:tc>
          <w:tcPr>
            <w:tcW w:w="2263" w:type="dxa"/>
            <w:vMerge/>
          </w:tcPr>
          <w:p w:rsidR="0066552E" w:rsidRDefault="0066552E" w:rsidP="008E5B91">
            <w:pPr>
              <w:jc w:val="both"/>
              <w:rPr>
                <w:rFonts w:ascii="Times New Roman" w:hAnsi="Times New Roman" w:cs="Times New Roman"/>
                <w:sz w:val="28"/>
                <w:szCs w:val="28"/>
              </w:rPr>
            </w:pPr>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виявляє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знання</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розуміння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основних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положень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навчального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відповіді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його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правильні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він</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може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відтворити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lastRenderedPageBreak/>
              <w:t>значну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частину</w:t>
            </w:r>
            <w:proofErr w:type="spellEnd"/>
            <w:r w:rsidRPr="00E74D86">
              <w:rPr>
                <w:rFonts w:ascii="Times New Roman" w:hAnsi="Times New Roman" w:cs="Times New Roman"/>
                <w:sz w:val="28"/>
                <w:szCs w:val="28"/>
              </w:rPr>
              <w:t xml:space="preserve"> теоретичного </w:t>
            </w:r>
            <w:proofErr w:type="spellStart"/>
            <w:r w:rsidRPr="00E74D86">
              <w:rPr>
                <w:rFonts w:ascii="Times New Roman" w:hAnsi="Times New Roman" w:cs="Times New Roman"/>
                <w:sz w:val="28"/>
                <w:szCs w:val="28"/>
              </w:rPr>
              <w:t>матеріалу</w:t>
            </w:r>
            <w:proofErr w:type="spellEnd"/>
            <w:r w:rsidRPr="00E74D86">
              <w:rPr>
                <w:rFonts w:ascii="Times New Roman" w:hAnsi="Times New Roman" w:cs="Times New Roman"/>
                <w:sz w:val="28"/>
                <w:szCs w:val="28"/>
              </w:rPr>
              <w:t xml:space="preserve">, за </w:t>
            </w:r>
            <w:proofErr w:type="spellStart"/>
            <w:r w:rsidRPr="00E74D86">
              <w:rPr>
                <w:rFonts w:ascii="Times New Roman" w:hAnsi="Times New Roman" w:cs="Times New Roman"/>
                <w:sz w:val="28"/>
                <w:szCs w:val="28"/>
              </w:rPr>
              <w:t>допомогою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викладача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може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його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аналізувати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порівнювати</w:t>
            </w:r>
            <w:proofErr w:type="spellEnd"/>
            <w:r w:rsidRPr="00E74D86">
              <w:rPr>
                <w:rFonts w:ascii="Times New Roman" w:hAnsi="Times New Roman" w:cs="Times New Roman"/>
                <w:sz w:val="28"/>
                <w:szCs w:val="28"/>
              </w:rPr>
              <w:t xml:space="preserve"> та </w:t>
            </w:r>
            <w:proofErr w:type="spellStart"/>
            <w:r w:rsidRPr="00E74D86">
              <w:rPr>
                <w:rFonts w:ascii="Times New Roman" w:hAnsi="Times New Roman" w:cs="Times New Roman"/>
                <w:sz w:val="28"/>
                <w:szCs w:val="28"/>
              </w:rPr>
              <w:t>робити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висновки</w:t>
            </w:r>
            <w:proofErr w:type="spellEnd"/>
          </w:p>
        </w:tc>
      </w:tr>
      <w:tr w:rsidR="0066552E" w:rsidRPr="0066552E" w:rsidTr="0066552E">
        <w:tc>
          <w:tcPr>
            <w:tcW w:w="2263" w:type="dxa"/>
            <w:vMerge w:val="restart"/>
          </w:tcPr>
          <w:p w:rsidR="0066552E" w:rsidRDefault="0066552E" w:rsidP="008E5B91">
            <w:pPr>
              <w:jc w:val="both"/>
              <w:rPr>
                <w:rFonts w:ascii="Times New Roman" w:hAnsi="Times New Roman" w:cs="Times New Roman"/>
                <w:sz w:val="28"/>
                <w:szCs w:val="28"/>
              </w:rPr>
            </w:pPr>
            <w:r w:rsidRPr="00E74D86">
              <w:rPr>
                <w:rFonts w:ascii="Times New Roman" w:hAnsi="Times New Roman" w:cs="Times New Roman"/>
                <w:sz w:val="28"/>
                <w:szCs w:val="28"/>
              </w:rPr>
              <w:lastRenderedPageBreak/>
              <w:t xml:space="preserve">III. </w:t>
            </w:r>
            <w:proofErr w:type="spellStart"/>
            <w:r w:rsidRPr="00E74D86">
              <w:rPr>
                <w:rFonts w:ascii="Times New Roman" w:hAnsi="Times New Roman" w:cs="Times New Roman"/>
                <w:sz w:val="28"/>
                <w:szCs w:val="28"/>
              </w:rPr>
              <w:t>Достатній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рівень</w:t>
            </w:r>
            <w:proofErr w:type="spellEnd"/>
          </w:p>
        </w:tc>
        <w:tc>
          <w:tcPr>
            <w:tcW w:w="860" w:type="dxa"/>
          </w:tcPr>
          <w:p w:rsidR="0066552E" w:rsidRPr="001B2FBC"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6369" w:type="dxa"/>
          </w:tcPr>
          <w:p w:rsidR="0066552E" w:rsidRPr="0066552E" w:rsidRDefault="0066552E" w:rsidP="008E5B91">
            <w:pPr>
              <w:jc w:val="both"/>
              <w:rPr>
                <w:rFonts w:ascii="Times New Roman" w:hAnsi="Times New Roman" w:cs="Times New Roman"/>
                <w:sz w:val="28"/>
                <w:szCs w:val="28"/>
                <w:lang w:val="uk-UA"/>
              </w:rPr>
            </w:pPr>
            <w:r w:rsidRPr="0066552E">
              <w:rPr>
                <w:rFonts w:ascii="Times New Roman" w:hAnsi="Times New Roman" w:cs="Times New Roman"/>
                <w:sz w:val="28"/>
                <w:szCs w:val="28"/>
                <w:lang w:val="uk-UA"/>
              </w:rPr>
              <w:t>Учень (учениця) виявляє знання і розуміння переважної більшості навчального матеріалу, здатний застосовувати його на рівні стандартних вимог, частково контролювати власні навчальні дії.</w:t>
            </w:r>
          </w:p>
        </w:tc>
      </w:tr>
      <w:tr w:rsidR="0066552E" w:rsidTr="0066552E">
        <w:tc>
          <w:tcPr>
            <w:tcW w:w="2263" w:type="dxa"/>
            <w:vMerge/>
          </w:tcPr>
          <w:p w:rsidR="0066552E" w:rsidRPr="0066552E" w:rsidRDefault="0066552E" w:rsidP="008E5B91">
            <w:pPr>
              <w:jc w:val="both"/>
              <w:rPr>
                <w:rFonts w:ascii="Times New Roman" w:hAnsi="Times New Roman" w:cs="Times New Roman"/>
                <w:sz w:val="28"/>
                <w:szCs w:val="28"/>
                <w:lang w:val="uk-UA"/>
              </w:rPr>
            </w:pPr>
          </w:p>
        </w:tc>
        <w:tc>
          <w:tcPr>
            <w:tcW w:w="860" w:type="dxa"/>
          </w:tcPr>
          <w:p w:rsidR="0066552E"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Знання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достатньо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повні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він</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вільно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застосовує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вивчений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w:t>
            </w:r>
            <w:proofErr w:type="spellEnd"/>
            <w:r w:rsidRPr="00E74D86">
              <w:rPr>
                <w:rFonts w:ascii="Times New Roman" w:hAnsi="Times New Roman" w:cs="Times New Roman"/>
                <w:sz w:val="28"/>
                <w:szCs w:val="28"/>
              </w:rPr>
              <w:t xml:space="preserve"> у </w:t>
            </w:r>
            <w:proofErr w:type="spellStart"/>
            <w:r w:rsidRPr="00E74D86">
              <w:rPr>
                <w:rFonts w:ascii="Times New Roman" w:hAnsi="Times New Roman" w:cs="Times New Roman"/>
                <w:sz w:val="28"/>
                <w:szCs w:val="28"/>
              </w:rPr>
              <w:t>стандартних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ситуаціях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вміє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аналізувати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робити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висновки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Самостійно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застосовує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теоретичні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знання</w:t>
            </w:r>
            <w:proofErr w:type="spellEnd"/>
            <w:r w:rsidRPr="00E74D86">
              <w:rPr>
                <w:rFonts w:ascii="Times New Roman" w:hAnsi="Times New Roman" w:cs="Times New Roman"/>
                <w:sz w:val="28"/>
                <w:szCs w:val="28"/>
              </w:rPr>
              <w:t xml:space="preserve"> для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практичних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завдань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Рівень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компетентності</w:t>
            </w:r>
            <w:proofErr w:type="spellEnd"/>
            <w:r w:rsidRPr="00E74D86">
              <w:rPr>
                <w:rFonts w:ascii="Times New Roman" w:hAnsi="Times New Roman" w:cs="Times New Roman"/>
                <w:sz w:val="28"/>
                <w:szCs w:val="28"/>
              </w:rPr>
              <w:t xml:space="preserve"> Бали </w:t>
            </w:r>
            <w:proofErr w:type="spellStart"/>
            <w:r w:rsidRPr="00E74D86">
              <w:rPr>
                <w:rFonts w:ascii="Times New Roman" w:hAnsi="Times New Roman" w:cs="Times New Roman"/>
                <w:sz w:val="28"/>
                <w:szCs w:val="28"/>
              </w:rPr>
              <w:t>Критерії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оцінювання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якості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умінь</w:t>
            </w:r>
            <w:proofErr w:type="spellEnd"/>
            <w:r w:rsidRPr="00E74D86">
              <w:rPr>
                <w:rFonts w:ascii="Times New Roman" w:hAnsi="Times New Roman" w:cs="Times New Roman"/>
                <w:sz w:val="28"/>
                <w:szCs w:val="28"/>
              </w:rPr>
              <w:t xml:space="preserve"> і </w:t>
            </w:r>
            <w:proofErr w:type="spellStart"/>
            <w:r w:rsidRPr="00E74D86">
              <w:rPr>
                <w:rFonts w:ascii="Times New Roman" w:hAnsi="Times New Roman" w:cs="Times New Roman"/>
                <w:sz w:val="28"/>
                <w:szCs w:val="28"/>
              </w:rPr>
              <w:t>навичок</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учнів</w:t>
            </w:r>
            <w:proofErr w:type="spellEnd"/>
          </w:p>
        </w:tc>
      </w:tr>
      <w:tr w:rsidR="0066552E" w:rsidTr="0066552E">
        <w:tc>
          <w:tcPr>
            <w:tcW w:w="2263" w:type="dxa"/>
            <w:vMerge/>
          </w:tcPr>
          <w:p w:rsidR="0066552E" w:rsidRDefault="0066552E" w:rsidP="008E5B91">
            <w:pPr>
              <w:jc w:val="both"/>
              <w:rPr>
                <w:rFonts w:ascii="Times New Roman" w:hAnsi="Times New Roman" w:cs="Times New Roman"/>
                <w:sz w:val="28"/>
                <w:szCs w:val="28"/>
              </w:rPr>
            </w:pPr>
          </w:p>
        </w:tc>
        <w:tc>
          <w:tcPr>
            <w:tcW w:w="860" w:type="dxa"/>
          </w:tcPr>
          <w:p w:rsidR="0066552E"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вільно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володіє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вивченим</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матеріалом</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вміє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узагальнювати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інформацію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застосовує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її</w:t>
            </w:r>
            <w:proofErr w:type="spellEnd"/>
            <w:r w:rsidRPr="00E74D86">
              <w:rPr>
                <w:rFonts w:ascii="Times New Roman" w:hAnsi="Times New Roman" w:cs="Times New Roman"/>
                <w:sz w:val="28"/>
                <w:szCs w:val="28"/>
              </w:rPr>
              <w:t xml:space="preserve"> на </w:t>
            </w:r>
            <w:proofErr w:type="spellStart"/>
            <w:r w:rsidRPr="00E74D86">
              <w:rPr>
                <w:rFonts w:ascii="Times New Roman" w:hAnsi="Times New Roman" w:cs="Times New Roman"/>
                <w:sz w:val="28"/>
                <w:szCs w:val="28"/>
              </w:rPr>
              <w:t>практиці</w:t>
            </w:r>
            <w:proofErr w:type="spellEnd"/>
            <w:r w:rsidRPr="00E74D86">
              <w:rPr>
                <w:rFonts w:ascii="Times New Roman" w:hAnsi="Times New Roman" w:cs="Times New Roman"/>
                <w:sz w:val="28"/>
                <w:szCs w:val="28"/>
              </w:rPr>
              <w:t>.</w:t>
            </w:r>
          </w:p>
        </w:tc>
      </w:tr>
      <w:tr w:rsidR="0066552E" w:rsidTr="0066552E">
        <w:tc>
          <w:tcPr>
            <w:tcW w:w="2263" w:type="dxa"/>
            <w:vMerge w:val="restart"/>
          </w:tcPr>
          <w:p w:rsidR="0066552E" w:rsidRDefault="0066552E" w:rsidP="008E5B91">
            <w:pPr>
              <w:jc w:val="both"/>
              <w:rPr>
                <w:rFonts w:ascii="Times New Roman" w:hAnsi="Times New Roman" w:cs="Times New Roman"/>
                <w:sz w:val="28"/>
                <w:szCs w:val="28"/>
              </w:rPr>
            </w:pPr>
            <w:r w:rsidRPr="00E74D86">
              <w:rPr>
                <w:rFonts w:ascii="Times New Roman" w:hAnsi="Times New Roman" w:cs="Times New Roman"/>
                <w:sz w:val="28"/>
                <w:szCs w:val="28"/>
              </w:rPr>
              <w:t xml:space="preserve">IV. </w:t>
            </w:r>
            <w:proofErr w:type="spellStart"/>
            <w:r w:rsidRPr="00E74D86">
              <w:rPr>
                <w:rFonts w:ascii="Times New Roman" w:hAnsi="Times New Roman" w:cs="Times New Roman"/>
                <w:sz w:val="28"/>
                <w:szCs w:val="28"/>
              </w:rPr>
              <w:t>Високий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рівень</w:t>
            </w:r>
            <w:proofErr w:type="spellEnd"/>
          </w:p>
        </w:tc>
        <w:tc>
          <w:tcPr>
            <w:tcW w:w="860" w:type="dxa"/>
          </w:tcPr>
          <w:p w:rsidR="0066552E"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6369" w:type="dxa"/>
          </w:tcPr>
          <w:p w:rsidR="0066552E" w:rsidRDefault="0066552E"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Учень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учениця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володіє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глибокими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міцними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знаннями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здатний</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використовувати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їх</w:t>
            </w:r>
            <w:proofErr w:type="spellEnd"/>
            <w:r w:rsidRPr="00E74D86">
              <w:rPr>
                <w:rFonts w:ascii="Times New Roman" w:hAnsi="Times New Roman" w:cs="Times New Roman"/>
                <w:sz w:val="28"/>
                <w:szCs w:val="28"/>
              </w:rPr>
              <w:t xml:space="preserve"> у </w:t>
            </w:r>
            <w:proofErr w:type="spellStart"/>
            <w:r w:rsidRPr="00E74D86">
              <w:rPr>
                <w:rFonts w:ascii="Times New Roman" w:hAnsi="Times New Roman" w:cs="Times New Roman"/>
                <w:sz w:val="28"/>
                <w:szCs w:val="28"/>
              </w:rPr>
              <w:t>нестандартних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ситуаціях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Виявляє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творчі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здібності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самостійно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визначає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окремі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цілі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власної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пізнавальної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діяльності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знаходить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джерела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інформації</w:t>
            </w:r>
            <w:proofErr w:type="spellEnd"/>
            <w:r w:rsidRPr="00E74D86">
              <w:rPr>
                <w:rFonts w:ascii="Times New Roman" w:hAnsi="Times New Roman" w:cs="Times New Roman"/>
                <w:sz w:val="28"/>
                <w:szCs w:val="28"/>
              </w:rPr>
              <w:t xml:space="preserve"> та </w:t>
            </w:r>
            <w:proofErr w:type="spellStart"/>
            <w:r w:rsidRPr="00E74D86">
              <w:rPr>
                <w:rFonts w:ascii="Times New Roman" w:hAnsi="Times New Roman" w:cs="Times New Roman"/>
                <w:sz w:val="28"/>
                <w:szCs w:val="28"/>
              </w:rPr>
              <w:t>самостійно</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використовує</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їх</w:t>
            </w:r>
            <w:proofErr w:type="spellEnd"/>
            <w:r w:rsidRPr="00E74D86">
              <w:rPr>
                <w:rFonts w:ascii="Times New Roman" w:hAnsi="Times New Roman" w:cs="Times New Roman"/>
                <w:sz w:val="28"/>
                <w:szCs w:val="28"/>
              </w:rPr>
              <w:t xml:space="preserve"> при </w:t>
            </w:r>
            <w:proofErr w:type="spellStart"/>
            <w:r w:rsidRPr="00E74D86">
              <w:rPr>
                <w:rFonts w:ascii="Times New Roman" w:hAnsi="Times New Roman" w:cs="Times New Roman"/>
                <w:sz w:val="28"/>
                <w:szCs w:val="28"/>
              </w:rPr>
              <w:t>вирішенні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поставлених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завдань</w:t>
            </w:r>
            <w:proofErr w:type="spellEnd"/>
          </w:p>
        </w:tc>
      </w:tr>
      <w:tr w:rsidR="0066552E" w:rsidRPr="0066552E" w:rsidTr="0066552E">
        <w:tc>
          <w:tcPr>
            <w:tcW w:w="2263" w:type="dxa"/>
            <w:vMerge/>
          </w:tcPr>
          <w:p w:rsidR="0066552E" w:rsidRDefault="0066552E" w:rsidP="008E5B91">
            <w:pPr>
              <w:jc w:val="both"/>
              <w:rPr>
                <w:rFonts w:ascii="Times New Roman" w:hAnsi="Times New Roman" w:cs="Times New Roman"/>
                <w:sz w:val="28"/>
                <w:szCs w:val="28"/>
              </w:rPr>
            </w:pPr>
          </w:p>
        </w:tc>
        <w:tc>
          <w:tcPr>
            <w:tcW w:w="860" w:type="dxa"/>
          </w:tcPr>
          <w:p w:rsidR="0066552E"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6369" w:type="dxa"/>
          </w:tcPr>
          <w:p w:rsidR="0066552E" w:rsidRPr="0066552E" w:rsidRDefault="0066552E" w:rsidP="008E5B91">
            <w:pPr>
              <w:jc w:val="both"/>
              <w:rPr>
                <w:rFonts w:ascii="Times New Roman" w:hAnsi="Times New Roman" w:cs="Times New Roman"/>
                <w:sz w:val="28"/>
                <w:szCs w:val="28"/>
                <w:lang w:val="uk-UA"/>
              </w:rPr>
            </w:pPr>
            <w:r w:rsidRPr="0066552E">
              <w:rPr>
                <w:rFonts w:ascii="Times New Roman" w:hAnsi="Times New Roman" w:cs="Times New Roman"/>
                <w:sz w:val="28"/>
                <w:szCs w:val="28"/>
                <w:lang w:val="uk-UA"/>
              </w:rPr>
              <w:t>Учень (учениця) володіє узагальненими знаннями з предмета, вільно висловлює власні думки, визначає програму особистої пізнавальної діяльності, без допомоги вчителя знаходить джерела інформації і використовує отримані відомості відповідно до мети та завдань власної пізнавальної діяльності</w:t>
            </w:r>
          </w:p>
        </w:tc>
      </w:tr>
      <w:tr w:rsidR="0066552E" w:rsidRPr="0066552E" w:rsidTr="0066552E">
        <w:tc>
          <w:tcPr>
            <w:tcW w:w="2263" w:type="dxa"/>
            <w:vMerge/>
          </w:tcPr>
          <w:p w:rsidR="0066552E" w:rsidRPr="0066552E" w:rsidRDefault="0066552E" w:rsidP="008E5B91">
            <w:pPr>
              <w:jc w:val="both"/>
              <w:rPr>
                <w:rFonts w:ascii="Times New Roman" w:hAnsi="Times New Roman" w:cs="Times New Roman"/>
                <w:sz w:val="28"/>
                <w:szCs w:val="28"/>
                <w:lang w:val="uk-UA"/>
              </w:rPr>
            </w:pPr>
          </w:p>
        </w:tc>
        <w:tc>
          <w:tcPr>
            <w:tcW w:w="860" w:type="dxa"/>
          </w:tcPr>
          <w:p w:rsidR="0066552E" w:rsidRDefault="0066552E"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6369" w:type="dxa"/>
          </w:tcPr>
          <w:p w:rsidR="0066552E" w:rsidRPr="0066552E" w:rsidRDefault="0066552E" w:rsidP="008E5B91">
            <w:pPr>
              <w:jc w:val="both"/>
              <w:rPr>
                <w:rFonts w:ascii="Times New Roman" w:hAnsi="Times New Roman" w:cs="Times New Roman"/>
                <w:sz w:val="28"/>
                <w:szCs w:val="28"/>
                <w:lang w:val="uk-UA"/>
              </w:rPr>
            </w:pPr>
            <w:r w:rsidRPr="0066552E">
              <w:rPr>
                <w:rFonts w:ascii="Times New Roman" w:hAnsi="Times New Roman" w:cs="Times New Roman"/>
                <w:sz w:val="28"/>
                <w:szCs w:val="28"/>
                <w:lang w:val="uk-UA"/>
              </w:rPr>
              <w:t>Учень (учениця) має системні знання, виявляє здатність приймати творчі рішення, самостійно розвиває власні обдарування і нахили, вміє самостійно здобувати знання, рівень умінь і навичок дає змогу виконувати нормативи на бездоганному рівні</w:t>
            </w:r>
          </w:p>
        </w:tc>
      </w:tr>
    </w:tbl>
    <w:p w:rsidR="00E74D86" w:rsidRPr="0066552E" w:rsidRDefault="00E74D86" w:rsidP="008E5B91">
      <w:pPr>
        <w:ind w:left="284" w:firstLine="772"/>
        <w:jc w:val="both"/>
        <w:rPr>
          <w:rFonts w:ascii="Times New Roman" w:hAnsi="Times New Roman" w:cs="Times New Roman"/>
          <w:sz w:val="28"/>
          <w:szCs w:val="28"/>
          <w:lang w:val="uk-UA"/>
        </w:rPr>
      </w:pPr>
    </w:p>
    <w:p w:rsidR="00726F04" w:rsidRPr="005B0A0C" w:rsidRDefault="00E55B63" w:rsidP="005B0A0C">
      <w:pPr>
        <w:ind w:left="284" w:firstLine="772"/>
        <w:jc w:val="center"/>
        <w:rPr>
          <w:rFonts w:ascii="Times New Roman" w:hAnsi="Times New Roman" w:cs="Times New Roman"/>
          <w:b/>
          <w:sz w:val="28"/>
          <w:szCs w:val="28"/>
        </w:rPr>
      </w:pPr>
      <w:proofErr w:type="spellStart"/>
      <w:r w:rsidRPr="005B0A0C">
        <w:rPr>
          <w:rFonts w:ascii="Times New Roman" w:hAnsi="Times New Roman" w:cs="Times New Roman"/>
          <w:b/>
          <w:sz w:val="28"/>
          <w:szCs w:val="28"/>
        </w:rPr>
        <w:lastRenderedPageBreak/>
        <w:t>Критерії</w:t>
      </w:r>
      <w:proofErr w:type="spellEnd"/>
      <w:r w:rsidRPr="005B0A0C">
        <w:rPr>
          <w:rFonts w:ascii="Times New Roman" w:hAnsi="Times New Roman" w:cs="Times New Roman"/>
          <w:b/>
          <w:sz w:val="28"/>
          <w:szCs w:val="28"/>
        </w:rPr>
        <w:t xml:space="preserve"> </w:t>
      </w:r>
      <w:proofErr w:type="spellStart"/>
      <w:r w:rsidRPr="005B0A0C">
        <w:rPr>
          <w:rFonts w:ascii="Times New Roman" w:hAnsi="Times New Roman" w:cs="Times New Roman"/>
          <w:b/>
          <w:sz w:val="28"/>
          <w:szCs w:val="28"/>
        </w:rPr>
        <w:t>оцінювання</w:t>
      </w:r>
      <w:proofErr w:type="spellEnd"/>
      <w:r w:rsidRPr="005B0A0C">
        <w:rPr>
          <w:rFonts w:ascii="Times New Roman" w:hAnsi="Times New Roman" w:cs="Times New Roman"/>
          <w:b/>
          <w:sz w:val="28"/>
          <w:szCs w:val="28"/>
        </w:rPr>
        <w:t xml:space="preserve"> </w:t>
      </w:r>
      <w:proofErr w:type="spellStart"/>
      <w:r w:rsidRPr="005B0A0C">
        <w:rPr>
          <w:rFonts w:ascii="Times New Roman" w:hAnsi="Times New Roman" w:cs="Times New Roman"/>
          <w:b/>
          <w:sz w:val="28"/>
          <w:szCs w:val="28"/>
        </w:rPr>
        <w:t>контрольних</w:t>
      </w:r>
      <w:proofErr w:type="spellEnd"/>
      <w:r w:rsidRPr="005B0A0C">
        <w:rPr>
          <w:rFonts w:ascii="Times New Roman" w:hAnsi="Times New Roman" w:cs="Times New Roman"/>
          <w:b/>
          <w:sz w:val="28"/>
          <w:szCs w:val="28"/>
        </w:rPr>
        <w:t xml:space="preserve"> </w:t>
      </w:r>
      <w:proofErr w:type="spellStart"/>
      <w:r w:rsidRPr="005B0A0C">
        <w:rPr>
          <w:rFonts w:ascii="Times New Roman" w:hAnsi="Times New Roman" w:cs="Times New Roman"/>
          <w:b/>
          <w:sz w:val="28"/>
          <w:szCs w:val="28"/>
        </w:rPr>
        <w:t>вправ</w:t>
      </w:r>
      <w:proofErr w:type="spellEnd"/>
      <w:r w:rsidRPr="005B0A0C">
        <w:rPr>
          <w:rFonts w:ascii="Times New Roman" w:hAnsi="Times New Roman" w:cs="Times New Roman"/>
          <w:b/>
          <w:sz w:val="28"/>
          <w:szCs w:val="28"/>
        </w:rPr>
        <w:t xml:space="preserve"> з </w:t>
      </w:r>
      <w:proofErr w:type="spellStart"/>
      <w:r w:rsidRPr="005B0A0C">
        <w:rPr>
          <w:rFonts w:ascii="Times New Roman" w:hAnsi="Times New Roman" w:cs="Times New Roman"/>
          <w:b/>
          <w:sz w:val="28"/>
          <w:szCs w:val="28"/>
        </w:rPr>
        <w:t>урахуванням</w:t>
      </w:r>
      <w:proofErr w:type="spellEnd"/>
      <w:r w:rsidRPr="005B0A0C">
        <w:rPr>
          <w:rFonts w:ascii="Times New Roman" w:hAnsi="Times New Roman" w:cs="Times New Roman"/>
          <w:b/>
          <w:sz w:val="28"/>
          <w:szCs w:val="28"/>
        </w:rPr>
        <w:t xml:space="preserve"> </w:t>
      </w:r>
      <w:proofErr w:type="spellStart"/>
      <w:r w:rsidRPr="005B0A0C">
        <w:rPr>
          <w:rFonts w:ascii="Times New Roman" w:hAnsi="Times New Roman" w:cs="Times New Roman"/>
          <w:b/>
          <w:sz w:val="28"/>
          <w:szCs w:val="28"/>
        </w:rPr>
        <w:t>нормативів</w:t>
      </w:r>
      <w:proofErr w:type="spellEnd"/>
    </w:p>
    <w:tbl>
      <w:tblPr>
        <w:tblStyle w:val="a6"/>
        <w:tblW w:w="0" w:type="auto"/>
        <w:tblInd w:w="-147" w:type="dxa"/>
        <w:tblLook w:val="04A0" w:firstRow="1" w:lastRow="0" w:firstColumn="1" w:lastColumn="0" w:noHBand="0" w:noVBand="1"/>
      </w:tblPr>
      <w:tblGrid>
        <w:gridCol w:w="6946"/>
        <w:gridCol w:w="1606"/>
        <w:gridCol w:w="1136"/>
      </w:tblGrid>
      <w:tr w:rsidR="00726F04" w:rsidTr="00F670F3">
        <w:tc>
          <w:tcPr>
            <w:tcW w:w="6946" w:type="dxa"/>
          </w:tcPr>
          <w:p w:rsidR="00726F04" w:rsidRPr="00726F04" w:rsidRDefault="00726F04" w:rsidP="00726F04">
            <w:pPr>
              <w:jc w:val="center"/>
              <w:rPr>
                <w:rFonts w:ascii="Times New Roman" w:hAnsi="Times New Roman" w:cs="Times New Roman"/>
                <w:b/>
                <w:sz w:val="28"/>
                <w:szCs w:val="28"/>
              </w:rPr>
            </w:pPr>
            <w:proofErr w:type="spellStart"/>
            <w:r w:rsidRPr="00726F04">
              <w:rPr>
                <w:rFonts w:ascii="Times New Roman" w:hAnsi="Times New Roman" w:cs="Times New Roman"/>
                <w:b/>
                <w:sz w:val="28"/>
                <w:szCs w:val="28"/>
              </w:rPr>
              <w:t>Критерії</w:t>
            </w:r>
            <w:proofErr w:type="spellEnd"/>
            <w:r w:rsidRPr="00726F04">
              <w:rPr>
                <w:rFonts w:ascii="Times New Roman" w:hAnsi="Times New Roman" w:cs="Times New Roman"/>
                <w:b/>
                <w:sz w:val="28"/>
                <w:szCs w:val="28"/>
              </w:rPr>
              <w:t xml:space="preserve"> </w:t>
            </w:r>
            <w:proofErr w:type="spellStart"/>
            <w:r w:rsidRPr="00726F04">
              <w:rPr>
                <w:rFonts w:ascii="Times New Roman" w:hAnsi="Times New Roman" w:cs="Times New Roman"/>
                <w:b/>
                <w:sz w:val="28"/>
                <w:szCs w:val="28"/>
              </w:rPr>
              <w:t>оцінки</w:t>
            </w:r>
            <w:proofErr w:type="spellEnd"/>
            <w:r w:rsidRPr="00726F04">
              <w:rPr>
                <w:rFonts w:ascii="Times New Roman" w:hAnsi="Times New Roman" w:cs="Times New Roman"/>
                <w:b/>
                <w:sz w:val="28"/>
                <w:szCs w:val="28"/>
              </w:rPr>
              <w:t xml:space="preserve"> </w:t>
            </w:r>
            <w:proofErr w:type="spellStart"/>
            <w:r w:rsidRPr="00726F04">
              <w:rPr>
                <w:rFonts w:ascii="Times New Roman" w:hAnsi="Times New Roman" w:cs="Times New Roman"/>
                <w:b/>
                <w:sz w:val="28"/>
                <w:szCs w:val="28"/>
              </w:rPr>
              <w:t>виконання</w:t>
            </w:r>
            <w:proofErr w:type="spellEnd"/>
            <w:r w:rsidRPr="00726F04">
              <w:rPr>
                <w:rFonts w:ascii="Times New Roman" w:hAnsi="Times New Roman" w:cs="Times New Roman"/>
                <w:b/>
                <w:sz w:val="28"/>
                <w:szCs w:val="28"/>
              </w:rPr>
              <w:t xml:space="preserve"> контрольного нормативу</w:t>
            </w:r>
          </w:p>
        </w:tc>
        <w:tc>
          <w:tcPr>
            <w:tcW w:w="1606" w:type="dxa"/>
          </w:tcPr>
          <w:p w:rsidR="00726F04" w:rsidRPr="00726F04" w:rsidRDefault="00726F04" w:rsidP="00726F04">
            <w:pPr>
              <w:jc w:val="center"/>
              <w:rPr>
                <w:rFonts w:ascii="Times New Roman" w:hAnsi="Times New Roman" w:cs="Times New Roman"/>
                <w:b/>
                <w:sz w:val="28"/>
                <w:szCs w:val="28"/>
              </w:rPr>
            </w:pPr>
            <w:proofErr w:type="spellStart"/>
            <w:r w:rsidRPr="00726F04">
              <w:rPr>
                <w:rFonts w:ascii="Times New Roman" w:hAnsi="Times New Roman" w:cs="Times New Roman"/>
                <w:b/>
                <w:sz w:val="28"/>
                <w:szCs w:val="28"/>
              </w:rPr>
              <w:t>Показник</w:t>
            </w:r>
            <w:proofErr w:type="spellEnd"/>
            <w:r w:rsidRPr="00726F04">
              <w:rPr>
                <w:rFonts w:ascii="Times New Roman" w:hAnsi="Times New Roman" w:cs="Times New Roman"/>
                <w:b/>
                <w:sz w:val="28"/>
                <w:szCs w:val="28"/>
              </w:rPr>
              <w:t xml:space="preserve"> </w:t>
            </w:r>
            <w:proofErr w:type="spellStart"/>
            <w:r w:rsidRPr="00726F04">
              <w:rPr>
                <w:rFonts w:ascii="Times New Roman" w:hAnsi="Times New Roman" w:cs="Times New Roman"/>
                <w:b/>
                <w:sz w:val="28"/>
                <w:szCs w:val="28"/>
              </w:rPr>
              <w:t>виконання</w:t>
            </w:r>
            <w:proofErr w:type="spellEnd"/>
            <w:r w:rsidRPr="00726F04">
              <w:rPr>
                <w:rFonts w:ascii="Times New Roman" w:hAnsi="Times New Roman" w:cs="Times New Roman"/>
                <w:b/>
                <w:sz w:val="28"/>
                <w:szCs w:val="28"/>
              </w:rPr>
              <w:t xml:space="preserve"> нормативу</w:t>
            </w:r>
          </w:p>
        </w:tc>
        <w:tc>
          <w:tcPr>
            <w:tcW w:w="1136" w:type="dxa"/>
          </w:tcPr>
          <w:p w:rsidR="00726F04" w:rsidRPr="00726F04" w:rsidRDefault="00726F04" w:rsidP="00726F04">
            <w:pPr>
              <w:jc w:val="center"/>
              <w:rPr>
                <w:rFonts w:ascii="Times New Roman" w:hAnsi="Times New Roman" w:cs="Times New Roman"/>
                <w:b/>
                <w:sz w:val="28"/>
                <w:szCs w:val="28"/>
              </w:rPr>
            </w:pPr>
            <w:proofErr w:type="spellStart"/>
            <w:r w:rsidRPr="00726F04">
              <w:rPr>
                <w:rFonts w:ascii="Times New Roman" w:hAnsi="Times New Roman" w:cs="Times New Roman"/>
                <w:b/>
                <w:sz w:val="28"/>
                <w:szCs w:val="28"/>
              </w:rPr>
              <w:t>Оцінка</w:t>
            </w:r>
            <w:proofErr w:type="spellEnd"/>
            <w:r w:rsidRPr="00726F04">
              <w:rPr>
                <w:rFonts w:ascii="Times New Roman" w:hAnsi="Times New Roman" w:cs="Times New Roman"/>
                <w:b/>
                <w:sz w:val="28"/>
                <w:szCs w:val="28"/>
              </w:rPr>
              <w:t xml:space="preserve"> (</w:t>
            </w:r>
            <w:proofErr w:type="spellStart"/>
            <w:r w:rsidRPr="00726F04">
              <w:rPr>
                <w:rFonts w:ascii="Times New Roman" w:hAnsi="Times New Roman" w:cs="Times New Roman"/>
                <w:b/>
                <w:sz w:val="28"/>
                <w:szCs w:val="28"/>
              </w:rPr>
              <w:t>бали</w:t>
            </w:r>
            <w:proofErr w:type="spellEnd"/>
            <w:r w:rsidRPr="00726F04">
              <w:rPr>
                <w:rFonts w:ascii="Times New Roman" w:hAnsi="Times New Roman" w:cs="Times New Roman"/>
                <w:b/>
                <w:sz w:val="28"/>
                <w:szCs w:val="28"/>
              </w:rPr>
              <w:t>)</w:t>
            </w:r>
          </w:p>
        </w:tc>
      </w:tr>
      <w:tr w:rsidR="00F670F3" w:rsidTr="00F670F3">
        <w:tc>
          <w:tcPr>
            <w:tcW w:w="6946" w:type="dxa"/>
            <w:vMerge w:val="restart"/>
          </w:tcPr>
          <w:p w:rsidR="00F670F3" w:rsidRDefault="00F670F3"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Техніка</w:t>
            </w:r>
            <w:proofErr w:type="spellEnd"/>
            <w:r w:rsidRPr="00E74D86">
              <w:rPr>
                <w:rFonts w:ascii="Times New Roman" w:hAnsi="Times New Roman" w:cs="Times New Roman"/>
                <w:sz w:val="28"/>
                <w:szCs w:val="28"/>
              </w:rPr>
              <w:t xml:space="preserve"> та порядок (</w:t>
            </w:r>
            <w:proofErr w:type="spellStart"/>
            <w:r w:rsidRPr="00E74D86">
              <w:rPr>
                <w:rFonts w:ascii="Times New Roman" w:hAnsi="Times New Roman" w:cs="Times New Roman"/>
                <w:sz w:val="28"/>
                <w:szCs w:val="28"/>
              </w:rPr>
              <w:t>послідовність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вправи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мають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значні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відхилення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встановлених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вимог</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уявлення</w:t>
            </w:r>
            <w:proofErr w:type="spellEnd"/>
            <w:r w:rsidRPr="00E74D86">
              <w:rPr>
                <w:rFonts w:ascii="Times New Roman" w:hAnsi="Times New Roman" w:cs="Times New Roman"/>
                <w:sz w:val="28"/>
                <w:szCs w:val="28"/>
              </w:rPr>
              <w:t xml:space="preserve"> про </w:t>
            </w:r>
            <w:proofErr w:type="spellStart"/>
            <w:r w:rsidRPr="00E74D86">
              <w:rPr>
                <w:rFonts w:ascii="Times New Roman" w:hAnsi="Times New Roman" w:cs="Times New Roman"/>
                <w:sz w:val="28"/>
                <w:szCs w:val="28"/>
              </w:rPr>
              <w:t>техніку</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вправи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фрагментарне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помилок</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більше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двох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трьох</w:t>
            </w:r>
            <w:proofErr w:type="spellEnd"/>
            <w:r w:rsidRPr="00E74D86">
              <w:rPr>
                <w:rFonts w:ascii="Times New Roman" w:hAnsi="Times New Roman" w:cs="Times New Roman"/>
                <w:sz w:val="28"/>
                <w:szCs w:val="28"/>
              </w:rPr>
              <w:t xml:space="preserve"> — за </w:t>
            </w:r>
            <w:proofErr w:type="spellStart"/>
            <w:r w:rsidRPr="00E74D86">
              <w:rPr>
                <w:rFonts w:ascii="Times New Roman" w:hAnsi="Times New Roman" w:cs="Times New Roman"/>
                <w:sz w:val="28"/>
                <w:szCs w:val="28"/>
              </w:rPr>
              <w:t>умовами</w:t>
            </w:r>
            <w:proofErr w:type="spellEnd"/>
            <w:r w:rsidRPr="00E74D86">
              <w:rPr>
                <w:rFonts w:ascii="Times New Roman" w:hAnsi="Times New Roman" w:cs="Times New Roman"/>
                <w:sz w:val="28"/>
                <w:szCs w:val="28"/>
              </w:rPr>
              <w:t xml:space="preserve"> нормативу)</w:t>
            </w:r>
          </w:p>
        </w:tc>
        <w:tc>
          <w:tcPr>
            <w:tcW w:w="1606" w:type="dxa"/>
          </w:tcPr>
          <w:p w:rsidR="00F670F3" w:rsidRDefault="00F670F3"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Низький</w:t>
            </w:r>
            <w:proofErr w:type="spellEnd"/>
          </w:p>
        </w:tc>
        <w:tc>
          <w:tcPr>
            <w:tcW w:w="1136" w:type="dxa"/>
          </w:tcPr>
          <w:p w:rsidR="00F670F3" w:rsidRPr="00F670F3" w:rsidRDefault="00F670F3"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F670F3" w:rsidTr="00F670F3">
        <w:tc>
          <w:tcPr>
            <w:tcW w:w="6946" w:type="dxa"/>
            <w:vMerge/>
          </w:tcPr>
          <w:p w:rsidR="00F670F3" w:rsidRDefault="00F670F3" w:rsidP="008E5B91">
            <w:pPr>
              <w:jc w:val="both"/>
              <w:rPr>
                <w:rFonts w:ascii="Times New Roman" w:hAnsi="Times New Roman" w:cs="Times New Roman"/>
                <w:sz w:val="28"/>
                <w:szCs w:val="28"/>
              </w:rPr>
            </w:pPr>
          </w:p>
        </w:tc>
        <w:tc>
          <w:tcPr>
            <w:tcW w:w="1606" w:type="dxa"/>
          </w:tcPr>
          <w:p w:rsidR="00F670F3" w:rsidRDefault="00F670F3"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Середній</w:t>
            </w:r>
            <w:proofErr w:type="spellEnd"/>
          </w:p>
        </w:tc>
        <w:tc>
          <w:tcPr>
            <w:tcW w:w="1136" w:type="dxa"/>
          </w:tcPr>
          <w:p w:rsidR="00F670F3" w:rsidRPr="00F670F3" w:rsidRDefault="00F670F3"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F670F3" w:rsidTr="00F670F3">
        <w:tc>
          <w:tcPr>
            <w:tcW w:w="6946" w:type="dxa"/>
            <w:vMerge/>
          </w:tcPr>
          <w:p w:rsidR="00F670F3" w:rsidRDefault="00F670F3" w:rsidP="008E5B91">
            <w:pPr>
              <w:jc w:val="both"/>
              <w:rPr>
                <w:rFonts w:ascii="Times New Roman" w:hAnsi="Times New Roman" w:cs="Times New Roman"/>
                <w:sz w:val="28"/>
                <w:szCs w:val="28"/>
              </w:rPr>
            </w:pPr>
          </w:p>
        </w:tc>
        <w:tc>
          <w:tcPr>
            <w:tcW w:w="1606" w:type="dxa"/>
          </w:tcPr>
          <w:p w:rsidR="00F670F3" w:rsidRDefault="00F670F3"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Достатній</w:t>
            </w:r>
            <w:proofErr w:type="spellEnd"/>
          </w:p>
        </w:tc>
        <w:tc>
          <w:tcPr>
            <w:tcW w:w="1136" w:type="dxa"/>
          </w:tcPr>
          <w:p w:rsidR="00F670F3" w:rsidRPr="00F670F3" w:rsidRDefault="00F670F3"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F670F3" w:rsidTr="00F670F3">
        <w:tc>
          <w:tcPr>
            <w:tcW w:w="6946" w:type="dxa"/>
            <w:vMerge/>
          </w:tcPr>
          <w:p w:rsidR="00F670F3" w:rsidRDefault="00F670F3" w:rsidP="008E5B91">
            <w:pPr>
              <w:jc w:val="both"/>
              <w:rPr>
                <w:rFonts w:ascii="Times New Roman" w:hAnsi="Times New Roman" w:cs="Times New Roman"/>
                <w:sz w:val="28"/>
                <w:szCs w:val="28"/>
              </w:rPr>
            </w:pPr>
          </w:p>
        </w:tc>
        <w:tc>
          <w:tcPr>
            <w:tcW w:w="1606" w:type="dxa"/>
          </w:tcPr>
          <w:p w:rsidR="00F670F3" w:rsidRDefault="00F670F3" w:rsidP="008E5B91">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Високий</w:t>
            </w:r>
            <w:proofErr w:type="spellEnd"/>
          </w:p>
        </w:tc>
        <w:tc>
          <w:tcPr>
            <w:tcW w:w="1136" w:type="dxa"/>
          </w:tcPr>
          <w:p w:rsidR="00F670F3" w:rsidRPr="00F670F3" w:rsidRDefault="00F670F3"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1A1B35" w:rsidTr="00F670F3">
        <w:tc>
          <w:tcPr>
            <w:tcW w:w="6946" w:type="dxa"/>
            <w:vMerge w:val="restart"/>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Техніка</w:t>
            </w:r>
            <w:proofErr w:type="spellEnd"/>
            <w:r w:rsidRPr="00E74D86">
              <w:rPr>
                <w:rFonts w:ascii="Times New Roman" w:hAnsi="Times New Roman" w:cs="Times New Roman"/>
                <w:sz w:val="28"/>
                <w:szCs w:val="28"/>
              </w:rPr>
              <w:t xml:space="preserve"> та порядок (</w:t>
            </w:r>
            <w:proofErr w:type="spellStart"/>
            <w:r w:rsidRPr="00E74D86">
              <w:rPr>
                <w:rFonts w:ascii="Times New Roman" w:hAnsi="Times New Roman" w:cs="Times New Roman"/>
                <w:sz w:val="28"/>
                <w:szCs w:val="28"/>
              </w:rPr>
              <w:t>послідовність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вправи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мають</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незначні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відхилення</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встановлених</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вимог</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які</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виправляються</w:t>
            </w:r>
            <w:proofErr w:type="spellEnd"/>
            <w:r w:rsidRPr="00E74D86">
              <w:rPr>
                <w:rFonts w:ascii="Times New Roman" w:hAnsi="Times New Roman" w:cs="Times New Roman"/>
                <w:sz w:val="28"/>
                <w:szCs w:val="28"/>
              </w:rPr>
              <w:t xml:space="preserve"> за </w:t>
            </w:r>
            <w:proofErr w:type="spellStart"/>
            <w:r w:rsidRPr="00E74D86">
              <w:rPr>
                <w:rFonts w:ascii="Times New Roman" w:hAnsi="Times New Roman" w:cs="Times New Roman"/>
                <w:sz w:val="28"/>
                <w:szCs w:val="28"/>
              </w:rPr>
              <w:t>допомогою</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вчителя</w:t>
            </w:r>
            <w:proofErr w:type="spellEnd"/>
            <w:r w:rsidRPr="00E74D86">
              <w:rPr>
                <w:rFonts w:ascii="Times New Roman" w:hAnsi="Times New Roman" w:cs="Times New Roman"/>
                <w:sz w:val="28"/>
                <w:szCs w:val="28"/>
              </w:rPr>
              <w:t xml:space="preserve">; не </w:t>
            </w:r>
            <w:proofErr w:type="spellStart"/>
            <w:r w:rsidRPr="00E74D86">
              <w:rPr>
                <w:rFonts w:ascii="Times New Roman" w:hAnsi="Times New Roman" w:cs="Times New Roman"/>
                <w:sz w:val="28"/>
                <w:szCs w:val="28"/>
              </w:rPr>
              <w:t>більше</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однієї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двох</w:t>
            </w:r>
            <w:proofErr w:type="spellEnd"/>
            <w:r w:rsidRPr="00E74D86">
              <w:rPr>
                <w:rFonts w:ascii="Times New Roman" w:hAnsi="Times New Roman" w:cs="Times New Roman"/>
                <w:sz w:val="28"/>
                <w:szCs w:val="28"/>
              </w:rPr>
              <w:t xml:space="preserve"> — за </w:t>
            </w:r>
            <w:proofErr w:type="spellStart"/>
            <w:r w:rsidRPr="00E74D86">
              <w:rPr>
                <w:rFonts w:ascii="Times New Roman" w:hAnsi="Times New Roman" w:cs="Times New Roman"/>
                <w:sz w:val="28"/>
                <w:szCs w:val="28"/>
              </w:rPr>
              <w:t>умовами</w:t>
            </w:r>
            <w:proofErr w:type="spellEnd"/>
            <w:r w:rsidRPr="00E74D86">
              <w:rPr>
                <w:rFonts w:ascii="Times New Roman" w:hAnsi="Times New Roman" w:cs="Times New Roman"/>
                <w:sz w:val="28"/>
                <w:szCs w:val="28"/>
              </w:rPr>
              <w:t xml:space="preserve"> нормативу) </w:t>
            </w:r>
            <w:proofErr w:type="spellStart"/>
            <w:r w:rsidRPr="00E74D86">
              <w:rPr>
                <w:rFonts w:ascii="Times New Roman" w:hAnsi="Times New Roman" w:cs="Times New Roman"/>
                <w:sz w:val="28"/>
                <w:szCs w:val="28"/>
              </w:rPr>
              <w:t>помилки</w:t>
            </w:r>
            <w:proofErr w:type="spellEnd"/>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Низький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1A1B35" w:rsidTr="00F670F3">
        <w:tc>
          <w:tcPr>
            <w:tcW w:w="6946" w:type="dxa"/>
            <w:vMerge/>
          </w:tcPr>
          <w:p w:rsidR="001A1B35" w:rsidRDefault="001A1B35" w:rsidP="001A1B35">
            <w:pPr>
              <w:jc w:val="both"/>
              <w:rPr>
                <w:rFonts w:ascii="Times New Roman" w:hAnsi="Times New Roman" w:cs="Times New Roman"/>
                <w:sz w:val="28"/>
                <w:szCs w:val="28"/>
              </w:rPr>
            </w:pPr>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Середній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1A1B35" w:rsidTr="00F670F3">
        <w:tc>
          <w:tcPr>
            <w:tcW w:w="6946" w:type="dxa"/>
            <w:vMerge/>
          </w:tcPr>
          <w:p w:rsidR="001A1B35" w:rsidRDefault="001A1B35" w:rsidP="001A1B35">
            <w:pPr>
              <w:jc w:val="both"/>
              <w:rPr>
                <w:rFonts w:ascii="Times New Roman" w:hAnsi="Times New Roman" w:cs="Times New Roman"/>
                <w:sz w:val="28"/>
                <w:szCs w:val="28"/>
              </w:rPr>
            </w:pPr>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Достатній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1A1B35" w:rsidTr="00F670F3">
        <w:tc>
          <w:tcPr>
            <w:tcW w:w="6946" w:type="dxa"/>
            <w:vMerge/>
          </w:tcPr>
          <w:p w:rsidR="001A1B35" w:rsidRDefault="001A1B35" w:rsidP="001A1B35">
            <w:pPr>
              <w:jc w:val="both"/>
              <w:rPr>
                <w:rFonts w:ascii="Times New Roman" w:hAnsi="Times New Roman" w:cs="Times New Roman"/>
                <w:sz w:val="28"/>
                <w:szCs w:val="28"/>
              </w:rPr>
            </w:pPr>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Високий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1A1B35" w:rsidTr="00F670F3">
        <w:tc>
          <w:tcPr>
            <w:tcW w:w="6946" w:type="dxa"/>
            <w:vMerge w:val="restart"/>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Техніка</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виконання</w:t>
            </w:r>
            <w:proofErr w:type="spellEnd"/>
            <w:r w:rsidRPr="00E74D86">
              <w:rPr>
                <w:rFonts w:ascii="Times New Roman" w:hAnsi="Times New Roman" w:cs="Times New Roman"/>
                <w:sz w:val="28"/>
                <w:szCs w:val="28"/>
              </w:rPr>
              <w:t xml:space="preserve"> контрольного нормативу оптимальна (</w:t>
            </w:r>
            <w:proofErr w:type="spellStart"/>
            <w:r w:rsidRPr="00E74D86">
              <w:rPr>
                <w:rFonts w:ascii="Times New Roman" w:hAnsi="Times New Roman" w:cs="Times New Roman"/>
                <w:sz w:val="28"/>
                <w:szCs w:val="28"/>
              </w:rPr>
              <w:t>близька</w:t>
            </w:r>
            <w:proofErr w:type="spellEnd"/>
            <w:r w:rsidRPr="00E74D86">
              <w:rPr>
                <w:rFonts w:ascii="Times New Roman" w:hAnsi="Times New Roman" w:cs="Times New Roman"/>
                <w:sz w:val="28"/>
                <w:szCs w:val="28"/>
              </w:rPr>
              <w:t xml:space="preserve"> до </w:t>
            </w:r>
            <w:proofErr w:type="spellStart"/>
            <w:r w:rsidRPr="00E74D86">
              <w:rPr>
                <w:rFonts w:ascii="Times New Roman" w:hAnsi="Times New Roman" w:cs="Times New Roman"/>
                <w:sz w:val="28"/>
                <w:szCs w:val="28"/>
              </w:rPr>
              <w:t>оптимальної</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помилки</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відсутні</w:t>
            </w:r>
            <w:proofErr w:type="spellEnd"/>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Низький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1A1B35" w:rsidTr="00F670F3">
        <w:tc>
          <w:tcPr>
            <w:tcW w:w="6946" w:type="dxa"/>
            <w:vMerge/>
          </w:tcPr>
          <w:p w:rsidR="001A1B35" w:rsidRDefault="001A1B35" w:rsidP="001A1B35">
            <w:pPr>
              <w:jc w:val="both"/>
              <w:rPr>
                <w:rFonts w:ascii="Times New Roman" w:hAnsi="Times New Roman" w:cs="Times New Roman"/>
                <w:sz w:val="28"/>
                <w:szCs w:val="28"/>
              </w:rPr>
            </w:pPr>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Середній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A1B35" w:rsidTr="00F670F3">
        <w:tc>
          <w:tcPr>
            <w:tcW w:w="6946" w:type="dxa"/>
            <w:vMerge/>
          </w:tcPr>
          <w:p w:rsidR="001A1B35" w:rsidRDefault="001A1B35" w:rsidP="001A1B35">
            <w:pPr>
              <w:jc w:val="both"/>
              <w:rPr>
                <w:rFonts w:ascii="Times New Roman" w:hAnsi="Times New Roman" w:cs="Times New Roman"/>
                <w:sz w:val="28"/>
                <w:szCs w:val="28"/>
              </w:rPr>
            </w:pPr>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Достатній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1A1B35" w:rsidTr="00F670F3">
        <w:tc>
          <w:tcPr>
            <w:tcW w:w="6946" w:type="dxa"/>
            <w:vMerge/>
          </w:tcPr>
          <w:p w:rsidR="001A1B35" w:rsidRDefault="001A1B35" w:rsidP="001A1B35">
            <w:pPr>
              <w:jc w:val="both"/>
              <w:rPr>
                <w:rFonts w:ascii="Times New Roman" w:hAnsi="Times New Roman" w:cs="Times New Roman"/>
                <w:sz w:val="28"/>
                <w:szCs w:val="28"/>
              </w:rPr>
            </w:pPr>
          </w:p>
        </w:tc>
        <w:tc>
          <w:tcPr>
            <w:tcW w:w="1606" w:type="dxa"/>
          </w:tcPr>
          <w:p w:rsidR="001A1B35" w:rsidRDefault="001A1B35" w:rsidP="001A1B35">
            <w:pPr>
              <w:jc w:val="both"/>
              <w:rPr>
                <w:rFonts w:ascii="Times New Roman" w:hAnsi="Times New Roman" w:cs="Times New Roman"/>
                <w:sz w:val="28"/>
                <w:szCs w:val="28"/>
              </w:rPr>
            </w:pPr>
            <w:proofErr w:type="spellStart"/>
            <w:r w:rsidRPr="00E74D86">
              <w:rPr>
                <w:rFonts w:ascii="Times New Roman" w:hAnsi="Times New Roman" w:cs="Times New Roman"/>
                <w:sz w:val="28"/>
                <w:szCs w:val="28"/>
              </w:rPr>
              <w:t>Високий</w:t>
            </w:r>
            <w:proofErr w:type="spellEnd"/>
          </w:p>
        </w:tc>
        <w:tc>
          <w:tcPr>
            <w:tcW w:w="1136" w:type="dxa"/>
          </w:tcPr>
          <w:p w:rsidR="001A1B35" w:rsidRPr="001A1B35" w:rsidRDefault="001A1B35" w:rsidP="001A1B35">
            <w:pPr>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r>
    </w:tbl>
    <w:p w:rsidR="00726F04" w:rsidRDefault="00726F04" w:rsidP="008E5B91">
      <w:pPr>
        <w:ind w:left="284" w:firstLine="772"/>
        <w:jc w:val="both"/>
        <w:rPr>
          <w:rFonts w:ascii="Times New Roman" w:hAnsi="Times New Roman" w:cs="Times New Roman"/>
          <w:sz w:val="28"/>
          <w:szCs w:val="28"/>
        </w:rPr>
      </w:pPr>
    </w:p>
    <w:p w:rsidR="00DB0C3E" w:rsidRPr="0005100C" w:rsidRDefault="00E55B63" w:rsidP="0005100C">
      <w:pPr>
        <w:ind w:left="284" w:firstLine="772"/>
        <w:jc w:val="center"/>
        <w:rPr>
          <w:rFonts w:ascii="Times New Roman" w:hAnsi="Times New Roman" w:cs="Times New Roman"/>
          <w:b/>
          <w:sz w:val="28"/>
          <w:szCs w:val="28"/>
        </w:rPr>
      </w:pPr>
      <w:proofErr w:type="spellStart"/>
      <w:r w:rsidRPr="0005100C">
        <w:rPr>
          <w:rFonts w:ascii="Times New Roman" w:hAnsi="Times New Roman" w:cs="Times New Roman"/>
          <w:b/>
          <w:sz w:val="28"/>
          <w:szCs w:val="28"/>
        </w:rPr>
        <w:t>Критерії</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виставлення</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тематичних</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оцінок</w:t>
      </w:r>
      <w:proofErr w:type="spellEnd"/>
    </w:p>
    <w:tbl>
      <w:tblPr>
        <w:tblStyle w:val="a6"/>
        <w:tblW w:w="10349" w:type="dxa"/>
        <w:tblInd w:w="-572" w:type="dxa"/>
        <w:tblLook w:val="04A0" w:firstRow="1" w:lastRow="0" w:firstColumn="1" w:lastColumn="0" w:noHBand="0" w:noVBand="1"/>
      </w:tblPr>
      <w:tblGrid>
        <w:gridCol w:w="4536"/>
        <w:gridCol w:w="496"/>
        <w:gridCol w:w="496"/>
        <w:gridCol w:w="567"/>
        <w:gridCol w:w="496"/>
        <w:gridCol w:w="425"/>
        <w:gridCol w:w="496"/>
        <w:gridCol w:w="496"/>
        <w:gridCol w:w="497"/>
        <w:gridCol w:w="497"/>
        <w:gridCol w:w="497"/>
        <w:gridCol w:w="425"/>
        <w:gridCol w:w="425"/>
      </w:tblGrid>
      <w:tr w:rsidR="00DB0C3E" w:rsidTr="00A21872">
        <w:tc>
          <w:tcPr>
            <w:tcW w:w="4536" w:type="dxa"/>
            <w:vMerge w:val="restart"/>
          </w:tcPr>
          <w:p w:rsidR="00DB0C3E" w:rsidRPr="0005100C" w:rsidRDefault="00DB0C3E" w:rsidP="0005100C">
            <w:pPr>
              <w:jc w:val="center"/>
              <w:rPr>
                <w:rFonts w:ascii="Times New Roman" w:hAnsi="Times New Roman" w:cs="Times New Roman"/>
                <w:b/>
                <w:sz w:val="28"/>
                <w:szCs w:val="28"/>
              </w:rPr>
            </w:pPr>
            <w:proofErr w:type="spellStart"/>
            <w:r w:rsidRPr="0005100C">
              <w:rPr>
                <w:rFonts w:ascii="Times New Roman" w:hAnsi="Times New Roman" w:cs="Times New Roman"/>
                <w:b/>
                <w:sz w:val="28"/>
                <w:szCs w:val="28"/>
              </w:rPr>
              <w:t>Умови</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виставлення</w:t>
            </w:r>
            <w:proofErr w:type="spellEnd"/>
            <w:r w:rsidRPr="0005100C">
              <w:rPr>
                <w:rFonts w:ascii="Times New Roman" w:hAnsi="Times New Roman" w:cs="Times New Roman"/>
                <w:b/>
                <w:sz w:val="28"/>
                <w:szCs w:val="28"/>
              </w:rPr>
              <w:t xml:space="preserve">: з числа </w:t>
            </w:r>
            <w:proofErr w:type="spellStart"/>
            <w:r w:rsidRPr="0005100C">
              <w:rPr>
                <w:rFonts w:ascii="Times New Roman" w:hAnsi="Times New Roman" w:cs="Times New Roman"/>
                <w:b/>
                <w:sz w:val="28"/>
                <w:szCs w:val="28"/>
              </w:rPr>
              <w:t>перевірених</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нормативів</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прийомів</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вправ</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завдань</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відповідей</w:t>
            </w:r>
            <w:proofErr w:type="spellEnd"/>
            <w:r w:rsidRPr="0005100C">
              <w:rPr>
                <w:rFonts w:ascii="Times New Roman" w:hAnsi="Times New Roman" w:cs="Times New Roman"/>
                <w:b/>
                <w:sz w:val="28"/>
                <w:szCs w:val="28"/>
              </w:rPr>
              <w:t>) (в балах)</w:t>
            </w:r>
          </w:p>
        </w:tc>
        <w:tc>
          <w:tcPr>
            <w:tcW w:w="5813" w:type="dxa"/>
            <w:gridSpan w:val="12"/>
          </w:tcPr>
          <w:p w:rsidR="00DB0C3E" w:rsidRPr="0005100C" w:rsidRDefault="00DB0C3E" w:rsidP="0005100C">
            <w:pPr>
              <w:jc w:val="center"/>
              <w:rPr>
                <w:rFonts w:ascii="Times New Roman" w:hAnsi="Times New Roman" w:cs="Times New Roman"/>
                <w:b/>
                <w:sz w:val="28"/>
                <w:szCs w:val="28"/>
              </w:rPr>
            </w:pPr>
            <w:proofErr w:type="spellStart"/>
            <w:r w:rsidRPr="0005100C">
              <w:rPr>
                <w:rFonts w:ascii="Times New Roman" w:hAnsi="Times New Roman" w:cs="Times New Roman"/>
                <w:b/>
                <w:sz w:val="28"/>
                <w:szCs w:val="28"/>
              </w:rPr>
              <w:t>Оцінка</w:t>
            </w:r>
            <w:proofErr w:type="spellEnd"/>
            <w:r w:rsidRPr="0005100C">
              <w:rPr>
                <w:rFonts w:ascii="Times New Roman" w:hAnsi="Times New Roman" w:cs="Times New Roman"/>
                <w:b/>
                <w:sz w:val="28"/>
                <w:szCs w:val="28"/>
              </w:rPr>
              <w:t xml:space="preserve"> (</w:t>
            </w:r>
            <w:proofErr w:type="spellStart"/>
            <w:r w:rsidRPr="0005100C">
              <w:rPr>
                <w:rFonts w:ascii="Times New Roman" w:hAnsi="Times New Roman" w:cs="Times New Roman"/>
                <w:b/>
                <w:sz w:val="28"/>
                <w:szCs w:val="28"/>
              </w:rPr>
              <w:t>бали</w:t>
            </w:r>
            <w:proofErr w:type="spellEnd"/>
            <w:r w:rsidRPr="0005100C">
              <w:rPr>
                <w:rFonts w:ascii="Times New Roman" w:hAnsi="Times New Roman" w:cs="Times New Roman"/>
                <w:b/>
                <w:sz w:val="28"/>
                <w:szCs w:val="28"/>
              </w:rPr>
              <w:t>)</w:t>
            </w:r>
          </w:p>
        </w:tc>
      </w:tr>
      <w:tr w:rsidR="00DB0C3E" w:rsidTr="00A21872">
        <w:tc>
          <w:tcPr>
            <w:tcW w:w="4536" w:type="dxa"/>
            <w:vMerge/>
          </w:tcPr>
          <w:p w:rsidR="00DB0C3E" w:rsidRPr="0005100C" w:rsidRDefault="00DB0C3E" w:rsidP="0005100C">
            <w:pPr>
              <w:jc w:val="center"/>
              <w:rPr>
                <w:rFonts w:ascii="Times New Roman" w:hAnsi="Times New Roman" w:cs="Times New Roman"/>
                <w:b/>
                <w:sz w:val="28"/>
                <w:szCs w:val="28"/>
              </w:rPr>
            </w:pPr>
          </w:p>
        </w:tc>
        <w:tc>
          <w:tcPr>
            <w:tcW w:w="496"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12</w:t>
            </w:r>
          </w:p>
        </w:tc>
        <w:tc>
          <w:tcPr>
            <w:tcW w:w="496"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11</w:t>
            </w:r>
          </w:p>
        </w:tc>
        <w:tc>
          <w:tcPr>
            <w:tcW w:w="567"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10</w:t>
            </w:r>
          </w:p>
        </w:tc>
        <w:tc>
          <w:tcPr>
            <w:tcW w:w="496"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9</w:t>
            </w:r>
          </w:p>
        </w:tc>
        <w:tc>
          <w:tcPr>
            <w:tcW w:w="425"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8</w:t>
            </w:r>
          </w:p>
        </w:tc>
        <w:tc>
          <w:tcPr>
            <w:tcW w:w="496"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7</w:t>
            </w:r>
          </w:p>
        </w:tc>
        <w:tc>
          <w:tcPr>
            <w:tcW w:w="496"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6</w:t>
            </w:r>
          </w:p>
        </w:tc>
        <w:tc>
          <w:tcPr>
            <w:tcW w:w="497"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5</w:t>
            </w:r>
          </w:p>
        </w:tc>
        <w:tc>
          <w:tcPr>
            <w:tcW w:w="497"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4</w:t>
            </w:r>
          </w:p>
        </w:tc>
        <w:tc>
          <w:tcPr>
            <w:tcW w:w="497"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3</w:t>
            </w:r>
          </w:p>
        </w:tc>
        <w:tc>
          <w:tcPr>
            <w:tcW w:w="425"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2</w:t>
            </w:r>
          </w:p>
        </w:tc>
        <w:tc>
          <w:tcPr>
            <w:tcW w:w="425" w:type="dxa"/>
          </w:tcPr>
          <w:p w:rsidR="00DB0C3E" w:rsidRPr="0005100C" w:rsidRDefault="00137297" w:rsidP="0005100C">
            <w:pPr>
              <w:jc w:val="center"/>
              <w:rPr>
                <w:rFonts w:ascii="Times New Roman" w:hAnsi="Times New Roman" w:cs="Times New Roman"/>
                <w:b/>
                <w:sz w:val="28"/>
                <w:szCs w:val="28"/>
                <w:lang w:val="uk-UA"/>
              </w:rPr>
            </w:pPr>
            <w:r w:rsidRPr="0005100C">
              <w:rPr>
                <w:rFonts w:ascii="Times New Roman" w:hAnsi="Times New Roman" w:cs="Times New Roman"/>
                <w:b/>
                <w:sz w:val="28"/>
                <w:szCs w:val="28"/>
                <w:lang w:val="uk-UA"/>
              </w:rPr>
              <w:t>1</w:t>
            </w:r>
          </w:p>
        </w:tc>
      </w:tr>
      <w:tr w:rsidR="00DB0C3E" w:rsidTr="00A21872">
        <w:tc>
          <w:tcPr>
            <w:tcW w:w="4536" w:type="dxa"/>
          </w:tcPr>
          <w:p w:rsidR="00DB0C3E" w:rsidRDefault="00B06CEF" w:rsidP="008E5B91">
            <w:pPr>
              <w:jc w:val="both"/>
              <w:rPr>
                <w:rFonts w:ascii="Times New Roman" w:hAnsi="Times New Roman" w:cs="Times New Roman"/>
                <w:sz w:val="28"/>
                <w:szCs w:val="28"/>
              </w:rPr>
            </w:pPr>
            <w:r w:rsidRPr="00E74D86">
              <w:rPr>
                <w:rFonts w:ascii="Times New Roman" w:hAnsi="Times New Roman" w:cs="Times New Roman"/>
                <w:sz w:val="28"/>
                <w:szCs w:val="28"/>
              </w:rPr>
              <w:t>≥ 50 %</w:t>
            </w:r>
          </w:p>
        </w:tc>
        <w:tc>
          <w:tcPr>
            <w:tcW w:w="496" w:type="dxa"/>
          </w:tcPr>
          <w:p w:rsidR="00DB0C3E" w:rsidRPr="00403A1B" w:rsidRDefault="00403A1B"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56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25"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9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9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97"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r>
      <w:tr w:rsidR="00DB0C3E" w:rsidTr="00A21872">
        <w:tc>
          <w:tcPr>
            <w:tcW w:w="4536" w:type="dxa"/>
          </w:tcPr>
          <w:p w:rsidR="00DB0C3E" w:rsidRDefault="0005100C" w:rsidP="008E5B91">
            <w:pPr>
              <w:jc w:val="both"/>
              <w:rPr>
                <w:rFonts w:ascii="Times New Roman" w:hAnsi="Times New Roman" w:cs="Times New Roman"/>
                <w:sz w:val="28"/>
                <w:szCs w:val="28"/>
              </w:rPr>
            </w:pPr>
            <w:r w:rsidRPr="00E74D86">
              <w:rPr>
                <w:rFonts w:ascii="Times New Roman" w:hAnsi="Times New Roman" w:cs="Times New Roman"/>
                <w:sz w:val="28"/>
                <w:szCs w:val="28"/>
              </w:rPr>
              <w:t>≤ 50 %</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6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25"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96" w:type="dxa"/>
          </w:tcPr>
          <w:p w:rsidR="00DB0C3E" w:rsidRDefault="00DB0C3E" w:rsidP="008E5B91">
            <w:pPr>
              <w:jc w:val="both"/>
              <w:rPr>
                <w:rFonts w:ascii="Times New Roman" w:hAnsi="Times New Roman" w:cs="Times New Roman"/>
                <w:sz w:val="28"/>
                <w:szCs w:val="28"/>
              </w:rPr>
            </w:pPr>
          </w:p>
        </w:tc>
        <w:tc>
          <w:tcPr>
            <w:tcW w:w="497" w:type="dxa"/>
          </w:tcPr>
          <w:p w:rsidR="00DB0C3E" w:rsidRDefault="00DB0C3E" w:rsidP="008E5B91">
            <w:pPr>
              <w:jc w:val="both"/>
              <w:rPr>
                <w:rFonts w:ascii="Times New Roman" w:hAnsi="Times New Roman" w:cs="Times New Roman"/>
                <w:sz w:val="28"/>
                <w:szCs w:val="28"/>
              </w:rPr>
            </w:pPr>
          </w:p>
        </w:tc>
        <w:tc>
          <w:tcPr>
            <w:tcW w:w="497" w:type="dxa"/>
          </w:tcPr>
          <w:p w:rsidR="00DB0C3E" w:rsidRDefault="00DB0C3E" w:rsidP="008E5B91">
            <w:pPr>
              <w:jc w:val="both"/>
              <w:rPr>
                <w:rFonts w:ascii="Times New Roman" w:hAnsi="Times New Roman" w:cs="Times New Roman"/>
                <w:sz w:val="28"/>
                <w:szCs w:val="28"/>
              </w:rPr>
            </w:pPr>
          </w:p>
        </w:tc>
        <w:tc>
          <w:tcPr>
            <w:tcW w:w="497"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r>
      <w:tr w:rsidR="00DB0C3E" w:rsidTr="00A21872">
        <w:tc>
          <w:tcPr>
            <w:tcW w:w="4536" w:type="dxa"/>
          </w:tcPr>
          <w:p w:rsidR="00DB0C3E" w:rsidRDefault="0005100C" w:rsidP="008E5B91">
            <w:pPr>
              <w:jc w:val="both"/>
              <w:rPr>
                <w:rFonts w:ascii="Times New Roman" w:hAnsi="Times New Roman" w:cs="Times New Roman"/>
                <w:sz w:val="28"/>
                <w:szCs w:val="28"/>
              </w:rPr>
            </w:pPr>
            <w:r w:rsidRPr="00E74D86">
              <w:rPr>
                <w:rFonts w:ascii="Times New Roman" w:hAnsi="Times New Roman" w:cs="Times New Roman"/>
                <w:sz w:val="28"/>
                <w:szCs w:val="28"/>
              </w:rPr>
              <w:t xml:space="preserve">≤ 1 норматив </w:t>
            </w:r>
            <w:proofErr w:type="spellStart"/>
            <w:r w:rsidRPr="00E74D86">
              <w:rPr>
                <w:rFonts w:ascii="Times New Roman" w:hAnsi="Times New Roman" w:cs="Times New Roman"/>
                <w:sz w:val="28"/>
                <w:szCs w:val="28"/>
              </w:rPr>
              <w:t>оцінено</w:t>
            </w:r>
            <w:proofErr w:type="spellEnd"/>
          </w:p>
        </w:tc>
        <w:tc>
          <w:tcPr>
            <w:tcW w:w="496"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567"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496"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9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9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7"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r>
      <w:tr w:rsidR="00DB0C3E" w:rsidTr="00A21872">
        <w:tc>
          <w:tcPr>
            <w:tcW w:w="4536" w:type="dxa"/>
          </w:tcPr>
          <w:p w:rsidR="00DB0C3E" w:rsidRDefault="0005100C" w:rsidP="008E5B91">
            <w:pPr>
              <w:jc w:val="both"/>
              <w:rPr>
                <w:rFonts w:ascii="Times New Roman" w:hAnsi="Times New Roman" w:cs="Times New Roman"/>
                <w:sz w:val="28"/>
                <w:szCs w:val="28"/>
              </w:rPr>
            </w:pPr>
            <w:r w:rsidRPr="00E74D86">
              <w:rPr>
                <w:rFonts w:ascii="Times New Roman" w:hAnsi="Times New Roman" w:cs="Times New Roman"/>
                <w:sz w:val="28"/>
                <w:szCs w:val="28"/>
              </w:rPr>
              <w:t xml:space="preserve">≥ 2 </w:t>
            </w:r>
            <w:proofErr w:type="spellStart"/>
            <w:r w:rsidRPr="00E74D86">
              <w:rPr>
                <w:rFonts w:ascii="Times New Roman" w:hAnsi="Times New Roman" w:cs="Times New Roman"/>
                <w:sz w:val="28"/>
                <w:szCs w:val="28"/>
              </w:rPr>
              <w:t>нормативів</w:t>
            </w:r>
            <w:proofErr w:type="spellEnd"/>
            <w:r w:rsidRPr="00E74D86">
              <w:rPr>
                <w:rFonts w:ascii="Times New Roman" w:hAnsi="Times New Roman" w:cs="Times New Roman"/>
                <w:sz w:val="28"/>
                <w:szCs w:val="28"/>
              </w:rPr>
              <w:t xml:space="preserve"> </w:t>
            </w:r>
            <w:proofErr w:type="spellStart"/>
            <w:r w:rsidRPr="00E74D86">
              <w:rPr>
                <w:rFonts w:ascii="Times New Roman" w:hAnsi="Times New Roman" w:cs="Times New Roman"/>
                <w:sz w:val="28"/>
                <w:szCs w:val="28"/>
              </w:rPr>
              <w:t>оцінено</w:t>
            </w:r>
            <w:proofErr w:type="spellEnd"/>
          </w:p>
        </w:tc>
        <w:tc>
          <w:tcPr>
            <w:tcW w:w="496"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567"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425"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496" w:type="dxa"/>
          </w:tcPr>
          <w:p w:rsidR="00DB0C3E" w:rsidRDefault="00DB0C3E" w:rsidP="008E5B91">
            <w:pPr>
              <w:jc w:val="both"/>
              <w:rPr>
                <w:rFonts w:ascii="Times New Roman" w:hAnsi="Times New Roman" w:cs="Times New Roman"/>
                <w:sz w:val="28"/>
                <w:szCs w:val="28"/>
              </w:rPr>
            </w:pPr>
          </w:p>
        </w:tc>
        <w:tc>
          <w:tcPr>
            <w:tcW w:w="497" w:type="dxa"/>
          </w:tcPr>
          <w:p w:rsidR="00DB0C3E" w:rsidRDefault="00DB0C3E" w:rsidP="008E5B91">
            <w:pPr>
              <w:jc w:val="both"/>
              <w:rPr>
                <w:rFonts w:ascii="Times New Roman" w:hAnsi="Times New Roman" w:cs="Times New Roman"/>
                <w:sz w:val="28"/>
                <w:szCs w:val="28"/>
              </w:rPr>
            </w:pPr>
          </w:p>
        </w:tc>
        <w:tc>
          <w:tcPr>
            <w:tcW w:w="497" w:type="dxa"/>
          </w:tcPr>
          <w:p w:rsidR="00DB0C3E" w:rsidRDefault="00DB0C3E" w:rsidP="008E5B91">
            <w:pPr>
              <w:jc w:val="both"/>
              <w:rPr>
                <w:rFonts w:ascii="Times New Roman" w:hAnsi="Times New Roman" w:cs="Times New Roman"/>
                <w:sz w:val="28"/>
                <w:szCs w:val="28"/>
              </w:rPr>
            </w:pPr>
          </w:p>
        </w:tc>
        <w:tc>
          <w:tcPr>
            <w:tcW w:w="497"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25"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 w:type="dxa"/>
          </w:tcPr>
          <w:p w:rsidR="00DB0C3E" w:rsidRPr="00A21872" w:rsidRDefault="00A21872" w:rsidP="008E5B91">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bl>
    <w:p w:rsidR="00DB0C3E" w:rsidRDefault="00DB0C3E" w:rsidP="008E5B91">
      <w:pPr>
        <w:ind w:left="284" w:firstLine="772"/>
        <w:jc w:val="both"/>
        <w:rPr>
          <w:rFonts w:ascii="Times New Roman" w:hAnsi="Times New Roman" w:cs="Times New Roman"/>
          <w:sz w:val="28"/>
          <w:szCs w:val="28"/>
        </w:rPr>
      </w:pPr>
    </w:p>
    <w:p w:rsidR="00E5614E" w:rsidRDefault="00D0715B" w:rsidP="00D0715B">
      <w:pPr>
        <w:jc w:val="both"/>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84.25pt">
            <v:imagedata r:id="rId5" o:title="img374"/>
          </v:shape>
        </w:pict>
      </w:r>
    </w:p>
    <w:p w:rsidR="00D0715B" w:rsidRDefault="00D0715B" w:rsidP="00D0715B">
      <w:pPr>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4B0A551D" wp14:editId="6670249B">
            <wp:extent cx="6105525" cy="3943350"/>
            <wp:effectExtent l="0" t="0" r="9525" b="0"/>
            <wp:docPr id="1" name="Рисунок 1" descr="C:\Users\Гурський\AppData\Local\Microsoft\Windows\INetCache\Content.Word\img374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рський\AppData\Local\Microsoft\Windows\INetCache\Content.Word\img374 – копі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525" cy="3943350"/>
                    </a:xfrm>
                    <a:prstGeom prst="rect">
                      <a:avLst/>
                    </a:prstGeom>
                    <a:noFill/>
                    <a:ln>
                      <a:noFill/>
                    </a:ln>
                  </pic:spPr>
                </pic:pic>
              </a:graphicData>
            </a:graphic>
          </wp:inline>
        </w:drawing>
      </w:r>
    </w:p>
    <w:p w:rsidR="004D342D" w:rsidRDefault="004D342D" w:rsidP="00D0715B">
      <w:pPr>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9" type="#_x0000_t75" style="width:480.75pt;height:324.75pt">
            <v:imagedata r:id="rId7" o:title="img375"/>
          </v:shape>
        </w:pict>
      </w:r>
    </w:p>
    <w:p w:rsidR="004D342D" w:rsidRDefault="004D342D" w:rsidP="00D0715B">
      <w:pPr>
        <w:jc w:val="both"/>
        <w:rPr>
          <w:rFonts w:ascii="Times New Roman" w:hAnsi="Times New Roman" w:cs="Times New Roman"/>
          <w:sz w:val="28"/>
          <w:szCs w:val="28"/>
        </w:rPr>
      </w:pPr>
      <w:r>
        <w:rPr>
          <w:rFonts w:ascii="Times New Roman" w:hAnsi="Times New Roman" w:cs="Times New Roman"/>
          <w:sz w:val="28"/>
          <w:szCs w:val="28"/>
        </w:rPr>
        <w:pict>
          <v:shape id="_x0000_i1030" type="#_x0000_t75" style="width:481.5pt;height:267.75pt">
            <v:imagedata r:id="rId8" o:title="img375 – копія"/>
          </v:shape>
        </w:pict>
      </w:r>
    </w:p>
    <w:p w:rsidR="00D0715B" w:rsidRDefault="00D0715B" w:rsidP="00D0715B">
      <w:pPr>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1" type="#_x0000_t75" style="width:444pt;height:293.25pt">
            <v:imagedata r:id="rId9" o:title="img376"/>
          </v:shape>
        </w:pict>
      </w:r>
      <w:r>
        <w:rPr>
          <w:rFonts w:ascii="Times New Roman" w:hAnsi="Times New Roman" w:cs="Times New Roman"/>
          <w:sz w:val="28"/>
          <w:szCs w:val="28"/>
        </w:rPr>
        <w:pict>
          <v:shape id="_x0000_i1032" type="#_x0000_t75" style="width:438pt;height:221.25pt">
            <v:imagedata r:id="rId10" o:title="img376 – копія"/>
          </v:shape>
        </w:pict>
      </w:r>
      <w:r>
        <w:rPr>
          <w:rFonts w:ascii="Times New Roman" w:hAnsi="Times New Roman" w:cs="Times New Roman"/>
          <w:sz w:val="28"/>
          <w:szCs w:val="28"/>
        </w:rPr>
        <w:pict>
          <v:shape id="_x0000_i1033" type="#_x0000_t75" style="width:437.25pt;height:195pt">
            <v:imagedata r:id="rId11" o:title="img377"/>
          </v:shape>
        </w:pict>
      </w:r>
    </w:p>
    <w:p w:rsidR="00D0715B" w:rsidRDefault="00D0715B" w:rsidP="004D342D">
      <w:pPr>
        <w:ind w:left="284" w:firstLine="142"/>
        <w:jc w:val="both"/>
        <w:rPr>
          <w:rFonts w:ascii="Times New Roman" w:hAnsi="Times New Roman" w:cs="Times New Roman"/>
          <w:sz w:val="28"/>
          <w:szCs w:val="28"/>
        </w:rPr>
      </w:pPr>
      <w:bookmarkStart w:id="0" w:name="_GoBack"/>
      <w:bookmarkEnd w:id="0"/>
    </w:p>
    <w:p w:rsidR="00EF3DDF" w:rsidRPr="00EF3DDF" w:rsidRDefault="00EF3DDF" w:rsidP="00EF3DDF">
      <w:pPr>
        <w:tabs>
          <w:tab w:val="left" w:pos="2610"/>
        </w:tabs>
        <w:ind w:firstLine="720"/>
        <w:jc w:val="center"/>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lastRenderedPageBreak/>
        <w:t xml:space="preserve"> Індивідуальна оцінка визначається:</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12 балів</w:t>
      </w:r>
      <w:r w:rsidRPr="00EF3DDF">
        <w:rPr>
          <w:rFonts w:ascii="Times New Roman" w:hAnsi="Times New Roman" w:cs="Times New Roman"/>
          <w:color w:val="000000"/>
          <w:sz w:val="28"/>
          <w:szCs w:val="28"/>
          <w:lang w:val="uk-UA"/>
        </w:rPr>
        <w:t xml:space="preserve"> – якщо  не менше 50% перевірених нормативів (прийомів, вправ, з</w:t>
      </w:r>
      <w:r w:rsidRPr="00EF3DDF">
        <w:rPr>
          <w:rFonts w:ascii="Times New Roman" w:hAnsi="Times New Roman" w:cs="Times New Roman"/>
          <w:color w:val="000000"/>
          <w:sz w:val="28"/>
          <w:szCs w:val="28"/>
          <w:lang w:val="uk-UA"/>
        </w:rPr>
        <w:t>а</w:t>
      </w:r>
      <w:r w:rsidRPr="00EF3DDF">
        <w:rPr>
          <w:rFonts w:ascii="Times New Roman" w:hAnsi="Times New Roman" w:cs="Times New Roman"/>
          <w:color w:val="000000"/>
          <w:sz w:val="28"/>
          <w:szCs w:val="28"/>
          <w:lang w:val="uk-UA"/>
        </w:rPr>
        <w:t>вдань, питань) оцінюється – 12 балів, а решта – не нижче 9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11 балів</w:t>
      </w:r>
      <w:r w:rsidRPr="00EF3DDF">
        <w:rPr>
          <w:rFonts w:ascii="Times New Roman" w:hAnsi="Times New Roman" w:cs="Times New Roman"/>
          <w:color w:val="000000"/>
          <w:sz w:val="28"/>
          <w:szCs w:val="28"/>
          <w:lang w:val="uk-UA"/>
        </w:rPr>
        <w:t xml:space="preserve"> – якщо  не менше 50% перевірених нормативів (прийомів, вправ, завдань, питань) оцінюється – 11-12 балів, а решта – не нижче  8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10 балів</w:t>
      </w:r>
      <w:r w:rsidRPr="00EF3DDF">
        <w:rPr>
          <w:rFonts w:ascii="Times New Roman" w:hAnsi="Times New Roman" w:cs="Times New Roman"/>
          <w:color w:val="000000"/>
          <w:sz w:val="28"/>
          <w:szCs w:val="28"/>
          <w:lang w:val="uk-UA"/>
        </w:rPr>
        <w:t xml:space="preserve"> – якщо  не менше 50% перевірених нормативів (прийомів, вправ, завдань, питань) оцінюється – 10-12 балів, а решта – не нижче  7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- 9 балів</w:t>
      </w:r>
      <w:r w:rsidRPr="00EF3DDF">
        <w:rPr>
          <w:rFonts w:ascii="Times New Roman" w:hAnsi="Times New Roman" w:cs="Times New Roman"/>
          <w:color w:val="000000"/>
          <w:sz w:val="28"/>
          <w:szCs w:val="28"/>
          <w:lang w:val="uk-UA"/>
        </w:rPr>
        <w:t xml:space="preserve"> – якщо  не менше 50% перевірених нормативів (прийомів, вправ, завдань, питань) оцінюється – 9-12 балів, а решта – не нижче  6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8 балів</w:t>
      </w:r>
      <w:r w:rsidRPr="00EF3DDF">
        <w:rPr>
          <w:rFonts w:ascii="Times New Roman" w:hAnsi="Times New Roman" w:cs="Times New Roman"/>
          <w:color w:val="000000"/>
          <w:sz w:val="28"/>
          <w:szCs w:val="28"/>
          <w:lang w:val="uk-UA"/>
        </w:rPr>
        <w:t xml:space="preserve"> – якщо  не менше 50% перевірених нормативів (прийомів, вправ, завдань, питань) оцінюється –8-12 балів, а решта – не нижче  5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- 7 балів</w:t>
      </w:r>
      <w:r w:rsidRPr="00EF3DDF">
        <w:rPr>
          <w:rFonts w:ascii="Times New Roman" w:hAnsi="Times New Roman" w:cs="Times New Roman"/>
          <w:color w:val="000000"/>
          <w:sz w:val="28"/>
          <w:szCs w:val="28"/>
          <w:lang w:val="uk-UA"/>
        </w:rPr>
        <w:t xml:space="preserve"> – якщо  не менше 50% перевірених нормативів (прийомів, вправ, завдань, питань) оцінюється – 7-12 балів, а решта – не нижче  4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- 6 балів</w:t>
      </w:r>
      <w:r w:rsidRPr="00EF3DDF">
        <w:rPr>
          <w:rFonts w:ascii="Times New Roman" w:hAnsi="Times New Roman" w:cs="Times New Roman"/>
          <w:color w:val="000000"/>
          <w:sz w:val="28"/>
          <w:szCs w:val="28"/>
          <w:lang w:val="uk-UA"/>
        </w:rPr>
        <w:t xml:space="preserve"> – якщо  50% перевірених нормативів (вправ, завдань, питань) оц</w:t>
      </w:r>
      <w:r w:rsidRPr="00EF3DDF">
        <w:rPr>
          <w:rFonts w:ascii="Times New Roman" w:hAnsi="Times New Roman" w:cs="Times New Roman"/>
          <w:color w:val="000000"/>
          <w:sz w:val="28"/>
          <w:szCs w:val="28"/>
          <w:lang w:val="uk-UA"/>
        </w:rPr>
        <w:t>і</w:t>
      </w:r>
      <w:r w:rsidRPr="00EF3DDF">
        <w:rPr>
          <w:rFonts w:ascii="Times New Roman" w:hAnsi="Times New Roman" w:cs="Times New Roman"/>
          <w:color w:val="000000"/>
          <w:sz w:val="28"/>
          <w:szCs w:val="28"/>
          <w:lang w:val="uk-UA"/>
        </w:rPr>
        <w:t>нюється 6-12 балів та один з них - не нижче 3 балів;</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- 5 балів</w:t>
      </w:r>
      <w:r w:rsidRPr="00EF3DDF">
        <w:rPr>
          <w:rFonts w:ascii="Times New Roman" w:hAnsi="Times New Roman" w:cs="Times New Roman"/>
          <w:color w:val="000000"/>
          <w:sz w:val="28"/>
          <w:szCs w:val="28"/>
          <w:lang w:val="uk-UA"/>
        </w:rPr>
        <w:t xml:space="preserve"> – якщо  50% перевірених нормативів (вправ, завдань, питань) оц</w:t>
      </w:r>
      <w:r w:rsidRPr="00EF3DDF">
        <w:rPr>
          <w:rFonts w:ascii="Times New Roman" w:hAnsi="Times New Roman" w:cs="Times New Roman"/>
          <w:color w:val="000000"/>
          <w:sz w:val="28"/>
          <w:szCs w:val="28"/>
          <w:lang w:val="uk-UA"/>
        </w:rPr>
        <w:t>і</w:t>
      </w:r>
      <w:r w:rsidRPr="00EF3DDF">
        <w:rPr>
          <w:rFonts w:ascii="Times New Roman" w:hAnsi="Times New Roman" w:cs="Times New Roman"/>
          <w:color w:val="000000"/>
          <w:sz w:val="28"/>
          <w:szCs w:val="28"/>
          <w:lang w:val="uk-UA"/>
        </w:rPr>
        <w:t xml:space="preserve">нюється 5-12 балів та один з них - не нижче 2 балів; </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- 4 бали</w:t>
      </w:r>
      <w:r w:rsidRPr="00EF3DDF">
        <w:rPr>
          <w:rFonts w:ascii="Times New Roman" w:hAnsi="Times New Roman" w:cs="Times New Roman"/>
          <w:color w:val="000000"/>
          <w:sz w:val="28"/>
          <w:szCs w:val="28"/>
          <w:lang w:val="uk-UA"/>
        </w:rPr>
        <w:t xml:space="preserve"> – якщо  50% перевірених нормативів (вправ, завдань, питань) оц</w:t>
      </w:r>
      <w:r w:rsidRPr="00EF3DDF">
        <w:rPr>
          <w:rFonts w:ascii="Times New Roman" w:hAnsi="Times New Roman" w:cs="Times New Roman"/>
          <w:color w:val="000000"/>
          <w:sz w:val="28"/>
          <w:szCs w:val="28"/>
          <w:lang w:val="uk-UA"/>
        </w:rPr>
        <w:t>і</w:t>
      </w:r>
      <w:r w:rsidRPr="00EF3DDF">
        <w:rPr>
          <w:rFonts w:ascii="Times New Roman" w:hAnsi="Times New Roman" w:cs="Times New Roman"/>
          <w:color w:val="000000"/>
          <w:sz w:val="28"/>
          <w:szCs w:val="28"/>
          <w:lang w:val="uk-UA"/>
        </w:rPr>
        <w:t xml:space="preserve">нюється 4-12 балів та один з них - не нижче 1- 3 бали; </w:t>
      </w:r>
    </w:p>
    <w:p w:rsidR="00EF3DDF" w:rsidRPr="00EF3DDF" w:rsidRDefault="00EF3DDF" w:rsidP="00EF3DDF">
      <w:pPr>
        <w:tabs>
          <w:tab w:val="left" w:pos="2610"/>
        </w:tabs>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 xml:space="preserve">- 3 бали </w:t>
      </w:r>
      <w:r w:rsidRPr="00EF3DDF">
        <w:rPr>
          <w:rFonts w:ascii="Times New Roman" w:hAnsi="Times New Roman" w:cs="Times New Roman"/>
          <w:color w:val="000000"/>
          <w:sz w:val="28"/>
          <w:szCs w:val="28"/>
          <w:lang w:val="uk-UA"/>
        </w:rPr>
        <w:t>– якщо  два і більше нормативів (прийомів, вправ, завдань, питань) оцін</w:t>
      </w:r>
      <w:r w:rsidRPr="00EF3DDF">
        <w:rPr>
          <w:rFonts w:ascii="Times New Roman" w:hAnsi="Times New Roman" w:cs="Times New Roman"/>
          <w:color w:val="000000"/>
          <w:sz w:val="28"/>
          <w:szCs w:val="28"/>
          <w:lang w:val="uk-UA"/>
        </w:rPr>
        <w:t>ю</w:t>
      </w:r>
      <w:r w:rsidRPr="00EF3DDF">
        <w:rPr>
          <w:rFonts w:ascii="Times New Roman" w:hAnsi="Times New Roman" w:cs="Times New Roman"/>
          <w:color w:val="000000"/>
          <w:sz w:val="28"/>
          <w:szCs w:val="28"/>
          <w:lang w:val="uk-UA"/>
        </w:rPr>
        <w:t>ється  на 3 бали;</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- 2 бали</w:t>
      </w:r>
      <w:r w:rsidRPr="00EF3DDF">
        <w:rPr>
          <w:rFonts w:ascii="Times New Roman" w:hAnsi="Times New Roman" w:cs="Times New Roman"/>
          <w:color w:val="000000"/>
          <w:sz w:val="28"/>
          <w:szCs w:val="28"/>
          <w:lang w:val="uk-UA"/>
        </w:rPr>
        <w:t xml:space="preserve"> – якщо два і більше нормативів (прийомів, вправ, завдань, питань) оцін</w:t>
      </w:r>
      <w:r w:rsidRPr="00EF3DDF">
        <w:rPr>
          <w:rFonts w:ascii="Times New Roman" w:hAnsi="Times New Roman" w:cs="Times New Roman"/>
          <w:color w:val="000000"/>
          <w:sz w:val="28"/>
          <w:szCs w:val="28"/>
          <w:lang w:val="uk-UA"/>
        </w:rPr>
        <w:t>ю</w:t>
      </w:r>
      <w:r w:rsidRPr="00EF3DDF">
        <w:rPr>
          <w:rFonts w:ascii="Times New Roman" w:hAnsi="Times New Roman" w:cs="Times New Roman"/>
          <w:color w:val="000000"/>
          <w:sz w:val="28"/>
          <w:szCs w:val="28"/>
          <w:lang w:val="uk-UA"/>
        </w:rPr>
        <w:t>ється  на 2 бали;</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- 1 бал</w:t>
      </w:r>
      <w:r w:rsidRPr="00EF3DDF">
        <w:rPr>
          <w:rFonts w:ascii="Times New Roman" w:hAnsi="Times New Roman" w:cs="Times New Roman"/>
          <w:color w:val="000000"/>
          <w:sz w:val="28"/>
          <w:szCs w:val="28"/>
          <w:lang w:val="uk-UA"/>
        </w:rPr>
        <w:t xml:space="preserve"> – якщо  два і більше нормативів (прийомів,  вправ, завдань, питань) оцін</w:t>
      </w:r>
      <w:r w:rsidRPr="00EF3DDF">
        <w:rPr>
          <w:rFonts w:ascii="Times New Roman" w:hAnsi="Times New Roman" w:cs="Times New Roman"/>
          <w:color w:val="000000"/>
          <w:sz w:val="28"/>
          <w:szCs w:val="28"/>
          <w:lang w:val="uk-UA"/>
        </w:rPr>
        <w:t>ю</w:t>
      </w:r>
      <w:r w:rsidRPr="00EF3DDF">
        <w:rPr>
          <w:rFonts w:ascii="Times New Roman" w:hAnsi="Times New Roman" w:cs="Times New Roman"/>
          <w:color w:val="000000"/>
          <w:sz w:val="28"/>
          <w:szCs w:val="28"/>
          <w:lang w:val="uk-UA"/>
        </w:rPr>
        <w:t>ється,   як  1 бал.</w:t>
      </w:r>
    </w:p>
    <w:p w:rsidR="00EF3DDF" w:rsidRPr="00EF3DDF" w:rsidRDefault="00EF3DDF" w:rsidP="00EF3DDF">
      <w:pPr>
        <w:tabs>
          <w:tab w:val="left" w:pos="2610"/>
        </w:tabs>
        <w:jc w:val="both"/>
        <w:rPr>
          <w:rFonts w:ascii="Times New Roman" w:hAnsi="Times New Roman" w:cs="Times New Roman"/>
          <w:b/>
          <w:color w:val="000000"/>
          <w:sz w:val="28"/>
          <w:szCs w:val="28"/>
          <w:lang w:val="uk-UA"/>
        </w:rPr>
      </w:pP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Оцінка за перший рік навчання, підсумкова оцінка учня за повний курс предмету  „Захист Вітчизни” та навчально-польові збори.</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xml:space="preserve">              - 12 балів</w:t>
      </w:r>
      <w:r w:rsidRPr="00EF3DDF">
        <w:rPr>
          <w:rFonts w:ascii="Times New Roman" w:hAnsi="Times New Roman" w:cs="Times New Roman"/>
          <w:color w:val="000000"/>
          <w:sz w:val="28"/>
          <w:szCs w:val="28"/>
          <w:lang w:val="uk-UA"/>
        </w:rPr>
        <w:t>, якщо оцінки, отримані з тактичної, вогневої та прикладної фізичної пі</w:t>
      </w:r>
      <w:r w:rsidRPr="00EF3DDF">
        <w:rPr>
          <w:rFonts w:ascii="Times New Roman" w:hAnsi="Times New Roman" w:cs="Times New Roman"/>
          <w:color w:val="000000"/>
          <w:sz w:val="28"/>
          <w:szCs w:val="28"/>
          <w:lang w:val="uk-UA"/>
        </w:rPr>
        <w:t>д</w:t>
      </w:r>
      <w:r w:rsidRPr="00EF3DDF">
        <w:rPr>
          <w:rFonts w:ascii="Times New Roman" w:hAnsi="Times New Roman" w:cs="Times New Roman"/>
          <w:color w:val="000000"/>
          <w:sz w:val="28"/>
          <w:szCs w:val="28"/>
          <w:lang w:val="uk-UA"/>
        </w:rPr>
        <w:t xml:space="preserve">готовки – 12 балів, а з інших розділів не нижче </w:t>
      </w:r>
      <w:r w:rsidRPr="00EF3DDF">
        <w:rPr>
          <w:rFonts w:ascii="Times New Roman" w:hAnsi="Times New Roman" w:cs="Times New Roman"/>
          <w:b/>
          <w:color w:val="000000"/>
          <w:sz w:val="28"/>
          <w:szCs w:val="28"/>
          <w:lang w:val="uk-UA"/>
        </w:rPr>
        <w:t>9 балів</w:t>
      </w:r>
      <w:r w:rsidRPr="00EF3DDF">
        <w:rPr>
          <w:rFonts w:ascii="Times New Roman" w:hAnsi="Times New Roman" w:cs="Times New Roman"/>
          <w:color w:val="000000"/>
          <w:sz w:val="28"/>
          <w:szCs w:val="28"/>
          <w:lang w:val="uk-UA"/>
        </w:rPr>
        <w:t>;</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xml:space="preserve">              - 11 балів</w:t>
      </w:r>
      <w:r w:rsidRPr="00EF3DDF">
        <w:rPr>
          <w:rFonts w:ascii="Times New Roman" w:hAnsi="Times New Roman" w:cs="Times New Roman"/>
          <w:color w:val="000000"/>
          <w:sz w:val="28"/>
          <w:szCs w:val="28"/>
          <w:lang w:val="uk-UA"/>
        </w:rPr>
        <w:t>, якщо оцінки, отримані з тактичної, вогневої та прикладної  фізичної пі</w:t>
      </w:r>
      <w:r w:rsidRPr="00EF3DDF">
        <w:rPr>
          <w:rFonts w:ascii="Times New Roman" w:hAnsi="Times New Roman" w:cs="Times New Roman"/>
          <w:color w:val="000000"/>
          <w:sz w:val="28"/>
          <w:szCs w:val="28"/>
          <w:lang w:val="uk-UA"/>
        </w:rPr>
        <w:t>д</w:t>
      </w:r>
      <w:r w:rsidRPr="00EF3DDF">
        <w:rPr>
          <w:rFonts w:ascii="Times New Roman" w:hAnsi="Times New Roman" w:cs="Times New Roman"/>
          <w:color w:val="000000"/>
          <w:sz w:val="28"/>
          <w:szCs w:val="28"/>
          <w:lang w:val="uk-UA"/>
        </w:rPr>
        <w:t xml:space="preserve">готовки – 11-12 балів, а з інших розділів не нижче </w:t>
      </w:r>
      <w:r w:rsidRPr="00EF3DDF">
        <w:rPr>
          <w:rFonts w:ascii="Times New Roman" w:hAnsi="Times New Roman" w:cs="Times New Roman"/>
          <w:b/>
          <w:color w:val="000000"/>
          <w:sz w:val="28"/>
          <w:szCs w:val="28"/>
          <w:lang w:val="uk-UA"/>
        </w:rPr>
        <w:t>8 балів</w:t>
      </w:r>
      <w:r w:rsidRPr="00EF3DDF">
        <w:rPr>
          <w:rFonts w:ascii="Times New Roman" w:hAnsi="Times New Roman" w:cs="Times New Roman"/>
          <w:color w:val="000000"/>
          <w:sz w:val="28"/>
          <w:szCs w:val="28"/>
          <w:lang w:val="uk-UA"/>
        </w:rPr>
        <w:t>;</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lastRenderedPageBreak/>
        <w:t xml:space="preserve">              - </w:t>
      </w:r>
      <w:r w:rsidRPr="00EF3DDF">
        <w:rPr>
          <w:rFonts w:ascii="Times New Roman" w:hAnsi="Times New Roman" w:cs="Times New Roman"/>
          <w:b/>
          <w:color w:val="000000"/>
          <w:sz w:val="28"/>
          <w:szCs w:val="28"/>
          <w:lang w:val="uk-UA"/>
        </w:rPr>
        <w:t>10 балів</w:t>
      </w:r>
      <w:r w:rsidRPr="00EF3DDF">
        <w:rPr>
          <w:rFonts w:ascii="Times New Roman" w:hAnsi="Times New Roman" w:cs="Times New Roman"/>
          <w:color w:val="000000"/>
          <w:sz w:val="28"/>
          <w:szCs w:val="28"/>
          <w:lang w:val="uk-UA"/>
        </w:rPr>
        <w:t>, якщо оцінки, отримані з тактичної, вогневої та прикладної фізичної пі</w:t>
      </w:r>
      <w:r w:rsidRPr="00EF3DDF">
        <w:rPr>
          <w:rFonts w:ascii="Times New Roman" w:hAnsi="Times New Roman" w:cs="Times New Roman"/>
          <w:color w:val="000000"/>
          <w:sz w:val="28"/>
          <w:szCs w:val="28"/>
          <w:lang w:val="uk-UA"/>
        </w:rPr>
        <w:t>д</w:t>
      </w:r>
      <w:r w:rsidRPr="00EF3DDF">
        <w:rPr>
          <w:rFonts w:ascii="Times New Roman" w:hAnsi="Times New Roman" w:cs="Times New Roman"/>
          <w:color w:val="000000"/>
          <w:sz w:val="28"/>
          <w:szCs w:val="28"/>
          <w:lang w:val="uk-UA"/>
        </w:rPr>
        <w:t xml:space="preserve">готовки – 10-12 балів, а з інших розділів не нижче </w:t>
      </w:r>
      <w:r w:rsidRPr="00EF3DDF">
        <w:rPr>
          <w:rFonts w:ascii="Times New Roman" w:hAnsi="Times New Roman" w:cs="Times New Roman"/>
          <w:b/>
          <w:color w:val="000000"/>
          <w:sz w:val="28"/>
          <w:szCs w:val="28"/>
          <w:lang w:val="uk-UA"/>
        </w:rPr>
        <w:t>7 балів</w:t>
      </w:r>
      <w:r w:rsidRPr="00EF3DDF">
        <w:rPr>
          <w:rFonts w:ascii="Times New Roman" w:hAnsi="Times New Roman" w:cs="Times New Roman"/>
          <w:color w:val="000000"/>
          <w:sz w:val="28"/>
          <w:szCs w:val="28"/>
          <w:lang w:val="uk-UA"/>
        </w:rPr>
        <w:t>;</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 </w:t>
      </w:r>
      <w:r w:rsidRPr="00EF3DDF">
        <w:rPr>
          <w:rFonts w:ascii="Times New Roman" w:hAnsi="Times New Roman" w:cs="Times New Roman"/>
          <w:b/>
          <w:color w:val="000000"/>
          <w:sz w:val="28"/>
          <w:szCs w:val="28"/>
          <w:lang w:val="uk-UA"/>
        </w:rPr>
        <w:t>9 балів</w:t>
      </w:r>
      <w:r w:rsidRPr="00EF3DDF">
        <w:rPr>
          <w:rFonts w:ascii="Times New Roman" w:hAnsi="Times New Roman" w:cs="Times New Roman"/>
          <w:color w:val="000000"/>
          <w:sz w:val="28"/>
          <w:szCs w:val="28"/>
          <w:lang w:val="uk-UA"/>
        </w:rPr>
        <w:t>, якщо оцінки, отримані з тактичної, вогневої та прикладної фізичної пі</w:t>
      </w:r>
      <w:r w:rsidRPr="00EF3DDF">
        <w:rPr>
          <w:rFonts w:ascii="Times New Roman" w:hAnsi="Times New Roman" w:cs="Times New Roman"/>
          <w:color w:val="000000"/>
          <w:sz w:val="28"/>
          <w:szCs w:val="28"/>
          <w:lang w:val="uk-UA"/>
        </w:rPr>
        <w:t>д</w:t>
      </w:r>
      <w:r w:rsidRPr="00EF3DDF">
        <w:rPr>
          <w:rFonts w:ascii="Times New Roman" w:hAnsi="Times New Roman" w:cs="Times New Roman"/>
          <w:color w:val="000000"/>
          <w:sz w:val="28"/>
          <w:szCs w:val="28"/>
          <w:lang w:val="uk-UA"/>
        </w:rPr>
        <w:t xml:space="preserve">готовки – 9- 12 балів, а з інших розділів не нижче </w:t>
      </w:r>
      <w:r w:rsidRPr="00EF3DDF">
        <w:rPr>
          <w:rFonts w:ascii="Times New Roman" w:hAnsi="Times New Roman" w:cs="Times New Roman"/>
          <w:b/>
          <w:color w:val="000000"/>
          <w:sz w:val="28"/>
          <w:szCs w:val="28"/>
          <w:lang w:val="uk-UA"/>
        </w:rPr>
        <w:t>6 балів</w:t>
      </w:r>
      <w:r w:rsidRPr="00EF3DDF">
        <w:rPr>
          <w:rFonts w:ascii="Times New Roman" w:hAnsi="Times New Roman" w:cs="Times New Roman"/>
          <w:color w:val="000000"/>
          <w:sz w:val="28"/>
          <w:szCs w:val="28"/>
          <w:lang w:val="uk-UA"/>
        </w:rPr>
        <w:t>;</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 </w:t>
      </w:r>
      <w:r w:rsidRPr="00EF3DDF">
        <w:rPr>
          <w:rFonts w:ascii="Times New Roman" w:hAnsi="Times New Roman" w:cs="Times New Roman"/>
          <w:b/>
          <w:color w:val="000000"/>
          <w:sz w:val="28"/>
          <w:szCs w:val="28"/>
          <w:lang w:val="uk-UA"/>
        </w:rPr>
        <w:t>8 балів</w:t>
      </w:r>
      <w:r w:rsidRPr="00EF3DDF">
        <w:rPr>
          <w:rFonts w:ascii="Times New Roman" w:hAnsi="Times New Roman" w:cs="Times New Roman"/>
          <w:color w:val="000000"/>
          <w:sz w:val="28"/>
          <w:szCs w:val="28"/>
          <w:lang w:val="uk-UA"/>
        </w:rPr>
        <w:t>, якщо оцінки, отримані з тактичної, вогневої та прикладної фізичної пі</w:t>
      </w:r>
      <w:r w:rsidRPr="00EF3DDF">
        <w:rPr>
          <w:rFonts w:ascii="Times New Roman" w:hAnsi="Times New Roman" w:cs="Times New Roman"/>
          <w:color w:val="000000"/>
          <w:sz w:val="28"/>
          <w:szCs w:val="28"/>
          <w:lang w:val="uk-UA"/>
        </w:rPr>
        <w:t>д</w:t>
      </w:r>
      <w:r w:rsidRPr="00EF3DDF">
        <w:rPr>
          <w:rFonts w:ascii="Times New Roman" w:hAnsi="Times New Roman" w:cs="Times New Roman"/>
          <w:color w:val="000000"/>
          <w:sz w:val="28"/>
          <w:szCs w:val="28"/>
          <w:lang w:val="uk-UA"/>
        </w:rPr>
        <w:t xml:space="preserve">готовки – 8 -12 балів, а з інших розділів не нижче </w:t>
      </w:r>
      <w:r w:rsidRPr="00EF3DDF">
        <w:rPr>
          <w:rFonts w:ascii="Times New Roman" w:hAnsi="Times New Roman" w:cs="Times New Roman"/>
          <w:b/>
          <w:color w:val="000000"/>
          <w:sz w:val="28"/>
          <w:szCs w:val="28"/>
          <w:lang w:val="uk-UA"/>
        </w:rPr>
        <w:t>5 балів</w:t>
      </w:r>
      <w:r w:rsidRPr="00EF3DDF">
        <w:rPr>
          <w:rFonts w:ascii="Times New Roman" w:hAnsi="Times New Roman" w:cs="Times New Roman"/>
          <w:color w:val="000000"/>
          <w:sz w:val="28"/>
          <w:szCs w:val="28"/>
          <w:lang w:val="uk-UA"/>
        </w:rPr>
        <w:t>;</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 </w:t>
      </w:r>
      <w:r w:rsidRPr="00EF3DDF">
        <w:rPr>
          <w:rFonts w:ascii="Times New Roman" w:hAnsi="Times New Roman" w:cs="Times New Roman"/>
          <w:b/>
          <w:color w:val="000000"/>
          <w:sz w:val="28"/>
          <w:szCs w:val="28"/>
          <w:lang w:val="uk-UA"/>
        </w:rPr>
        <w:t>7 балів</w:t>
      </w:r>
      <w:r w:rsidRPr="00EF3DDF">
        <w:rPr>
          <w:rFonts w:ascii="Times New Roman" w:hAnsi="Times New Roman" w:cs="Times New Roman"/>
          <w:color w:val="000000"/>
          <w:sz w:val="28"/>
          <w:szCs w:val="28"/>
          <w:lang w:val="uk-UA"/>
        </w:rPr>
        <w:t>, якщо оцінки, отримані з тактичної, вогневої та прикладної фізичної пі</w:t>
      </w:r>
      <w:r w:rsidRPr="00EF3DDF">
        <w:rPr>
          <w:rFonts w:ascii="Times New Roman" w:hAnsi="Times New Roman" w:cs="Times New Roman"/>
          <w:color w:val="000000"/>
          <w:sz w:val="28"/>
          <w:szCs w:val="28"/>
          <w:lang w:val="uk-UA"/>
        </w:rPr>
        <w:t>д</w:t>
      </w:r>
      <w:r w:rsidRPr="00EF3DDF">
        <w:rPr>
          <w:rFonts w:ascii="Times New Roman" w:hAnsi="Times New Roman" w:cs="Times New Roman"/>
          <w:color w:val="000000"/>
          <w:sz w:val="28"/>
          <w:szCs w:val="28"/>
          <w:lang w:val="uk-UA"/>
        </w:rPr>
        <w:t xml:space="preserve">готовки – 7-12 балів, а з інших розділів не нижче </w:t>
      </w:r>
      <w:r w:rsidRPr="00EF3DDF">
        <w:rPr>
          <w:rFonts w:ascii="Times New Roman" w:hAnsi="Times New Roman" w:cs="Times New Roman"/>
          <w:b/>
          <w:color w:val="000000"/>
          <w:sz w:val="28"/>
          <w:szCs w:val="28"/>
          <w:lang w:val="uk-UA"/>
        </w:rPr>
        <w:t>4 бали</w:t>
      </w:r>
      <w:r w:rsidRPr="00EF3DDF">
        <w:rPr>
          <w:rFonts w:ascii="Times New Roman" w:hAnsi="Times New Roman" w:cs="Times New Roman"/>
          <w:color w:val="000000"/>
          <w:sz w:val="28"/>
          <w:szCs w:val="28"/>
          <w:lang w:val="uk-UA"/>
        </w:rPr>
        <w:t>;</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xml:space="preserve">             -6 балів</w:t>
      </w:r>
      <w:r w:rsidRPr="00EF3DDF">
        <w:rPr>
          <w:rFonts w:ascii="Times New Roman" w:hAnsi="Times New Roman" w:cs="Times New Roman"/>
          <w:color w:val="000000"/>
          <w:sz w:val="28"/>
          <w:szCs w:val="28"/>
          <w:lang w:val="uk-UA"/>
        </w:rPr>
        <w:t xml:space="preserve">, якщо  не більше, ніж з одного розділу, одержано оцінку 3 бали, а тактична, вогнева та прикладна фізична підготовка  оцінюється не менш як  </w:t>
      </w:r>
      <w:r w:rsidRPr="00EF3DDF">
        <w:rPr>
          <w:rFonts w:ascii="Times New Roman" w:hAnsi="Times New Roman" w:cs="Times New Roman"/>
          <w:b/>
          <w:color w:val="000000"/>
          <w:sz w:val="28"/>
          <w:szCs w:val="28"/>
          <w:lang w:val="uk-UA"/>
        </w:rPr>
        <w:t>6 б</w:t>
      </w:r>
      <w:r w:rsidRPr="00EF3DDF">
        <w:rPr>
          <w:rFonts w:ascii="Times New Roman" w:hAnsi="Times New Roman" w:cs="Times New Roman"/>
          <w:b/>
          <w:color w:val="000000"/>
          <w:sz w:val="28"/>
          <w:szCs w:val="28"/>
          <w:lang w:val="uk-UA"/>
        </w:rPr>
        <w:t>а</w:t>
      </w:r>
      <w:r w:rsidRPr="00EF3DDF">
        <w:rPr>
          <w:rFonts w:ascii="Times New Roman" w:hAnsi="Times New Roman" w:cs="Times New Roman"/>
          <w:b/>
          <w:color w:val="000000"/>
          <w:sz w:val="28"/>
          <w:szCs w:val="28"/>
          <w:lang w:val="uk-UA"/>
        </w:rPr>
        <w:t>лів</w:t>
      </w:r>
      <w:r w:rsidRPr="00EF3DDF">
        <w:rPr>
          <w:rFonts w:ascii="Times New Roman" w:hAnsi="Times New Roman" w:cs="Times New Roman"/>
          <w:color w:val="000000"/>
          <w:sz w:val="28"/>
          <w:szCs w:val="28"/>
          <w:lang w:val="uk-UA"/>
        </w:rPr>
        <w:t xml:space="preserve">;  </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b/>
          <w:color w:val="000000"/>
          <w:sz w:val="28"/>
          <w:szCs w:val="28"/>
          <w:lang w:val="uk-UA"/>
        </w:rPr>
        <w:t xml:space="preserve">              - 5 балів</w:t>
      </w:r>
      <w:r w:rsidRPr="00EF3DDF">
        <w:rPr>
          <w:rFonts w:ascii="Times New Roman" w:hAnsi="Times New Roman" w:cs="Times New Roman"/>
          <w:color w:val="000000"/>
          <w:sz w:val="28"/>
          <w:szCs w:val="28"/>
          <w:lang w:val="uk-UA"/>
        </w:rPr>
        <w:t xml:space="preserve">, якщо не більше ніж з одного розділу, одержано оцінку 2 бали, а тактична, вогнева та прикладна фізична підготовка  оцінюється не менш як  </w:t>
      </w:r>
      <w:r w:rsidRPr="00EF3DDF">
        <w:rPr>
          <w:rFonts w:ascii="Times New Roman" w:hAnsi="Times New Roman" w:cs="Times New Roman"/>
          <w:b/>
          <w:color w:val="000000"/>
          <w:sz w:val="28"/>
          <w:szCs w:val="28"/>
          <w:lang w:val="uk-UA"/>
        </w:rPr>
        <w:t>5 б</w:t>
      </w:r>
      <w:r w:rsidRPr="00EF3DDF">
        <w:rPr>
          <w:rFonts w:ascii="Times New Roman" w:hAnsi="Times New Roman" w:cs="Times New Roman"/>
          <w:b/>
          <w:color w:val="000000"/>
          <w:sz w:val="28"/>
          <w:szCs w:val="28"/>
          <w:lang w:val="uk-UA"/>
        </w:rPr>
        <w:t>а</w:t>
      </w:r>
      <w:r w:rsidRPr="00EF3DDF">
        <w:rPr>
          <w:rFonts w:ascii="Times New Roman" w:hAnsi="Times New Roman" w:cs="Times New Roman"/>
          <w:b/>
          <w:color w:val="000000"/>
          <w:sz w:val="28"/>
          <w:szCs w:val="28"/>
          <w:lang w:val="uk-UA"/>
        </w:rPr>
        <w:t>лів</w:t>
      </w:r>
      <w:r w:rsidRPr="00EF3DDF">
        <w:rPr>
          <w:rFonts w:ascii="Times New Roman" w:hAnsi="Times New Roman" w:cs="Times New Roman"/>
          <w:color w:val="000000"/>
          <w:sz w:val="28"/>
          <w:szCs w:val="28"/>
          <w:lang w:val="uk-UA"/>
        </w:rPr>
        <w:t xml:space="preserve">;  </w:t>
      </w:r>
    </w:p>
    <w:p w:rsidR="00EF3DDF" w:rsidRPr="00EF3DDF" w:rsidRDefault="00EF3DDF" w:rsidP="00EF3DDF">
      <w:pPr>
        <w:tabs>
          <w:tab w:val="left" w:pos="2610"/>
        </w:tabs>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 </w:t>
      </w:r>
      <w:r w:rsidRPr="00EF3DDF">
        <w:rPr>
          <w:rFonts w:ascii="Times New Roman" w:hAnsi="Times New Roman" w:cs="Times New Roman"/>
          <w:b/>
          <w:color w:val="000000"/>
          <w:sz w:val="28"/>
          <w:szCs w:val="28"/>
          <w:lang w:val="uk-UA"/>
        </w:rPr>
        <w:t>4 бали</w:t>
      </w:r>
      <w:r w:rsidRPr="00EF3DDF">
        <w:rPr>
          <w:rFonts w:ascii="Times New Roman" w:hAnsi="Times New Roman" w:cs="Times New Roman"/>
          <w:color w:val="000000"/>
          <w:sz w:val="28"/>
          <w:szCs w:val="28"/>
          <w:lang w:val="uk-UA"/>
        </w:rPr>
        <w:t>, якщо не більше ніж з одного розділу, одержано оцінку 1 бал, а та</w:t>
      </w:r>
      <w:r w:rsidRPr="00EF3DDF">
        <w:rPr>
          <w:rFonts w:ascii="Times New Roman" w:hAnsi="Times New Roman" w:cs="Times New Roman"/>
          <w:color w:val="000000"/>
          <w:sz w:val="28"/>
          <w:szCs w:val="28"/>
          <w:lang w:val="uk-UA"/>
        </w:rPr>
        <w:t>к</w:t>
      </w:r>
      <w:r w:rsidRPr="00EF3DDF">
        <w:rPr>
          <w:rFonts w:ascii="Times New Roman" w:hAnsi="Times New Roman" w:cs="Times New Roman"/>
          <w:color w:val="000000"/>
          <w:sz w:val="28"/>
          <w:szCs w:val="28"/>
          <w:lang w:val="uk-UA"/>
        </w:rPr>
        <w:t xml:space="preserve">тична, вогнева та прикладна фізична підготовка  оцінюється не менш як  </w:t>
      </w:r>
      <w:r w:rsidRPr="00EF3DDF">
        <w:rPr>
          <w:rFonts w:ascii="Times New Roman" w:hAnsi="Times New Roman" w:cs="Times New Roman"/>
          <w:b/>
          <w:color w:val="000000"/>
          <w:sz w:val="28"/>
          <w:szCs w:val="28"/>
          <w:lang w:val="uk-UA"/>
        </w:rPr>
        <w:t>4 б</w:t>
      </w:r>
      <w:r w:rsidRPr="00EF3DDF">
        <w:rPr>
          <w:rFonts w:ascii="Times New Roman" w:hAnsi="Times New Roman" w:cs="Times New Roman"/>
          <w:b/>
          <w:color w:val="000000"/>
          <w:sz w:val="28"/>
          <w:szCs w:val="28"/>
          <w:lang w:val="uk-UA"/>
        </w:rPr>
        <w:t>а</w:t>
      </w:r>
      <w:r w:rsidRPr="00EF3DDF">
        <w:rPr>
          <w:rFonts w:ascii="Times New Roman" w:hAnsi="Times New Roman" w:cs="Times New Roman"/>
          <w:b/>
          <w:color w:val="000000"/>
          <w:sz w:val="28"/>
          <w:szCs w:val="28"/>
          <w:lang w:val="uk-UA"/>
        </w:rPr>
        <w:t>ли</w:t>
      </w:r>
      <w:r w:rsidRPr="00EF3DDF">
        <w:rPr>
          <w:rFonts w:ascii="Times New Roman" w:hAnsi="Times New Roman" w:cs="Times New Roman"/>
          <w:color w:val="000000"/>
          <w:sz w:val="28"/>
          <w:szCs w:val="28"/>
          <w:lang w:val="uk-UA"/>
        </w:rPr>
        <w:t xml:space="preserve">;  </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3 бали</w:t>
      </w:r>
      <w:r w:rsidRPr="00EF3DDF">
        <w:rPr>
          <w:rFonts w:ascii="Times New Roman" w:hAnsi="Times New Roman" w:cs="Times New Roman"/>
          <w:color w:val="000000"/>
          <w:sz w:val="28"/>
          <w:szCs w:val="28"/>
          <w:lang w:val="uk-UA"/>
        </w:rPr>
        <w:t>, якщо з двох і більше розділів одержана оцінка 3 бали, або  одна оцінка 3 бали з тактичної, вогневої чи прикладної фізичної підг</w:t>
      </w:r>
      <w:r w:rsidRPr="00EF3DDF">
        <w:rPr>
          <w:rFonts w:ascii="Times New Roman" w:hAnsi="Times New Roman" w:cs="Times New Roman"/>
          <w:color w:val="000000"/>
          <w:sz w:val="28"/>
          <w:szCs w:val="28"/>
          <w:lang w:val="uk-UA"/>
        </w:rPr>
        <w:t>о</w:t>
      </w:r>
      <w:r w:rsidRPr="00EF3DDF">
        <w:rPr>
          <w:rFonts w:ascii="Times New Roman" w:hAnsi="Times New Roman" w:cs="Times New Roman"/>
          <w:color w:val="000000"/>
          <w:sz w:val="28"/>
          <w:szCs w:val="28"/>
          <w:lang w:val="uk-UA"/>
        </w:rPr>
        <w:t>товки;</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2 бали</w:t>
      </w:r>
      <w:r w:rsidRPr="00EF3DDF">
        <w:rPr>
          <w:rFonts w:ascii="Times New Roman" w:hAnsi="Times New Roman" w:cs="Times New Roman"/>
          <w:color w:val="000000"/>
          <w:sz w:val="28"/>
          <w:szCs w:val="28"/>
          <w:lang w:val="uk-UA"/>
        </w:rPr>
        <w:t>,  якщо з двох і більше розділів одержана оцінка 2 бали, або одна оцінка 2 бали  з тактичної, вогневої чи прикладної фізичної підг</w:t>
      </w:r>
      <w:r w:rsidRPr="00EF3DDF">
        <w:rPr>
          <w:rFonts w:ascii="Times New Roman" w:hAnsi="Times New Roman" w:cs="Times New Roman"/>
          <w:color w:val="000000"/>
          <w:sz w:val="28"/>
          <w:szCs w:val="28"/>
          <w:lang w:val="uk-UA"/>
        </w:rPr>
        <w:t>о</w:t>
      </w:r>
      <w:r w:rsidRPr="00EF3DDF">
        <w:rPr>
          <w:rFonts w:ascii="Times New Roman" w:hAnsi="Times New Roman" w:cs="Times New Roman"/>
          <w:color w:val="000000"/>
          <w:sz w:val="28"/>
          <w:szCs w:val="28"/>
          <w:lang w:val="uk-UA"/>
        </w:rPr>
        <w:t>товки;</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 xml:space="preserve">- </w:t>
      </w:r>
      <w:r w:rsidRPr="00EF3DDF">
        <w:rPr>
          <w:rFonts w:ascii="Times New Roman" w:hAnsi="Times New Roman" w:cs="Times New Roman"/>
          <w:b/>
          <w:color w:val="000000"/>
          <w:sz w:val="28"/>
          <w:szCs w:val="28"/>
          <w:lang w:val="uk-UA"/>
        </w:rPr>
        <w:t>1 бал</w:t>
      </w:r>
      <w:r w:rsidRPr="00EF3DDF">
        <w:rPr>
          <w:rFonts w:ascii="Times New Roman" w:hAnsi="Times New Roman" w:cs="Times New Roman"/>
          <w:color w:val="000000"/>
          <w:sz w:val="28"/>
          <w:szCs w:val="28"/>
          <w:lang w:val="uk-UA"/>
        </w:rPr>
        <w:t>,  якщо з двох і більше розділів одержана оцінка 1 бал, або одна оці</w:t>
      </w:r>
      <w:r w:rsidRPr="00EF3DDF">
        <w:rPr>
          <w:rFonts w:ascii="Times New Roman" w:hAnsi="Times New Roman" w:cs="Times New Roman"/>
          <w:color w:val="000000"/>
          <w:sz w:val="28"/>
          <w:szCs w:val="28"/>
          <w:lang w:val="uk-UA"/>
        </w:rPr>
        <w:t>н</w:t>
      </w:r>
      <w:r w:rsidRPr="00EF3DDF">
        <w:rPr>
          <w:rFonts w:ascii="Times New Roman" w:hAnsi="Times New Roman" w:cs="Times New Roman"/>
          <w:color w:val="000000"/>
          <w:sz w:val="28"/>
          <w:szCs w:val="28"/>
          <w:lang w:val="uk-UA"/>
        </w:rPr>
        <w:t>ка 1 бал з  тактичної, вогневої чи прикладної фізичної підготовки.</w:t>
      </w:r>
    </w:p>
    <w:p w:rsidR="00EF3DDF" w:rsidRPr="00EF3DDF" w:rsidRDefault="00EF3DDF" w:rsidP="00EF3DDF">
      <w:pPr>
        <w:tabs>
          <w:tab w:val="left" w:pos="2610"/>
        </w:tabs>
        <w:ind w:firstLine="720"/>
        <w:jc w:val="both"/>
        <w:rPr>
          <w:rFonts w:ascii="Times New Roman" w:hAnsi="Times New Roman" w:cs="Times New Roman"/>
          <w:color w:val="000000"/>
          <w:sz w:val="28"/>
          <w:szCs w:val="28"/>
          <w:lang w:val="uk-UA"/>
        </w:rPr>
      </w:pPr>
      <w:r w:rsidRPr="00EF3DDF">
        <w:rPr>
          <w:rFonts w:ascii="Times New Roman" w:hAnsi="Times New Roman" w:cs="Times New Roman"/>
          <w:color w:val="000000"/>
          <w:sz w:val="28"/>
          <w:szCs w:val="28"/>
          <w:lang w:val="uk-UA"/>
        </w:rPr>
        <w:t>Оцінка за виконання початкової вправи стрільби з автомата Калашникова не впл</w:t>
      </w:r>
      <w:r w:rsidRPr="00EF3DDF">
        <w:rPr>
          <w:rFonts w:ascii="Times New Roman" w:hAnsi="Times New Roman" w:cs="Times New Roman"/>
          <w:color w:val="000000"/>
          <w:sz w:val="28"/>
          <w:szCs w:val="28"/>
          <w:lang w:val="uk-UA"/>
        </w:rPr>
        <w:t>и</w:t>
      </w:r>
      <w:r w:rsidRPr="00EF3DDF">
        <w:rPr>
          <w:rFonts w:ascii="Times New Roman" w:hAnsi="Times New Roman" w:cs="Times New Roman"/>
          <w:color w:val="000000"/>
          <w:sz w:val="28"/>
          <w:szCs w:val="28"/>
          <w:lang w:val="uk-UA"/>
        </w:rPr>
        <w:t>ває на загальну оцінку вогневої підготовки.</w:t>
      </w:r>
    </w:p>
    <w:p w:rsidR="00173355" w:rsidRPr="00EF3DDF" w:rsidRDefault="00173355">
      <w:pPr>
        <w:rPr>
          <w:rFonts w:ascii="Times New Roman" w:hAnsi="Times New Roman" w:cs="Times New Roman"/>
          <w:sz w:val="28"/>
          <w:szCs w:val="28"/>
          <w:lang w:val="uk-UA"/>
        </w:rPr>
      </w:pPr>
    </w:p>
    <w:sectPr w:rsidR="00173355" w:rsidRPr="00EF3DD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C3DA2"/>
    <w:multiLevelType w:val="hybridMultilevel"/>
    <w:tmpl w:val="B8EE0C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1E0"/>
    <w:rsid w:val="0005100C"/>
    <w:rsid w:val="000C3D0E"/>
    <w:rsid w:val="001105C5"/>
    <w:rsid w:val="00137297"/>
    <w:rsid w:val="00173355"/>
    <w:rsid w:val="001A1B35"/>
    <w:rsid w:val="001B2FBC"/>
    <w:rsid w:val="002F61E0"/>
    <w:rsid w:val="0033006B"/>
    <w:rsid w:val="00403A1B"/>
    <w:rsid w:val="004D342D"/>
    <w:rsid w:val="005B0A0C"/>
    <w:rsid w:val="0066552E"/>
    <w:rsid w:val="00726F04"/>
    <w:rsid w:val="008E5B91"/>
    <w:rsid w:val="00A21872"/>
    <w:rsid w:val="00A752C8"/>
    <w:rsid w:val="00B06CEF"/>
    <w:rsid w:val="00D0715B"/>
    <w:rsid w:val="00DB0C3E"/>
    <w:rsid w:val="00E55B63"/>
    <w:rsid w:val="00E5614E"/>
    <w:rsid w:val="00E74D86"/>
    <w:rsid w:val="00EF3DDF"/>
    <w:rsid w:val="00F670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9D25"/>
  <w15:chartTrackingRefBased/>
  <w15:docId w15:val="{ED4C3CE4-BBE9-4F73-87C7-1E156C7BE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DDF"/>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F3DD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4">
    <w:name w:val="Strong"/>
    <w:basedOn w:val="a0"/>
    <w:uiPriority w:val="22"/>
    <w:qFormat/>
    <w:rsid w:val="00EF3DDF"/>
    <w:rPr>
      <w:b/>
      <w:bCs/>
    </w:rPr>
  </w:style>
  <w:style w:type="character" w:styleId="a5">
    <w:name w:val="Emphasis"/>
    <w:basedOn w:val="a0"/>
    <w:uiPriority w:val="20"/>
    <w:qFormat/>
    <w:rsid w:val="00EF3DDF"/>
    <w:rPr>
      <w:i/>
      <w:iCs/>
    </w:rPr>
  </w:style>
  <w:style w:type="table" w:styleId="a6">
    <w:name w:val="Table Grid"/>
    <w:basedOn w:val="a1"/>
    <w:uiPriority w:val="39"/>
    <w:rsid w:val="001B2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76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9</Pages>
  <Words>6375</Words>
  <Characters>3635</Characters>
  <Application>Microsoft Office Word</Application>
  <DocSecurity>0</DocSecurity>
  <Lines>30</Lines>
  <Paragraphs>19</Paragraphs>
  <ScaleCrop>false</ScaleCrop>
  <HeadingPairs>
    <vt:vector size="2" baseType="variant">
      <vt:variant>
        <vt:lpstr>Назва</vt:lpstr>
      </vt:variant>
      <vt:variant>
        <vt:i4>1</vt:i4>
      </vt:variant>
    </vt:vector>
  </HeadingPairs>
  <TitlesOfParts>
    <vt:vector size="1" baseType="lpstr">
      <vt:lpstr/>
    </vt:vector>
  </TitlesOfParts>
  <Company>Інститут Модернізації та Змісту освіти</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Гурський</dc:creator>
  <cp:keywords/>
  <dc:description/>
  <cp:lastModifiedBy>Гурський</cp:lastModifiedBy>
  <cp:revision>7</cp:revision>
  <dcterms:created xsi:type="dcterms:W3CDTF">2022-06-30T09:02:00Z</dcterms:created>
  <dcterms:modified xsi:type="dcterms:W3CDTF">2022-06-30T10:08:00Z</dcterms:modified>
</cp:coreProperties>
</file>